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ind w:firstLine="284"/>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1. Постановление администрации муниципального района Сергиевский Самарской области</w:t>
      </w:r>
    </w:p>
    <w:p w:rsidR="0015017C" w:rsidRPr="0015017C" w:rsidRDefault="0015017C" w:rsidP="002D6931">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sidR="007368B3">
        <w:rPr>
          <w:rFonts w:ascii="Times New Roman" w:eastAsia="Calibri" w:hAnsi="Times New Roman" w:cs="Times New Roman"/>
          <w:sz w:val="12"/>
          <w:szCs w:val="12"/>
        </w:rPr>
        <w:t>420а от 15 апреля 2016г. «</w:t>
      </w:r>
      <w:r w:rsidR="00240BEF" w:rsidRPr="00240BEF">
        <w:rPr>
          <w:rFonts w:ascii="Times New Roman" w:eastAsia="Calibri" w:hAnsi="Times New Roman" w:cs="Times New Roman"/>
          <w:sz w:val="12"/>
          <w:szCs w:val="12"/>
        </w:rPr>
        <w:t>Об организации проведения на территории муниципального района Сергиевский Дней защиты от экологической опасности – 2016</w:t>
      </w:r>
      <w:r w:rsidR="00240BEF">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sidR="00240BEF">
        <w:rPr>
          <w:rFonts w:ascii="Times New Roman" w:eastAsia="Calibri" w:hAnsi="Times New Roman" w:cs="Times New Roman"/>
          <w:sz w:val="12"/>
          <w:szCs w:val="12"/>
        </w:rPr>
        <w:t>………</w:t>
      </w:r>
      <w:r w:rsidR="00A1732B">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00987" w:rsidRPr="0015017C" w:rsidRDefault="00900987" w:rsidP="009009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5017C">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00987" w:rsidRPr="0015017C" w:rsidRDefault="00900987" w:rsidP="000E14ED">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444 от 20 апреля 2016г. «</w:t>
      </w:r>
      <w:r w:rsidR="000E14ED" w:rsidRPr="000E14ED">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w:t>
      </w:r>
      <w:r w:rsidR="000E14ED">
        <w:rPr>
          <w:rFonts w:ascii="Times New Roman" w:eastAsia="Calibri" w:hAnsi="Times New Roman" w:cs="Times New Roman"/>
          <w:sz w:val="12"/>
          <w:szCs w:val="12"/>
        </w:rPr>
        <w:t>№</w:t>
      </w:r>
      <w:r w:rsidR="000E14ED" w:rsidRPr="000E14ED">
        <w:rPr>
          <w:rFonts w:ascii="Times New Roman" w:eastAsia="Calibri" w:hAnsi="Times New Roman" w:cs="Times New Roman"/>
          <w:sz w:val="12"/>
          <w:szCs w:val="12"/>
        </w:rPr>
        <w:t>1375 от 26.10.2015г. «Об утверждении муниципальной программы «Повышение безопасности дорожного движения  в муниципальном районе Сергиевский на 2016-2020 годы»</w:t>
      </w:r>
      <w:r w:rsidR="000E14ED">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sidR="000E14ED">
        <w:rPr>
          <w:rFonts w:ascii="Times New Roman" w:eastAsia="Calibri" w:hAnsi="Times New Roman" w:cs="Times New Roman"/>
          <w:sz w:val="12"/>
          <w:szCs w:val="12"/>
        </w:rPr>
        <w:t>………………………..</w:t>
      </w:r>
      <w:r w:rsidR="00A1732B">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00987" w:rsidRPr="0015017C" w:rsidRDefault="00900987" w:rsidP="009009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5017C">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00987" w:rsidRPr="0015017C" w:rsidRDefault="00900987" w:rsidP="00900987">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445 от 20 апреля 2016г. «</w:t>
      </w:r>
      <w:r w:rsidR="0097003B" w:rsidRPr="0097003B">
        <w:rPr>
          <w:rFonts w:ascii="Times New Roman" w:eastAsia="Calibri" w:hAnsi="Times New Roman" w:cs="Times New Roman"/>
          <w:sz w:val="12"/>
          <w:szCs w:val="12"/>
        </w:rPr>
        <w:t xml:space="preserve">О проведении конкурса по озеленению муниципального района Сергиевский «Сергиевск </w:t>
      </w:r>
      <w:proofErr w:type="gramStart"/>
      <w:r w:rsidR="0097003B" w:rsidRPr="0097003B">
        <w:rPr>
          <w:rFonts w:ascii="Times New Roman" w:eastAsia="Calibri" w:hAnsi="Times New Roman" w:cs="Times New Roman"/>
          <w:sz w:val="12"/>
          <w:szCs w:val="12"/>
        </w:rPr>
        <w:t>в</w:t>
      </w:r>
      <w:proofErr w:type="gramEnd"/>
      <w:r w:rsidR="0097003B" w:rsidRPr="0097003B">
        <w:rPr>
          <w:rFonts w:ascii="Times New Roman" w:eastAsia="Calibri" w:hAnsi="Times New Roman" w:cs="Times New Roman"/>
          <w:sz w:val="12"/>
          <w:szCs w:val="12"/>
        </w:rPr>
        <w:t xml:space="preserve"> цвету – 2016»</w:t>
      </w:r>
      <w:r w:rsidR="001A50A7">
        <w:rPr>
          <w:rFonts w:ascii="Times New Roman" w:eastAsia="Calibri" w:hAnsi="Times New Roman" w:cs="Times New Roman"/>
          <w:sz w:val="12"/>
          <w:szCs w:val="12"/>
        </w:rPr>
        <w:t>……….</w:t>
      </w:r>
      <w:r w:rsidR="0097003B">
        <w:rPr>
          <w:rFonts w:ascii="Times New Roman" w:eastAsia="Calibri" w:hAnsi="Times New Roman" w:cs="Times New Roman"/>
          <w:sz w:val="12"/>
          <w:szCs w:val="12"/>
        </w:rPr>
        <w:t>……</w:t>
      </w:r>
      <w:r w:rsidR="00A1732B">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CE6460" w:rsidRPr="0015017C" w:rsidRDefault="0097003B" w:rsidP="00CE64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CE6460">
        <w:rPr>
          <w:rFonts w:ascii="Times New Roman" w:eastAsia="Calibri" w:hAnsi="Times New Roman" w:cs="Times New Roman"/>
          <w:sz w:val="12"/>
          <w:szCs w:val="12"/>
        </w:rPr>
        <w:t>Постановление Главы сельского поселения Сергиевск</w:t>
      </w:r>
      <w:r w:rsidR="00CE6460" w:rsidRPr="0015017C">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CE6460" w:rsidP="00CE6460">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2 от 19 апреля 2016г. «</w:t>
      </w:r>
      <w:r w:rsidRPr="00CE6460">
        <w:rPr>
          <w:rFonts w:ascii="Times New Roman" w:eastAsia="Calibri" w:hAnsi="Times New Roman" w:cs="Times New Roman"/>
          <w:sz w:val="12"/>
          <w:szCs w:val="12"/>
        </w:rPr>
        <w:t>О проведении публичных слушаний по вопросу изменения вида  разрешенного использования земельного участка, Расположенного по адресу: Самарская область, Сергиевский р-н, с.Сергиевск, ул. Ленина, д.30</w:t>
      </w:r>
      <w:r>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Pr>
          <w:rFonts w:ascii="Times New Roman" w:eastAsia="Calibri" w:hAnsi="Times New Roman" w:cs="Times New Roman"/>
          <w:sz w:val="12"/>
          <w:szCs w:val="12"/>
        </w:rPr>
        <w:t>..</w:t>
      </w:r>
      <w:r w:rsidR="00A1732B">
        <w:rPr>
          <w:rFonts w:ascii="Times New Roman" w:eastAsia="Calibri" w:hAnsi="Times New Roman" w:cs="Times New Roman"/>
          <w:sz w:val="12"/>
          <w:szCs w:val="12"/>
        </w:rPr>
        <w:t>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F259D" w:rsidRPr="0015017C" w:rsidRDefault="00BA0F72" w:rsidP="001F25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1F259D">
        <w:rPr>
          <w:rFonts w:ascii="Times New Roman" w:eastAsia="Calibri" w:hAnsi="Times New Roman" w:cs="Times New Roman"/>
          <w:sz w:val="12"/>
          <w:szCs w:val="12"/>
        </w:rPr>
        <w:t>Постановление Главы сельского поселения Липовка</w:t>
      </w:r>
      <w:r w:rsidR="001F259D" w:rsidRPr="0015017C">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F259D" w:rsidP="001F259D">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1 от 20 апреля 2016г. «</w:t>
      </w:r>
      <w:r w:rsidRPr="001F259D">
        <w:rPr>
          <w:rFonts w:ascii="Times New Roman" w:eastAsia="Calibri" w:hAnsi="Times New Roman" w:cs="Times New Roman"/>
          <w:sz w:val="12"/>
          <w:szCs w:val="12"/>
        </w:rPr>
        <w:t>О проведении публичных слушаний по проекту планировки и межеванию территории</w:t>
      </w:r>
      <w:r>
        <w:rPr>
          <w:rFonts w:ascii="Times New Roman" w:eastAsia="Calibri" w:hAnsi="Times New Roman" w:cs="Times New Roman"/>
          <w:sz w:val="12"/>
          <w:szCs w:val="12"/>
        </w:rPr>
        <w:t xml:space="preserve"> </w:t>
      </w:r>
      <w:r w:rsidRPr="001F259D">
        <w:rPr>
          <w:rFonts w:ascii="Times New Roman" w:eastAsia="Calibri" w:hAnsi="Times New Roman" w:cs="Times New Roman"/>
          <w:sz w:val="12"/>
          <w:szCs w:val="12"/>
        </w:rPr>
        <w:t xml:space="preserve">для проектирования и строительства объекта «Сбор нефти и газа со скважин №№ 21, </w:t>
      </w:r>
      <w:r>
        <w:rPr>
          <w:rFonts w:ascii="Times New Roman" w:eastAsia="Calibri" w:hAnsi="Times New Roman" w:cs="Times New Roman"/>
          <w:sz w:val="12"/>
          <w:szCs w:val="12"/>
        </w:rPr>
        <w:t xml:space="preserve">22 </w:t>
      </w:r>
      <w:proofErr w:type="spellStart"/>
      <w:r>
        <w:rPr>
          <w:rFonts w:ascii="Times New Roman" w:eastAsia="Calibri" w:hAnsi="Times New Roman" w:cs="Times New Roman"/>
          <w:sz w:val="12"/>
          <w:szCs w:val="12"/>
        </w:rPr>
        <w:t>Гнездинского</w:t>
      </w:r>
      <w:proofErr w:type="spellEnd"/>
      <w:r>
        <w:rPr>
          <w:rFonts w:ascii="Times New Roman" w:eastAsia="Calibri" w:hAnsi="Times New Roman" w:cs="Times New Roman"/>
          <w:sz w:val="12"/>
          <w:szCs w:val="12"/>
        </w:rPr>
        <w:t xml:space="preserve"> месторождения» </w:t>
      </w:r>
      <w:r w:rsidRPr="001F259D">
        <w:rPr>
          <w:rFonts w:ascii="Times New Roman" w:eastAsia="Calibri" w:hAnsi="Times New Roman" w:cs="Times New Roman"/>
          <w:sz w:val="12"/>
          <w:szCs w:val="12"/>
        </w:rPr>
        <w:t>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Pr>
          <w:rFonts w:ascii="Times New Roman" w:eastAsia="Calibri" w:hAnsi="Times New Roman" w:cs="Times New Roman"/>
          <w:sz w:val="12"/>
          <w:szCs w:val="12"/>
        </w:rPr>
        <w:t>……………….</w:t>
      </w:r>
      <w:r w:rsidR="00A1732B">
        <w:rPr>
          <w:rFonts w:ascii="Times New Roman" w:eastAsia="Calibri" w:hAnsi="Times New Roman" w:cs="Times New Roman"/>
          <w:sz w:val="12"/>
          <w:szCs w:val="12"/>
        </w:rPr>
        <w:t>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B452E" w:rsidRPr="0015017C" w:rsidRDefault="001F259D" w:rsidP="001B45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1B452E">
        <w:rPr>
          <w:rFonts w:ascii="Times New Roman" w:eastAsia="Calibri" w:hAnsi="Times New Roman" w:cs="Times New Roman"/>
          <w:sz w:val="12"/>
          <w:szCs w:val="12"/>
        </w:rPr>
        <w:t>Постановление Главы сельского поселения Сергиевск</w:t>
      </w:r>
      <w:r w:rsidR="001B452E" w:rsidRPr="0015017C">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1B452E" w:rsidP="001B452E">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3 от 20 апреля 2016г. «</w:t>
      </w:r>
      <w:r w:rsidRPr="001B452E">
        <w:rPr>
          <w:rFonts w:ascii="Times New Roman" w:eastAsia="Calibri" w:hAnsi="Times New Roman" w:cs="Times New Roman"/>
          <w:sz w:val="12"/>
          <w:szCs w:val="12"/>
        </w:rPr>
        <w:t xml:space="preserve">О проведении публичных слушаний по проекту планировки и межеванию территории для проектирования и строительства объекта «Сбор нефти и газа со скважин №№ 21, </w:t>
      </w:r>
      <w:r>
        <w:rPr>
          <w:rFonts w:ascii="Times New Roman" w:eastAsia="Calibri" w:hAnsi="Times New Roman" w:cs="Times New Roman"/>
          <w:sz w:val="12"/>
          <w:szCs w:val="12"/>
        </w:rPr>
        <w:t xml:space="preserve">22 </w:t>
      </w:r>
      <w:proofErr w:type="spellStart"/>
      <w:r>
        <w:rPr>
          <w:rFonts w:ascii="Times New Roman" w:eastAsia="Calibri" w:hAnsi="Times New Roman" w:cs="Times New Roman"/>
          <w:sz w:val="12"/>
          <w:szCs w:val="12"/>
        </w:rPr>
        <w:t>Гнездинского</w:t>
      </w:r>
      <w:proofErr w:type="spellEnd"/>
      <w:r>
        <w:rPr>
          <w:rFonts w:ascii="Times New Roman" w:eastAsia="Calibri" w:hAnsi="Times New Roman" w:cs="Times New Roman"/>
          <w:sz w:val="12"/>
          <w:szCs w:val="12"/>
        </w:rPr>
        <w:t xml:space="preserve"> месторождения» </w:t>
      </w:r>
      <w:r w:rsidRPr="001B452E">
        <w:rPr>
          <w:rFonts w:ascii="Times New Roman" w:eastAsia="Calibri" w:hAnsi="Times New Roman" w:cs="Times New Roman"/>
          <w:sz w:val="12"/>
          <w:szCs w:val="12"/>
        </w:rPr>
        <w:t>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Pr>
          <w:rFonts w:ascii="Times New Roman" w:eastAsia="Calibri" w:hAnsi="Times New Roman" w:cs="Times New Roman"/>
          <w:sz w:val="12"/>
          <w:szCs w:val="12"/>
        </w:rPr>
        <w:t>……………..</w:t>
      </w:r>
      <w:r w:rsidR="00A1732B">
        <w:rPr>
          <w:rFonts w:ascii="Times New Roman" w:eastAsia="Calibri" w:hAnsi="Times New Roman" w:cs="Times New Roman"/>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8648C" w:rsidRPr="0015017C" w:rsidRDefault="00BA7766" w:rsidP="00A864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A8648C">
        <w:rPr>
          <w:rFonts w:ascii="Times New Roman" w:eastAsia="Calibri" w:hAnsi="Times New Roman" w:cs="Times New Roman"/>
          <w:sz w:val="12"/>
          <w:szCs w:val="12"/>
        </w:rPr>
        <w:t>Постановление Главы сельского поселения Захаркино</w:t>
      </w:r>
      <w:r w:rsidR="00A8648C" w:rsidRPr="0015017C">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A8648C" w:rsidP="00A8648C">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1 от 20 апреля 2016г. «</w:t>
      </w:r>
      <w:r w:rsidRPr="00A8648C">
        <w:rPr>
          <w:rFonts w:ascii="Times New Roman" w:eastAsia="Calibri" w:hAnsi="Times New Roman" w:cs="Times New Roman"/>
          <w:sz w:val="12"/>
          <w:szCs w:val="12"/>
        </w:rPr>
        <w:t xml:space="preserve">О проведении публичных слушаний по проекту планировки и межеванию территории для проектирования и строительства объекта2747П «Сбор нефти и газа со скважин №№ 159, 161 </w:t>
      </w:r>
      <w:proofErr w:type="spellStart"/>
      <w:r w:rsidRPr="00A8648C">
        <w:rPr>
          <w:rFonts w:ascii="Times New Roman" w:eastAsia="Calibri" w:hAnsi="Times New Roman" w:cs="Times New Roman"/>
          <w:sz w:val="12"/>
          <w:szCs w:val="12"/>
        </w:rPr>
        <w:t>Сургутского</w:t>
      </w:r>
      <w:proofErr w:type="spellEnd"/>
      <w:r w:rsidRPr="00A8648C">
        <w:rPr>
          <w:rFonts w:ascii="Times New Roman" w:eastAsia="Calibri" w:hAnsi="Times New Roman" w:cs="Times New Roman"/>
          <w:sz w:val="12"/>
          <w:szCs w:val="12"/>
        </w:rPr>
        <w:t xml:space="preserve"> месторождения»</w:t>
      </w:r>
      <w:r>
        <w:rPr>
          <w:rFonts w:ascii="Times New Roman" w:eastAsia="Calibri" w:hAnsi="Times New Roman" w:cs="Times New Roman"/>
          <w:sz w:val="12"/>
          <w:szCs w:val="12"/>
        </w:rPr>
        <w:t xml:space="preserve"> </w:t>
      </w:r>
      <w:r w:rsidRPr="00A8648C">
        <w:rPr>
          <w:rFonts w:ascii="Times New Roman" w:eastAsia="Calibri" w:hAnsi="Times New Roman" w:cs="Times New Roman"/>
          <w:sz w:val="12"/>
          <w:szCs w:val="12"/>
        </w:rPr>
        <w:t>в границах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Pr>
          <w:rFonts w:ascii="Times New Roman" w:eastAsia="Calibri" w:hAnsi="Times New Roman" w:cs="Times New Roman"/>
          <w:sz w:val="12"/>
          <w:szCs w:val="12"/>
        </w:rPr>
        <w:t>…………………………….</w:t>
      </w:r>
      <w:r w:rsidR="00A1732B">
        <w:rPr>
          <w:rFonts w:ascii="Times New Roman" w:eastAsia="Calibri" w:hAnsi="Times New Roman" w:cs="Times New Roman"/>
          <w:sz w:val="12"/>
          <w:szCs w:val="12"/>
        </w:rPr>
        <w:t>32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3E36F4" w:rsidRPr="0015017C" w:rsidRDefault="00A8648C" w:rsidP="003E36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3E36F4">
        <w:rPr>
          <w:rFonts w:ascii="Times New Roman" w:eastAsia="Calibri" w:hAnsi="Times New Roman" w:cs="Times New Roman"/>
          <w:sz w:val="12"/>
          <w:szCs w:val="12"/>
        </w:rPr>
        <w:t>Постановление администрации сельского поселения Кутузовский</w:t>
      </w:r>
      <w:r w:rsidR="003E36F4" w:rsidRPr="0015017C">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3E36F4" w:rsidP="0015017C">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17 от 20 апреля 2016г. «</w:t>
      </w:r>
      <w:r w:rsidRPr="003E36F4">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скважин №№ 318, 321 Южно-</w:t>
      </w:r>
      <w:proofErr w:type="spellStart"/>
      <w:r w:rsidRPr="003E36F4">
        <w:rPr>
          <w:rFonts w:ascii="Times New Roman" w:eastAsia="Calibri" w:hAnsi="Times New Roman" w:cs="Times New Roman"/>
          <w:sz w:val="12"/>
          <w:szCs w:val="12"/>
        </w:rPr>
        <w:t>Золотаревского</w:t>
      </w:r>
      <w:proofErr w:type="spellEnd"/>
      <w:r w:rsidRPr="003E36F4">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Pr>
          <w:rFonts w:ascii="Times New Roman" w:eastAsia="Calibri" w:hAnsi="Times New Roman" w:cs="Times New Roman"/>
          <w:sz w:val="12"/>
          <w:szCs w:val="12"/>
        </w:rPr>
        <w:t>………………….</w:t>
      </w:r>
      <w:r w:rsidR="00A1732B">
        <w:rPr>
          <w:rFonts w:ascii="Times New Roman" w:eastAsia="Calibri" w:hAnsi="Times New Roman" w:cs="Times New Roman"/>
          <w:sz w:val="12"/>
          <w:szCs w:val="12"/>
        </w:rPr>
        <w:t>46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4D68F7" w:rsidP="00A640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A640B7" w:rsidRPr="00A640B7">
        <w:rPr>
          <w:rFonts w:ascii="Times New Roman" w:eastAsia="Calibri" w:hAnsi="Times New Roman" w:cs="Times New Roman"/>
          <w:sz w:val="12"/>
          <w:szCs w:val="12"/>
        </w:rPr>
        <w:t>Извещение о проведении собрания о согласовании местоположения границ земельного участка</w:t>
      </w:r>
      <w:r w:rsidR="00A640B7">
        <w:rPr>
          <w:rFonts w:ascii="Times New Roman" w:eastAsia="Calibri" w:hAnsi="Times New Roman" w:cs="Times New Roman"/>
          <w:sz w:val="12"/>
          <w:szCs w:val="12"/>
        </w:rPr>
        <w:t>…………………</w:t>
      </w:r>
      <w:r w:rsidR="001A50A7">
        <w:rPr>
          <w:rFonts w:ascii="Times New Roman" w:eastAsia="Calibri" w:hAnsi="Times New Roman" w:cs="Times New Roman"/>
          <w:sz w:val="12"/>
          <w:szCs w:val="12"/>
        </w:rPr>
        <w:t>……….</w:t>
      </w:r>
      <w:r w:rsidR="00A640B7">
        <w:rPr>
          <w:rFonts w:ascii="Times New Roman" w:eastAsia="Calibri" w:hAnsi="Times New Roman" w:cs="Times New Roman"/>
          <w:sz w:val="12"/>
          <w:szCs w:val="12"/>
        </w:rPr>
        <w:t>…………………</w:t>
      </w:r>
      <w:r w:rsidR="00A1732B">
        <w:rPr>
          <w:rFonts w:ascii="Times New Roman" w:eastAsia="Calibri" w:hAnsi="Times New Roman" w:cs="Times New Roman"/>
          <w:sz w:val="12"/>
          <w:szCs w:val="12"/>
        </w:rPr>
        <w:t>47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lastRenderedPageBreak/>
        <w:t>АДМИНИСТРАЦИЯ</w:t>
      </w:r>
    </w:p>
    <w:p w:rsidR="0015017C" w:rsidRPr="0015017C" w:rsidRDefault="0015017C" w:rsidP="0015017C">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15017C" w:rsidRPr="0015017C" w:rsidRDefault="0015017C" w:rsidP="0015017C">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15017C" w:rsidRPr="0015017C" w:rsidRDefault="0015017C" w:rsidP="0015017C">
      <w:pPr>
        <w:tabs>
          <w:tab w:val="left" w:pos="284"/>
        </w:tabs>
        <w:spacing w:after="0" w:line="240" w:lineRule="auto"/>
        <w:jc w:val="center"/>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15017C" w:rsidRPr="0015017C" w:rsidRDefault="007368B3" w:rsidP="0015017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00DA62BA">
        <w:rPr>
          <w:rFonts w:ascii="Times New Roman" w:eastAsia="Calibri" w:hAnsi="Times New Roman" w:cs="Times New Roman"/>
          <w:sz w:val="12"/>
          <w:szCs w:val="12"/>
        </w:rPr>
        <w:t xml:space="preserve"> </w:t>
      </w:r>
      <w:r w:rsidR="005764AA">
        <w:rPr>
          <w:rFonts w:ascii="Times New Roman" w:eastAsia="Calibri" w:hAnsi="Times New Roman" w:cs="Times New Roman"/>
          <w:sz w:val="12"/>
          <w:szCs w:val="12"/>
        </w:rPr>
        <w:t>апреля</w:t>
      </w:r>
      <w:r w:rsidR="0015017C" w:rsidRPr="0015017C">
        <w:rPr>
          <w:rFonts w:ascii="Times New Roman" w:eastAsia="Calibri" w:hAnsi="Times New Roman" w:cs="Times New Roman"/>
          <w:sz w:val="12"/>
          <w:szCs w:val="12"/>
        </w:rPr>
        <w:t xml:space="preserve"> 2016г.                             </w:t>
      </w:r>
      <w:r w:rsidR="005764AA">
        <w:rPr>
          <w:rFonts w:ascii="Times New Roman" w:eastAsia="Calibri" w:hAnsi="Times New Roman" w:cs="Times New Roman"/>
          <w:sz w:val="12"/>
          <w:szCs w:val="12"/>
        </w:rPr>
        <w:t xml:space="preserve"> </w:t>
      </w:r>
      <w:r w:rsidR="0015017C" w:rsidRPr="0015017C">
        <w:rPr>
          <w:rFonts w:ascii="Times New Roman" w:eastAsia="Calibri" w:hAnsi="Times New Roman" w:cs="Times New Roman"/>
          <w:sz w:val="12"/>
          <w:szCs w:val="12"/>
        </w:rPr>
        <w:t xml:space="preserve">                                                                                                                                                        </w:t>
      </w:r>
      <w:r w:rsidR="00DA62BA">
        <w:rPr>
          <w:rFonts w:ascii="Times New Roman" w:eastAsia="Calibri" w:hAnsi="Times New Roman" w:cs="Times New Roman"/>
          <w:sz w:val="12"/>
          <w:szCs w:val="12"/>
        </w:rPr>
        <w:t xml:space="preserve">                            №</w:t>
      </w:r>
      <w:r>
        <w:rPr>
          <w:rFonts w:ascii="Times New Roman" w:eastAsia="Calibri" w:hAnsi="Times New Roman" w:cs="Times New Roman"/>
          <w:sz w:val="12"/>
          <w:szCs w:val="12"/>
        </w:rPr>
        <w:t>420а</w:t>
      </w:r>
    </w:p>
    <w:p w:rsidR="00240BEF" w:rsidRPr="00240BEF" w:rsidRDefault="00240BEF" w:rsidP="00240BEF">
      <w:pPr>
        <w:tabs>
          <w:tab w:val="left" w:pos="284"/>
        </w:tabs>
        <w:spacing w:after="0" w:line="240" w:lineRule="auto"/>
        <w:jc w:val="center"/>
        <w:rPr>
          <w:rFonts w:ascii="Times New Roman" w:eastAsia="Calibri" w:hAnsi="Times New Roman" w:cs="Times New Roman"/>
          <w:b/>
          <w:sz w:val="12"/>
          <w:szCs w:val="12"/>
        </w:rPr>
      </w:pPr>
      <w:r w:rsidRPr="00240BEF">
        <w:rPr>
          <w:rFonts w:ascii="Times New Roman" w:eastAsia="Calibri" w:hAnsi="Times New Roman" w:cs="Times New Roman"/>
          <w:b/>
          <w:sz w:val="12"/>
          <w:szCs w:val="12"/>
        </w:rPr>
        <w:t>Об организации проведения на территории муниципального района Сергиевский Дней защиты от экологической опасности – 2016</w:t>
      </w:r>
    </w:p>
    <w:p w:rsidR="00240BEF" w:rsidRPr="00240BEF" w:rsidRDefault="00240BEF" w:rsidP="00240BEF">
      <w:pPr>
        <w:tabs>
          <w:tab w:val="left" w:pos="284"/>
        </w:tabs>
        <w:spacing w:after="0" w:line="240" w:lineRule="auto"/>
        <w:jc w:val="both"/>
        <w:rPr>
          <w:rFonts w:ascii="Times New Roman" w:eastAsia="Calibri" w:hAnsi="Times New Roman" w:cs="Times New Roman"/>
          <w:b/>
          <w:sz w:val="12"/>
          <w:szCs w:val="12"/>
        </w:rPr>
      </w:pP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proofErr w:type="gramStart"/>
      <w:r w:rsidRPr="00240BEF">
        <w:rPr>
          <w:rFonts w:ascii="Times New Roman" w:eastAsia="Calibri" w:hAnsi="Times New Roman" w:cs="Times New Roman"/>
          <w:sz w:val="12"/>
          <w:szCs w:val="12"/>
        </w:rPr>
        <w:t>В соответствии с Федеральным Законом РФ №131-ФЗ «Об общих принципах организации местного самоуправления в Российской Федерации», Постановлением Правительства РФ от 11 июня 1996 года № 686 «О проведении Дней защиты от экологической опасности и с целью привлечения жителей района, организаций и предприятий, студентов и учащихся к защите окружающей природной среды в местах проживания, труда и отдыха населения, а также создания благоприятных</w:t>
      </w:r>
      <w:proofErr w:type="gramEnd"/>
      <w:r w:rsidRPr="00240BEF">
        <w:rPr>
          <w:rFonts w:ascii="Times New Roman" w:eastAsia="Calibri" w:hAnsi="Times New Roman" w:cs="Times New Roman"/>
          <w:sz w:val="12"/>
          <w:szCs w:val="12"/>
        </w:rPr>
        <w:t xml:space="preserve"> условий проживания граждан, наведения чистоты и порядка, сохранения и восстановления зеленых насаждений на территории муниципального района Сергиевский, администрация муниципального района Сергиевский</w:t>
      </w:r>
    </w:p>
    <w:p w:rsidR="009712D8" w:rsidRDefault="00240BEF" w:rsidP="00240BEF">
      <w:pPr>
        <w:tabs>
          <w:tab w:val="left" w:pos="284"/>
        </w:tabs>
        <w:spacing w:after="0" w:line="240" w:lineRule="auto"/>
        <w:ind w:firstLine="284"/>
        <w:jc w:val="both"/>
        <w:rPr>
          <w:rFonts w:ascii="Times New Roman" w:eastAsia="Calibri" w:hAnsi="Times New Roman" w:cs="Times New Roman"/>
          <w:b/>
          <w:sz w:val="12"/>
          <w:szCs w:val="12"/>
        </w:rPr>
      </w:pPr>
      <w:r w:rsidRPr="00240BEF">
        <w:rPr>
          <w:rFonts w:ascii="Times New Roman" w:eastAsia="Calibri" w:hAnsi="Times New Roman" w:cs="Times New Roman"/>
          <w:b/>
          <w:sz w:val="12"/>
          <w:szCs w:val="12"/>
        </w:rPr>
        <w:t>ПОСТАНОВЛЯЕТ:</w:t>
      </w:r>
    </w:p>
    <w:p w:rsidR="009712D8" w:rsidRDefault="009712D8" w:rsidP="00240BEF">
      <w:pPr>
        <w:tabs>
          <w:tab w:val="left" w:pos="284"/>
        </w:tabs>
        <w:spacing w:after="0" w:line="240" w:lineRule="auto"/>
        <w:ind w:firstLine="284"/>
        <w:jc w:val="both"/>
        <w:rPr>
          <w:rFonts w:ascii="Times New Roman" w:eastAsia="Calibri" w:hAnsi="Times New Roman" w:cs="Times New Roman"/>
          <w:b/>
          <w:sz w:val="12"/>
          <w:szCs w:val="12"/>
        </w:rPr>
      </w:pP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40BEF">
        <w:rPr>
          <w:rFonts w:ascii="Times New Roman" w:eastAsia="Calibri" w:hAnsi="Times New Roman" w:cs="Times New Roman"/>
          <w:sz w:val="12"/>
          <w:szCs w:val="12"/>
        </w:rPr>
        <w:t>Организовать на территории муниципального района Сергиевский с 15 апреля по 5 июня 2016 года проведение Дней защиты от экологической опасности - 2016.</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40BEF">
        <w:rPr>
          <w:rFonts w:ascii="Times New Roman" w:eastAsia="Calibri" w:hAnsi="Times New Roman" w:cs="Times New Roman"/>
          <w:sz w:val="12"/>
          <w:szCs w:val="12"/>
        </w:rPr>
        <w:t>Утвердить состав организацио</w:t>
      </w:r>
      <w:r w:rsidR="009532E9">
        <w:rPr>
          <w:rFonts w:ascii="Times New Roman" w:eastAsia="Calibri" w:hAnsi="Times New Roman" w:cs="Times New Roman"/>
          <w:sz w:val="12"/>
          <w:szCs w:val="12"/>
        </w:rPr>
        <w:t>нного комитета (Приложение №1).</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40BEF">
        <w:rPr>
          <w:rFonts w:ascii="Times New Roman" w:eastAsia="Calibri" w:hAnsi="Times New Roman" w:cs="Times New Roman"/>
          <w:sz w:val="12"/>
          <w:szCs w:val="12"/>
        </w:rPr>
        <w:t>Утвердить план мероприятий по подготовке и проведению с 15 апреля по 5 июня 2016 года на территории муниципального района Сергиевский Дней защиты от экологической опа</w:t>
      </w:r>
      <w:r w:rsidR="009532E9">
        <w:rPr>
          <w:rFonts w:ascii="Times New Roman" w:eastAsia="Calibri" w:hAnsi="Times New Roman" w:cs="Times New Roman"/>
          <w:sz w:val="12"/>
          <w:szCs w:val="12"/>
        </w:rPr>
        <w:t>сности - 2016 (Приложение № 2).</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40BEF">
        <w:rPr>
          <w:rFonts w:ascii="Times New Roman" w:eastAsia="Calibri" w:hAnsi="Times New Roman" w:cs="Times New Roman"/>
          <w:sz w:val="12"/>
          <w:szCs w:val="12"/>
        </w:rPr>
        <w:t>Утвердить план посадок зеленых насаждений в период проведения акции «Дни защиты от экологической опасности – 2016» на территории муниципального райо</w:t>
      </w:r>
      <w:r w:rsidR="009532E9">
        <w:rPr>
          <w:rFonts w:ascii="Times New Roman" w:eastAsia="Calibri" w:hAnsi="Times New Roman" w:cs="Times New Roman"/>
          <w:sz w:val="12"/>
          <w:szCs w:val="12"/>
        </w:rPr>
        <w:t>на Сергиевский (Приложение №3).</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40BEF">
        <w:rPr>
          <w:rFonts w:ascii="Times New Roman" w:eastAsia="Calibri" w:hAnsi="Times New Roman" w:cs="Times New Roman"/>
          <w:sz w:val="12"/>
          <w:szCs w:val="12"/>
        </w:rPr>
        <w:t>Утвердить форму отчета о посадке новых и реконструкции существующих озелененных территорий в период проведения акции «Дни защиты от экологической опасности – 2016» на территории муниципального райо</w:t>
      </w:r>
      <w:r w:rsidR="009532E9">
        <w:rPr>
          <w:rFonts w:ascii="Times New Roman" w:eastAsia="Calibri" w:hAnsi="Times New Roman" w:cs="Times New Roman"/>
          <w:sz w:val="12"/>
          <w:szCs w:val="12"/>
        </w:rPr>
        <w:t>на Сергиевский (Приложение №4).</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40BEF">
        <w:rPr>
          <w:rFonts w:ascii="Times New Roman" w:eastAsia="Calibri" w:hAnsi="Times New Roman" w:cs="Times New Roman"/>
          <w:sz w:val="12"/>
          <w:szCs w:val="12"/>
        </w:rPr>
        <w:t>Утвердить Положение о муниципальном конкурсе на Лучшее проведение акции «Дни защиты от экологической опасности - 2016» на территории муниципального района Сергиевский среди предприятий, организаций, образовательных учреждений, учреждений культуры и предпринимателей (Приложен</w:t>
      </w:r>
      <w:r w:rsidR="009532E9">
        <w:rPr>
          <w:rFonts w:ascii="Times New Roman" w:eastAsia="Calibri" w:hAnsi="Times New Roman" w:cs="Times New Roman"/>
          <w:sz w:val="12"/>
          <w:szCs w:val="12"/>
        </w:rPr>
        <w:t>ие №5).</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40BEF">
        <w:rPr>
          <w:rFonts w:ascii="Times New Roman" w:eastAsia="Calibri" w:hAnsi="Times New Roman" w:cs="Times New Roman"/>
          <w:sz w:val="12"/>
          <w:szCs w:val="12"/>
        </w:rPr>
        <w:t xml:space="preserve">Отделу экологии и природных ресурсов  администрации муниципального района Сергиевский обеспечить обобщение итогов проведения Дней защиты от экологической опасности - 2016 на территории муниципального района Сергиевский. </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240BEF">
        <w:rPr>
          <w:rFonts w:ascii="Times New Roman" w:eastAsia="Calibri" w:hAnsi="Times New Roman" w:cs="Times New Roman"/>
          <w:sz w:val="12"/>
          <w:szCs w:val="12"/>
        </w:rPr>
        <w:t xml:space="preserve"> Информационно-аналитическому отделу Организационного управления администрации муниципального района Сергиевский осуществлять информационную поддержку проведения Дней защиты от экологической опасности – 2016 на официальном сайте Администрации муниципального района Сергиевский.</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240BEF">
        <w:rPr>
          <w:rFonts w:ascii="Times New Roman" w:eastAsia="Calibri" w:hAnsi="Times New Roman" w:cs="Times New Roman"/>
          <w:sz w:val="12"/>
          <w:szCs w:val="12"/>
        </w:rPr>
        <w:t xml:space="preserve">Рекомендовать Главам поселений представить отчеты о  посадке  зеленых насаждений в период проведения Дней защиты от экологической опасности – 2016 на территории муниципального района Сергиевский в соответствии с формой (Приложение №4) в отдел экологии и природных ресурсов администрации муниципального района Сергиевский до 31 мая 2016 года. </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240BEF">
        <w:rPr>
          <w:rFonts w:ascii="Times New Roman" w:eastAsia="Calibri" w:hAnsi="Times New Roman" w:cs="Times New Roman"/>
          <w:sz w:val="12"/>
          <w:szCs w:val="12"/>
        </w:rPr>
        <w:t>Рекомендовать Главам поселений, руководителям предприятий и организаций, учреждениям культуры и предпринимателям представить отчеты о проделанной работе в Дни защиты от экологической опасности – 2016 в отдел экологии и природных ресурсов администрации муниципального района Сергиевский до 31 мая 2016 года.</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40BEF">
        <w:rPr>
          <w:rFonts w:ascii="Times New Roman" w:eastAsia="Calibri" w:hAnsi="Times New Roman" w:cs="Times New Roman"/>
          <w:sz w:val="12"/>
          <w:szCs w:val="12"/>
        </w:rPr>
        <w:t>Рекомендовать образовательным учреждениям района отчеты о проведении «Недели экологических знаний» (план, основные мероприятия, количество задействованных участников и т.д. с приложениями) предоставить в отдел экологии и природных ресурсов администрации муниципального района Сергиевский до 16 мая 2016года.</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240BEF">
        <w:rPr>
          <w:rFonts w:ascii="Times New Roman" w:eastAsia="Calibri" w:hAnsi="Times New Roman" w:cs="Times New Roman"/>
          <w:sz w:val="12"/>
          <w:szCs w:val="12"/>
        </w:rPr>
        <w:t xml:space="preserve"> Опубликовать настоящее постановление в газете «Сергиевский вестник».</w:t>
      </w:r>
    </w:p>
    <w:p w:rsidR="00240BEF" w:rsidRPr="00240BEF" w:rsidRDefault="00240BEF" w:rsidP="00240B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240BEF">
        <w:rPr>
          <w:rFonts w:ascii="Times New Roman" w:eastAsia="Calibri" w:hAnsi="Times New Roman" w:cs="Times New Roman"/>
          <w:sz w:val="12"/>
          <w:szCs w:val="12"/>
        </w:rPr>
        <w:t xml:space="preserve"> </w:t>
      </w:r>
      <w:proofErr w:type="gramStart"/>
      <w:r w:rsidRPr="00240BEF">
        <w:rPr>
          <w:rFonts w:ascii="Times New Roman" w:eastAsia="Calibri" w:hAnsi="Times New Roman" w:cs="Times New Roman"/>
          <w:sz w:val="12"/>
          <w:szCs w:val="12"/>
        </w:rPr>
        <w:t>Контроль за</w:t>
      </w:r>
      <w:proofErr w:type="gramEnd"/>
      <w:r w:rsidRPr="00240BEF">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240BEF">
        <w:rPr>
          <w:rFonts w:ascii="Times New Roman" w:eastAsia="Calibri" w:hAnsi="Times New Roman" w:cs="Times New Roman"/>
          <w:sz w:val="12"/>
          <w:szCs w:val="12"/>
        </w:rPr>
        <w:t>Чернова А.Е.</w:t>
      </w:r>
    </w:p>
    <w:p w:rsidR="009712D8" w:rsidRDefault="009712D8" w:rsidP="00240BEF">
      <w:pPr>
        <w:tabs>
          <w:tab w:val="left" w:pos="284"/>
        </w:tabs>
        <w:spacing w:after="0" w:line="240" w:lineRule="auto"/>
        <w:jc w:val="right"/>
        <w:rPr>
          <w:rFonts w:ascii="Times New Roman" w:eastAsia="Calibri" w:hAnsi="Times New Roman" w:cs="Times New Roman"/>
          <w:sz w:val="12"/>
          <w:szCs w:val="12"/>
        </w:rPr>
      </w:pPr>
    </w:p>
    <w:p w:rsidR="00240BEF" w:rsidRDefault="00240BEF" w:rsidP="00240BEF">
      <w:pPr>
        <w:tabs>
          <w:tab w:val="left" w:pos="284"/>
        </w:tabs>
        <w:spacing w:after="0" w:line="240" w:lineRule="auto"/>
        <w:jc w:val="right"/>
        <w:rPr>
          <w:rFonts w:ascii="Times New Roman" w:eastAsia="Calibri" w:hAnsi="Times New Roman" w:cs="Times New Roman"/>
          <w:sz w:val="12"/>
          <w:szCs w:val="12"/>
        </w:rPr>
      </w:pPr>
      <w:r w:rsidRPr="00240BEF">
        <w:rPr>
          <w:rFonts w:ascii="Times New Roman" w:eastAsia="Calibri" w:hAnsi="Times New Roman" w:cs="Times New Roman"/>
          <w:sz w:val="12"/>
          <w:szCs w:val="12"/>
        </w:rPr>
        <w:t>Глава  муниципального района Сергиевский</w:t>
      </w:r>
    </w:p>
    <w:p w:rsidR="00240BEF" w:rsidRPr="00240BEF" w:rsidRDefault="00240BEF" w:rsidP="00240BEF">
      <w:pPr>
        <w:tabs>
          <w:tab w:val="left" w:pos="284"/>
        </w:tabs>
        <w:spacing w:after="0" w:line="240" w:lineRule="auto"/>
        <w:jc w:val="right"/>
        <w:rPr>
          <w:rFonts w:ascii="Times New Roman" w:eastAsia="Calibri" w:hAnsi="Times New Roman" w:cs="Times New Roman"/>
          <w:sz w:val="12"/>
          <w:szCs w:val="12"/>
        </w:rPr>
      </w:pPr>
      <w:r w:rsidRPr="00240BEF">
        <w:rPr>
          <w:rFonts w:ascii="Times New Roman" w:eastAsia="Calibri" w:hAnsi="Times New Roman" w:cs="Times New Roman"/>
          <w:sz w:val="12"/>
          <w:szCs w:val="12"/>
        </w:rPr>
        <w:t>А.А. Веселов</w:t>
      </w:r>
    </w:p>
    <w:p w:rsidR="00240BEF" w:rsidRPr="00240BEF" w:rsidRDefault="00240BEF" w:rsidP="00240BEF">
      <w:pPr>
        <w:tabs>
          <w:tab w:val="left" w:pos="284"/>
        </w:tabs>
        <w:spacing w:after="0" w:line="240" w:lineRule="auto"/>
        <w:jc w:val="right"/>
        <w:rPr>
          <w:rFonts w:ascii="Times New Roman" w:eastAsia="Calibri" w:hAnsi="Times New Roman" w:cs="Times New Roman"/>
          <w:sz w:val="12"/>
          <w:szCs w:val="12"/>
        </w:rPr>
      </w:pPr>
    </w:p>
    <w:p w:rsidR="00781B82" w:rsidRPr="0015017C" w:rsidRDefault="00781B82" w:rsidP="00781B82">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781B82" w:rsidRPr="0015017C" w:rsidRDefault="00781B82" w:rsidP="00781B82">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781B82" w:rsidRPr="0015017C" w:rsidRDefault="00781B82" w:rsidP="00781B82">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2D6931" w:rsidRDefault="00781B82" w:rsidP="00781B82">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420а от “15</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9712D8" w:rsidRDefault="009712D8" w:rsidP="00781B82">
      <w:pPr>
        <w:tabs>
          <w:tab w:val="left" w:pos="284"/>
        </w:tabs>
        <w:spacing w:after="0" w:line="240" w:lineRule="auto"/>
        <w:jc w:val="right"/>
        <w:rPr>
          <w:rFonts w:ascii="Times New Roman" w:eastAsia="Calibri" w:hAnsi="Times New Roman" w:cs="Times New Roman"/>
          <w:sz w:val="12"/>
          <w:szCs w:val="12"/>
        </w:rPr>
      </w:pPr>
    </w:p>
    <w:p w:rsidR="00406E34" w:rsidRDefault="00406E34" w:rsidP="00406E34">
      <w:pPr>
        <w:tabs>
          <w:tab w:val="left" w:pos="284"/>
        </w:tabs>
        <w:spacing w:after="0" w:line="240" w:lineRule="auto"/>
        <w:jc w:val="center"/>
        <w:rPr>
          <w:rFonts w:ascii="Times New Roman" w:eastAsia="Calibri" w:hAnsi="Times New Roman" w:cs="Times New Roman"/>
          <w:b/>
          <w:sz w:val="12"/>
          <w:szCs w:val="12"/>
        </w:rPr>
      </w:pPr>
      <w:r w:rsidRPr="00406E34">
        <w:rPr>
          <w:rFonts w:ascii="Times New Roman" w:eastAsia="Calibri" w:hAnsi="Times New Roman" w:cs="Times New Roman"/>
          <w:b/>
          <w:sz w:val="12"/>
          <w:szCs w:val="12"/>
        </w:rPr>
        <w:t>Состав организационного комитета для проведения Дней защиты от экологической опасности</w:t>
      </w:r>
    </w:p>
    <w:p w:rsidR="009712D8" w:rsidRPr="00406E34" w:rsidRDefault="009712D8" w:rsidP="00406E34">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ook w:val="04A0" w:firstRow="1" w:lastRow="0" w:firstColumn="1" w:lastColumn="0" w:noHBand="0" w:noVBand="1"/>
      </w:tblPr>
      <w:tblGrid>
        <w:gridCol w:w="336"/>
        <w:gridCol w:w="6043"/>
        <w:gridCol w:w="1134"/>
      </w:tblGrid>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Должность</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Фамилия  И.О.</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1</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Первый заместитель Главы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Екамасов А.И.</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2</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Заместитель Главы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Чернов А.Е.</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3</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Заместитель Главы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Савельев С.А.</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4</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Заместитель Главы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Харитонова Е.Е.</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5</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Руководитель МКУ «Управление заказчика-застройщика, архитектуры и градостроительства»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Астапова Е.А.</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6</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Руководитель МКУ «Управление культуры, туризма и молодежной политики»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Николаева О.Н.</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7</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Начальник отдела экологии и природных ресурсов администрации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Стрельцова И.П.</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8</w:t>
            </w:r>
          </w:p>
        </w:tc>
        <w:tc>
          <w:tcPr>
            <w:tcW w:w="6043" w:type="dxa"/>
          </w:tcPr>
          <w:p w:rsidR="00406E34" w:rsidRPr="00406E34" w:rsidRDefault="00406E34" w:rsidP="009532E9">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Начальник информационно-аналитического отдела Организационного управления администрации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Попова Е.А.</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9</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Начальник отдела по взаимодействию администрации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Гришина О.Н.</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10</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Начальник отдела по административной практике администрации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Киселев А.Ю.</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11</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Начальник отдела ГО и ЧС администрации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proofErr w:type="spellStart"/>
            <w:r w:rsidRPr="00406E34">
              <w:rPr>
                <w:rFonts w:ascii="Times New Roman" w:eastAsia="Calibri" w:hAnsi="Times New Roman" w:cs="Times New Roman"/>
                <w:sz w:val="12"/>
                <w:szCs w:val="12"/>
              </w:rPr>
              <w:t>Семагин</w:t>
            </w:r>
            <w:proofErr w:type="spellEnd"/>
            <w:r w:rsidRPr="00406E34">
              <w:rPr>
                <w:rFonts w:ascii="Times New Roman" w:eastAsia="Calibri" w:hAnsi="Times New Roman" w:cs="Times New Roman"/>
                <w:sz w:val="12"/>
                <w:szCs w:val="12"/>
              </w:rPr>
              <w:t xml:space="preserve"> С.А.</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12</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Директор МАУ «Олимп»</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Александров А.Б.</w:t>
            </w:r>
          </w:p>
        </w:tc>
      </w:tr>
      <w:tr w:rsidR="009712D8" w:rsidRPr="00406E34" w:rsidTr="009712D8">
        <w:tc>
          <w:tcPr>
            <w:tcW w:w="336"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13</w:t>
            </w:r>
          </w:p>
        </w:tc>
        <w:tc>
          <w:tcPr>
            <w:tcW w:w="6043"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Главный специалист отдела экологии и природных ресурсов администрации муниципального района Сергиевский</w:t>
            </w:r>
          </w:p>
        </w:tc>
        <w:tc>
          <w:tcPr>
            <w:tcW w:w="1134" w:type="dxa"/>
          </w:tcPr>
          <w:p w:rsidR="00406E34" w:rsidRPr="00406E34" w:rsidRDefault="00406E34" w:rsidP="00406E34">
            <w:pPr>
              <w:tabs>
                <w:tab w:val="left" w:pos="284"/>
              </w:tabs>
              <w:rPr>
                <w:rFonts w:ascii="Times New Roman" w:eastAsia="Calibri" w:hAnsi="Times New Roman" w:cs="Times New Roman"/>
                <w:sz w:val="12"/>
                <w:szCs w:val="12"/>
              </w:rPr>
            </w:pPr>
            <w:r w:rsidRPr="00406E34">
              <w:rPr>
                <w:rFonts w:ascii="Times New Roman" w:eastAsia="Calibri" w:hAnsi="Times New Roman" w:cs="Times New Roman"/>
                <w:sz w:val="12"/>
                <w:szCs w:val="12"/>
              </w:rPr>
              <w:t>Никитина И.А.</w:t>
            </w:r>
          </w:p>
        </w:tc>
      </w:tr>
    </w:tbl>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lastRenderedPageBreak/>
        <w:t>Приложение</w:t>
      </w:r>
      <w:r>
        <w:rPr>
          <w:rFonts w:ascii="Times New Roman" w:hAnsi="Times New Roman"/>
          <w:i/>
          <w:sz w:val="12"/>
          <w:szCs w:val="12"/>
        </w:rPr>
        <w:t xml:space="preserve"> №2</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5A4DE5" w:rsidRDefault="005A4DE5" w:rsidP="005A4DE5">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420а от “15</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A44BBC" w:rsidRDefault="00A44BBC" w:rsidP="005A4DE5">
      <w:pPr>
        <w:tabs>
          <w:tab w:val="left" w:pos="284"/>
        </w:tabs>
        <w:spacing w:after="0" w:line="240" w:lineRule="auto"/>
        <w:jc w:val="right"/>
        <w:rPr>
          <w:rFonts w:ascii="Times New Roman" w:eastAsia="Calibri" w:hAnsi="Times New Roman" w:cs="Times New Roman"/>
          <w:sz w:val="12"/>
          <w:szCs w:val="12"/>
        </w:rPr>
      </w:pPr>
    </w:p>
    <w:p w:rsidR="00A44BBC" w:rsidRDefault="00A44BBC" w:rsidP="005A4DE5">
      <w:pPr>
        <w:tabs>
          <w:tab w:val="left" w:pos="284"/>
        </w:tabs>
        <w:spacing w:after="0" w:line="240" w:lineRule="auto"/>
        <w:jc w:val="right"/>
        <w:rPr>
          <w:rFonts w:ascii="Times New Roman" w:eastAsia="Calibri" w:hAnsi="Times New Roman" w:cs="Times New Roman"/>
          <w:sz w:val="12"/>
          <w:szCs w:val="12"/>
        </w:rPr>
      </w:pPr>
    </w:p>
    <w:p w:rsidR="00154393" w:rsidRDefault="00154393" w:rsidP="00154393">
      <w:pPr>
        <w:tabs>
          <w:tab w:val="left" w:pos="284"/>
        </w:tabs>
        <w:spacing w:after="0" w:line="240" w:lineRule="auto"/>
        <w:jc w:val="center"/>
        <w:rPr>
          <w:rFonts w:ascii="Times New Roman" w:eastAsia="Calibri" w:hAnsi="Times New Roman" w:cs="Times New Roman"/>
          <w:b/>
          <w:sz w:val="12"/>
          <w:szCs w:val="12"/>
        </w:rPr>
      </w:pPr>
      <w:r w:rsidRPr="00154393">
        <w:rPr>
          <w:rFonts w:ascii="Times New Roman" w:eastAsia="Calibri" w:hAnsi="Times New Roman" w:cs="Times New Roman"/>
          <w:b/>
          <w:sz w:val="12"/>
          <w:szCs w:val="12"/>
        </w:rPr>
        <w:t>План мероприятий по подготовке и проведению с 15 апреля по 5 июня 2016 года на территории</w:t>
      </w:r>
    </w:p>
    <w:p w:rsidR="00154393" w:rsidRDefault="00154393" w:rsidP="00154393">
      <w:pPr>
        <w:tabs>
          <w:tab w:val="left" w:pos="284"/>
        </w:tabs>
        <w:spacing w:after="0" w:line="240" w:lineRule="auto"/>
        <w:jc w:val="center"/>
        <w:rPr>
          <w:rFonts w:ascii="Times New Roman" w:eastAsia="Calibri" w:hAnsi="Times New Roman" w:cs="Times New Roman"/>
          <w:b/>
          <w:sz w:val="12"/>
          <w:szCs w:val="12"/>
        </w:rPr>
      </w:pPr>
      <w:r w:rsidRPr="00154393">
        <w:rPr>
          <w:rFonts w:ascii="Times New Roman" w:eastAsia="Calibri" w:hAnsi="Times New Roman" w:cs="Times New Roman"/>
          <w:b/>
          <w:sz w:val="12"/>
          <w:szCs w:val="12"/>
        </w:rPr>
        <w:t xml:space="preserve"> муниципального района Сергиевский Дней защиты  от экологической опасности.</w:t>
      </w:r>
    </w:p>
    <w:p w:rsidR="00A44BBC" w:rsidRDefault="00A44BBC" w:rsidP="00154393">
      <w:pPr>
        <w:tabs>
          <w:tab w:val="left" w:pos="284"/>
        </w:tabs>
        <w:spacing w:after="0" w:line="240" w:lineRule="auto"/>
        <w:jc w:val="center"/>
        <w:rPr>
          <w:rFonts w:ascii="Times New Roman" w:eastAsia="Calibri" w:hAnsi="Times New Roman" w:cs="Times New Roman"/>
          <w:b/>
          <w:sz w:val="12"/>
          <w:szCs w:val="12"/>
        </w:rPr>
      </w:pPr>
    </w:p>
    <w:p w:rsidR="00A44BBC" w:rsidRPr="00154393" w:rsidRDefault="00A44BBC" w:rsidP="00154393">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3350"/>
        <w:gridCol w:w="2977"/>
        <w:gridCol w:w="850"/>
      </w:tblGrid>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 </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Наименование мероприятия</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Исполнители </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Срок проведения</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Организация и проведение месячника по благоустройству, озеленению, улучшению санитарного состояния и внешнего облика территорий района, приуро</w:t>
            </w:r>
            <w:r w:rsidR="00D151AD">
              <w:rPr>
                <w:rFonts w:ascii="Times New Roman" w:eastAsia="Calibri" w:hAnsi="Times New Roman" w:cs="Times New Roman"/>
                <w:sz w:val="12"/>
                <w:szCs w:val="12"/>
              </w:rPr>
              <w:t xml:space="preserve">ченного к Всероссийской акции </w:t>
            </w:r>
            <w:r w:rsidRPr="00154393">
              <w:rPr>
                <w:rFonts w:ascii="Times New Roman" w:eastAsia="Calibri" w:hAnsi="Times New Roman" w:cs="Times New Roman"/>
                <w:sz w:val="12"/>
                <w:szCs w:val="12"/>
              </w:rPr>
              <w:t>«Зелёная Весна»</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Главы поселений (по согласованию),</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руководители организаций и предприятий не з</w:t>
            </w:r>
            <w:r>
              <w:rPr>
                <w:rFonts w:ascii="Times New Roman" w:eastAsia="Calibri" w:hAnsi="Times New Roman" w:cs="Times New Roman"/>
                <w:sz w:val="12"/>
                <w:szCs w:val="12"/>
              </w:rPr>
              <w:t>ависимо от</w:t>
            </w:r>
            <w:r w:rsidRPr="00154393">
              <w:rPr>
                <w:rFonts w:ascii="Times New Roman" w:eastAsia="Calibri" w:hAnsi="Times New Roman" w:cs="Times New Roman"/>
                <w:sz w:val="12"/>
                <w:szCs w:val="12"/>
              </w:rPr>
              <w:t xml:space="preserve"> форм собственности (по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 11 апреля по 20 мая 2016 г.</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2</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смотров конкурсов на лучший населенный пункт по благоустройству, лучшую улицу, лучший двор </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Главы поселений (по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май - июнь</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3</w:t>
            </w:r>
          </w:p>
        </w:tc>
        <w:tc>
          <w:tcPr>
            <w:tcW w:w="3350" w:type="dxa"/>
          </w:tcPr>
          <w:p w:rsidR="00154393" w:rsidRPr="00154393" w:rsidRDefault="00154393" w:rsidP="009532E9">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муниципального конкурса на Лучшее проведение акции «Дни защиты от экологической опасности -2016» среди предприятий, организаций, образовательных учреждений, учреждений культуры и предпринимателей.  </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 15 апреля по 5 июня 2016 г.</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4</w:t>
            </w:r>
          </w:p>
        </w:tc>
        <w:tc>
          <w:tcPr>
            <w:tcW w:w="3350" w:type="dxa"/>
          </w:tcPr>
          <w:p w:rsidR="00154393" w:rsidRPr="00154393" w:rsidRDefault="00154393" w:rsidP="009532E9">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детского конкурса на экологическую тематику «Чистый взгляд на родную природу» - тема конкурса «Чернобыль </w:t>
            </w:r>
            <w:r w:rsidR="009532E9">
              <w:rPr>
                <w:rFonts w:ascii="Times New Roman" w:eastAsia="Calibri" w:hAnsi="Times New Roman" w:cs="Times New Roman"/>
                <w:sz w:val="12"/>
                <w:szCs w:val="12"/>
              </w:rPr>
              <w:t xml:space="preserve">– незаживающая </w:t>
            </w:r>
            <w:r w:rsidRPr="00154393">
              <w:rPr>
                <w:rFonts w:ascii="Times New Roman" w:eastAsia="Calibri" w:hAnsi="Times New Roman" w:cs="Times New Roman"/>
                <w:sz w:val="12"/>
                <w:szCs w:val="12"/>
              </w:rPr>
              <w:t>рана Земли».</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 МБУК «Сергиевский историко-краеведческий музей»</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 1 апреля  по 16 мая 2016г.</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5</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Подготовка и проведение выставки победителей конкурса «Чистый взгляд на родную природу», посвященной всемирному Дню охраны окружающей среды</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 МБУК «Сергиевский историко-краеведческий музей»</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3  июня 2016 г.</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6</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Организация и проведение обще районного субботника </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Савельев С.А., Главы поселений (по согласованию),</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руководители организаций и предприятий не з</w:t>
            </w:r>
            <w:r>
              <w:rPr>
                <w:rFonts w:ascii="Times New Roman" w:eastAsia="Calibri" w:hAnsi="Times New Roman" w:cs="Times New Roman"/>
                <w:sz w:val="12"/>
                <w:szCs w:val="12"/>
              </w:rPr>
              <w:t>ависимо от</w:t>
            </w:r>
            <w:r w:rsidRPr="00154393">
              <w:rPr>
                <w:rFonts w:ascii="Times New Roman" w:eastAsia="Calibri" w:hAnsi="Times New Roman" w:cs="Times New Roman"/>
                <w:sz w:val="12"/>
                <w:szCs w:val="12"/>
              </w:rPr>
              <w:t xml:space="preserve"> форм собственности (по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22 апреля  и 6 мая 2016 г.</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7</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Мероприятия по посадке деревьев в рамках всероссийской акции «Национальный день посадки леса» </w:t>
            </w:r>
          </w:p>
        </w:tc>
        <w:tc>
          <w:tcPr>
            <w:tcW w:w="2977" w:type="dxa"/>
          </w:tcPr>
          <w:p w:rsidR="00154393" w:rsidRPr="00154393" w:rsidRDefault="00154393" w:rsidP="00D151AD">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 ГБУ СО «</w:t>
            </w:r>
            <w:proofErr w:type="spellStart"/>
            <w:r w:rsidRPr="00154393">
              <w:rPr>
                <w:rFonts w:ascii="Times New Roman" w:eastAsia="Calibri" w:hAnsi="Times New Roman" w:cs="Times New Roman"/>
                <w:sz w:val="12"/>
                <w:szCs w:val="12"/>
              </w:rPr>
              <w:t>Самаралес</w:t>
            </w:r>
            <w:proofErr w:type="spellEnd"/>
            <w:r w:rsidRPr="00154393">
              <w:rPr>
                <w:rFonts w:ascii="Times New Roman" w:eastAsia="Calibri" w:hAnsi="Times New Roman" w:cs="Times New Roman"/>
                <w:sz w:val="12"/>
                <w:szCs w:val="12"/>
              </w:rPr>
              <w:t xml:space="preserve">» </w:t>
            </w:r>
            <w:proofErr w:type="spellStart"/>
            <w:r w:rsidRPr="00154393">
              <w:rPr>
                <w:rFonts w:ascii="Times New Roman" w:eastAsia="Calibri" w:hAnsi="Times New Roman" w:cs="Times New Roman"/>
                <w:sz w:val="12"/>
                <w:szCs w:val="12"/>
              </w:rPr>
              <w:t>Сергиевское</w:t>
            </w:r>
            <w:proofErr w:type="spellEnd"/>
            <w:r w:rsidRPr="00154393">
              <w:rPr>
                <w:rFonts w:ascii="Times New Roman" w:eastAsia="Calibri" w:hAnsi="Times New Roman" w:cs="Times New Roman"/>
                <w:sz w:val="12"/>
                <w:szCs w:val="12"/>
              </w:rPr>
              <w:t xml:space="preserve"> управление (по согласованию) Главы поселений</w:t>
            </w:r>
            <w:r w:rsidR="00D151AD">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апрель-май</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8</w:t>
            </w:r>
          </w:p>
        </w:tc>
        <w:tc>
          <w:tcPr>
            <w:tcW w:w="3350" w:type="dxa"/>
          </w:tcPr>
          <w:p w:rsidR="00154393" w:rsidRPr="00154393" w:rsidRDefault="00154393" w:rsidP="009532E9">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месячника по очистке </w:t>
            </w:r>
            <w:proofErr w:type="spellStart"/>
            <w:r w:rsidRPr="00154393">
              <w:rPr>
                <w:rFonts w:ascii="Times New Roman" w:eastAsia="Calibri" w:hAnsi="Times New Roman" w:cs="Times New Roman"/>
                <w:sz w:val="12"/>
                <w:szCs w:val="12"/>
              </w:rPr>
              <w:t>водоохранных</w:t>
            </w:r>
            <w:proofErr w:type="spellEnd"/>
            <w:r w:rsidRPr="00154393">
              <w:rPr>
                <w:rFonts w:ascii="Times New Roman" w:eastAsia="Calibri" w:hAnsi="Times New Roman" w:cs="Times New Roman"/>
                <w:sz w:val="12"/>
                <w:szCs w:val="12"/>
              </w:rPr>
              <w:t xml:space="preserve"> зон от мусора и твёрдых бытовых отходов и проведение акции «Международный день очистки водоемов» на Голубом озере и водоемах муниципального района Сергиевский</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МКУ «Управление культуры, туризма и молодежной политики» м.р. Сергиевский</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май, июнь</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9</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конкурса по озеленению муниципального района «Сергиевск </w:t>
            </w:r>
            <w:proofErr w:type="gramStart"/>
            <w:r w:rsidRPr="00154393">
              <w:rPr>
                <w:rFonts w:ascii="Times New Roman" w:eastAsia="Calibri" w:hAnsi="Times New Roman" w:cs="Times New Roman"/>
                <w:sz w:val="12"/>
                <w:szCs w:val="12"/>
              </w:rPr>
              <w:t>в</w:t>
            </w:r>
            <w:proofErr w:type="gramEnd"/>
            <w:r w:rsidRPr="00154393">
              <w:rPr>
                <w:rFonts w:ascii="Times New Roman" w:eastAsia="Calibri" w:hAnsi="Times New Roman" w:cs="Times New Roman"/>
                <w:sz w:val="12"/>
                <w:szCs w:val="12"/>
              </w:rPr>
              <w:t xml:space="preserve"> цвету - 2016»</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  20 апреля  по 15 сентября 2016 г.</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10</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Проведение мероприятий по пропуску паводковых вод</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Отдел ГО и ЧС администрации м.р. Сергиевский </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11</w:t>
            </w:r>
          </w:p>
        </w:tc>
        <w:tc>
          <w:tcPr>
            <w:tcW w:w="3350" w:type="dxa"/>
          </w:tcPr>
          <w:p w:rsidR="00154393" w:rsidRPr="00154393" w:rsidRDefault="00154393" w:rsidP="009532E9">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 Проведение рейдов по проверке состояния </w:t>
            </w:r>
            <w:proofErr w:type="spellStart"/>
            <w:r w:rsidRPr="00154393">
              <w:rPr>
                <w:rFonts w:ascii="Times New Roman" w:eastAsia="Calibri" w:hAnsi="Times New Roman" w:cs="Times New Roman"/>
                <w:sz w:val="12"/>
                <w:szCs w:val="12"/>
              </w:rPr>
              <w:t>водоохранных</w:t>
            </w:r>
            <w:proofErr w:type="spellEnd"/>
            <w:r w:rsidRPr="00154393">
              <w:rPr>
                <w:rFonts w:ascii="Times New Roman" w:eastAsia="Calibri" w:hAnsi="Times New Roman" w:cs="Times New Roman"/>
                <w:sz w:val="12"/>
                <w:szCs w:val="12"/>
              </w:rPr>
              <w:t xml:space="preserve"> зон водных объектов на территории района и выявлению стихийных свалок мусора, самовольного захвата земельных участков, нарушений земельного законодательства и законодательства в области обращения с отходами производства и потребления</w:t>
            </w:r>
          </w:p>
        </w:tc>
        <w:tc>
          <w:tcPr>
            <w:tcW w:w="2977" w:type="dxa"/>
          </w:tcPr>
          <w:p w:rsidR="00154393" w:rsidRPr="00154393" w:rsidRDefault="00154393" w:rsidP="0084105E">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 отдел земельных отношений Комитета управления муниципальным имуществом администрации м.р. Сергиевский, отдел по административной практике администрации м.р. Сергиевский, Главы поселений</w:t>
            </w:r>
            <w:r w:rsidR="0084105E">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апрель-май</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12</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мероприятий по защите лесов от пожаров, вредных насекомых и болезней </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ГБУ СО «</w:t>
            </w:r>
            <w:proofErr w:type="spellStart"/>
            <w:r w:rsidRPr="00154393">
              <w:rPr>
                <w:rFonts w:ascii="Times New Roman" w:eastAsia="Calibri" w:hAnsi="Times New Roman" w:cs="Times New Roman"/>
                <w:sz w:val="12"/>
                <w:szCs w:val="12"/>
              </w:rPr>
              <w:t>Самаралес</w:t>
            </w:r>
            <w:proofErr w:type="spellEnd"/>
            <w:r w:rsidRPr="00154393">
              <w:rPr>
                <w:rFonts w:ascii="Times New Roman" w:eastAsia="Calibri" w:hAnsi="Times New Roman" w:cs="Times New Roman"/>
                <w:sz w:val="12"/>
                <w:szCs w:val="12"/>
              </w:rPr>
              <w:t xml:space="preserve">» </w:t>
            </w:r>
            <w:proofErr w:type="spellStart"/>
            <w:r w:rsidRPr="00154393">
              <w:rPr>
                <w:rFonts w:ascii="Times New Roman" w:eastAsia="Calibri" w:hAnsi="Times New Roman" w:cs="Times New Roman"/>
                <w:sz w:val="12"/>
                <w:szCs w:val="12"/>
              </w:rPr>
              <w:t>Сергиевское</w:t>
            </w:r>
            <w:proofErr w:type="spellEnd"/>
            <w:r w:rsidRPr="00154393">
              <w:rPr>
                <w:rFonts w:ascii="Times New Roman" w:eastAsia="Calibri" w:hAnsi="Times New Roman" w:cs="Times New Roman"/>
                <w:sz w:val="12"/>
                <w:szCs w:val="12"/>
              </w:rPr>
              <w:t xml:space="preserve"> управление (по согласованию)</w:t>
            </w:r>
            <w:r w:rsidR="009532E9">
              <w:rPr>
                <w:rFonts w:ascii="Times New Roman" w:eastAsia="Calibri" w:hAnsi="Times New Roman" w:cs="Times New Roman"/>
                <w:sz w:val="12"/>
                <w:szCs w:val="12"/>
              </w:rPr>
              <w:t>,</w:t>
            </w:r>
            <w:r w:rsidRPr="00154393">
              <w:rPr>
                <w:rFonts w:ascii="Times New Roman" w:eastAsia="Calibri" w:hAnsi="Times New Roman" w:cs="Times New Roman"/>
                <w:sz w:val="12"/>
                <w:szCs w:val="12"/>
              </w:rPr>
              <w:t xml:space="preserve"> Главы поселений</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 - июнь</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13</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Организация и проведение в образовательных учреждениях района акции «Неделя экологических знаний»</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государственные бюджетные общеобразовательные учреждения района</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апрель </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14</w:t>
            </w:r>
          </w:p>
        </w:tc>
        <w:tc>
          <w:tcPr>
            <w:tcW w:w="3350" w:type="dxa"/>
          </w:tcPr>
          <w:p w:rsidR="00154393" w:rsidRPr="00154393" w:rsidRDefault="00154393" w:rsidP="0084105E">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Организация и проведение в учебных заведениях района уроков и мероприятий, посвященных Дням экологического календаря</w:t>
            </w:r>
          </w:p>
        </w:tc>
        <w:tc>
          <w:tcPr>
            <w:tcW w:w="2977" w:type="dxa"/>
          </w:tcPr>
          <w:p w:rsidR="00154393" w:rsidRPr="00154393" w:rsidRDefault="00154393" w:rsidP="009532E9">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государственные бюджетные общеобразовательные учреждения района</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апрель-июнь</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15</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Организация и проведение конкурсов на лучшую организацию экологического образования, на лучшее экологическое содержание территории пришкольного участка, учебного заведения.</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Северное управление Министерства образования и науки Самарской области (по согласованию), государственные бюджетные общеобразовательные учреждения района</w:t>
            </w:r>
            <w:r>
              <w:rPr>
                <w:rFonts w:ascii="Times New Roman" w:eastAsia="Calibri" w:hAnsi="Times New Roman" w:cs="Times New Roman"/>
                <w:sz w:val="12"/>
                <w:szCs w:val="12"/>
              </w:rPr>
              <w:t xml:space="preserve"> </w:t>
            </w:r>
            <w:r w:rsidRPr="00154393">
              <w:rPr>
                <w:rFonts w:ascii="Times New Roman" w:eastAsia="Calibri" w:hAnsi="Times New Roman" w:cs="Times New Roman"/>
                <w:sz w:val="12"/>
                <w:szCs w:val="12"/>
              </w:rPr>
              <w:t xml:space="preserve"> (по согласованию)</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апрель-май</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16</w:t>
            </w:r>
          </w:p>
        </w:tc>
        <w:tc>
          <w:tcPr>
            <w:tcW w:w="33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Проведение лекций направленных на экологическое образование студентов и учащихся </w:t>
            </w:r>
          </w:p>
        </w:tc>
        <w:tc>
          <w:tcPr>
            <w:tcW w:w="2977"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Отдел экологии и природных ресурсов администрации м.р. Сергиевский</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апрель-май</w:t>
            </w:r>
          </w:p>
        </w:tc>
      </w:tr>
      <w:tr w:rsidR="009A6A4D" w:rsidRPr="00154393" w:rsidTr="009750B5">
        <w:tc>
          <w:tcPr>
            <w:tcW w:w="336"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17</w:t>
            </w:r>
          </w:p>
        </w:tc>
        <w:tc>
          <w:tcPr>
            <w:tcW w:w="3350" w:type="dxa"/>
          </w:tcPr>
          <w:p w:rsidR="00154393" w:rsidRPr="00154393" w:rsidRDefault="00154393" w:rsidP="00D151AD">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Проведение экологического легкоатлетического пробега</w:t>
            </w:r>
            <w:r w:rsidR="00D151AD">
              <w:rPr>
                <w:rFonts w:ascii="Times New Roman" w:eastAsia="Calibri" w:hAnsi="Times New Roman" w:cs="Times New Roman"/>
                <w:sz w:val="12"/>
                <w:szCs w:val="12"/>
              </w:rPr>
              <w:t xml:space="preserve"> «Экология. Спорт. Здоровье»</w:t>
            </w:r>
          </w:p>
        </w:tc>
        <w:tc>
          <w:tcPr>
            <w:tcW w:w="2977" w:type="dxa"/>
          </w:tcPr>
          <w:p w:rsidR="00154393" w:rsidRPr="00154393" w:rsidRDefault="00154393" w:rsidP="009532E9">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 xml:space="preserve">МАУ «Олимп», отдел экологии и природных ресурсов администрации муниципального района Сергиевский </w:t>
            </w:r>
          </w:p>
        </w:tc>
        <w:tc>
          <w:tcPr>
            <w:tcW w:w="850" w:type="dxa"/>
          </w:tcPr>
          <w:p w:rsidR="00154393" w:rsidRPr="00154393" w:rsidRDefault="00154393" w:rsidP="00154393">
            <w:pPr>
              <w:tabs>
                <w:tab w:val="left" w:pos="284"/>
              </w:tabs>
              <w:spacing w:after="0" w:line="240" w:lineRule="auto"/>
              <w:jc w:val="both"/>
              <w:rPr>
                <w:rFonts w:ascii="Times New Roman" w:eastAsia="Calibri" w:hAnsi="Times New Roman" w:cs="Times New Roman"/>
                <w:sz w:val="12"/>
                <w:szCs w:val="12"/>
              </w:rPr>
            </w:pPr>
            <w:r w:rsidRPr="00154393">
              <w:rPr>
                <w:rFonts w:ascii="Times New Roman" w:eastAsia="Calibri" w:hAnsi="Times New Roman" w:cs="Times New Roman"/>
                <w:sz w:val="12"/>
                <w:szCs w:val="12"/>
              </w:rPr>
              <w:t>12 июня 2016г.</w:t>
            </w:r>
          </w:p>
        </w:tc>
      </w:tr>
    </w:tbl>
    <w:p w:rsidR="00781B82" w:rsidRDefault="00781B82" w:rsidP="006D4521">
      <w:pPr>
        <w:tabs>
          <w:tab w:val="left" w:pos="284"/>
        </w:tabs>
        <w:spacing w:after="0" w:line="240" w:lineRule="auto"/>
        <w:jc w:val="both"/>
        <w:rPr>
          <w:rFonts w:ascii="Times New Roman" w:eastAsia="Calibri" w:hAnsi="Times New Roman" w:cs="Times New Roman"/>
          <w:sz w:val="12"/>
          <w:szCs w:val="12"/>
        </w:rPr>
      </w:pP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lastRenderedPageBreak/>
        <w:t>Приложение</w:t>
      </w:r>
      <w:r>
        <w:rPr>
          <w:rFonts w:ascii="Times New Roman" w:hAnsi="Times New Roman"/>
          <w:i/>
          <w:sz w:val="12"/>
          <w:szCs w:val="12"/>
        </w:rPr>
        <w:t xml:space="preserve"> №3</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5A4DE5" w:rsidRDefault="005A4DE5" w:rsidP="005A4DE5">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420а от “15</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9A6A4D" w:rsidRDefault="009A6A4D" w:rsidP="005A4DE5">
      <w:pPr>
        <w:tabs>
          <w:tab w:val="left" w:pos="284"/>
        </w:tabs>
        <w:spacing w:after="0" w:line="240" w:lineRule="auto"/>
        <w:jc w:val="right"/>
        <w:rPr>
          <w:rFonts w:ascii="Times New Roman" w:eastAsia="Calibri" w:hAnsi="Times New Roman" w:cs="Times New Roman"/>
          <w:sz w:val="12"/>
          <w:szCs w:val="12"/>
        </w:rPr>
      </w:pPr>
    </w:p>
    <w:p w:rsidR="00C4428C" w:rsidRPr="00C4428C" w:rsidRDefault="00C4428C" w:rsidP="00C4428C">
      <w:pPr>
        <w:tabs>
          <w:tab w:val="left" w:pos="284"/>
        </w:tabs>
        <w:spacing w:after="0" w:line="240" w:lineRule="auto"/>
        <w:jc w:val="right"/>
        <w:rPr>
          <w:rFonts w:ascii="Times New Roman" w:eastAsia="Calibri" w:hAnsi="Times New Roman" w:cs="Times New Roman"/>
          <w:sz w:val="12"/>
          <w:szCs w:val="12"/>
        </w:rPr>
      </w:pPr>
      <w:r w:rsidRPr="00C4428C">
        <w:rPr>
          <w:rFonts w:ascii="Times New Roman" w:eastAsia="Calibri" w:hAnsi="Times New Roman" w:cs="Times New Roman"/>
          <w:sz w:val="12"/>
          <w:szCs w:val="12"/>
        </w:rPr>
        <w:t>УТВЕРЖДЕН</w:t>
      </w:r>
    </w:p>
    <w:p w:rsidR="00C4428C" w:rsidRPr="00C4428C" w:rsidRDefault="00C4428C" w:rsidP="00C4428C">
      <w:pPr>
        <w:tabs>
          <w:tab w:val="left" w:pos="284"/>
        </w:tabs>
        <w:spacing w:after="0" w:line="240" w:lineRule="auto"/>
        <w:jc w:val="right"/>
        <w:rPr>
          <w:rFonts w:ascii="Times New Roman" w:eastAsia="Calibri" w:hAnsi="Times New Roman" w:cs="Times New Roman"/>
          <w:sz w:val="12"/>
          <w:szCs w:val="12"/>
        </w:rPr>
      </w:pPr>
      <w:r w:rsidRPr="00C4428C">
        <w:rPr>
          <w:rFonts w:ascii="Times New Roman" w:eastAsia="Calibri" w:hAnsi="Times New Roman" w:cs="Times New Roman"/>
          <w:sz w:val="12"/>
          <w:szCs w:val="12"/>
        </w:rPr>
        <w:t>постановлением администрации</w:t>
      </w:r>
    </w:p>
    <w:p w:rsidR="00C4428C" w:rsidRPr="00C4428C" w:rsidRDefault="00C4428C" w:rsidP="00C4428C">
      <w:pPr>
        <w:tabs>
          <w:tab w:val="left" w:pos="284"/>
        </w:tabs>
        <w:spacing w:after="0" w:line="240" w:lineRule="auto"/>
        <w:jc w:val="right"/>
        <w:rPr>
          <w:rFonts w:ascii="Times New Roman" w:eastAsia="Calibri" w:hAnsi="Times New Roman" w:cs="Times New Roman"/>
          <w:sz w:val="12"/>
          <w:szCs w:val="12"/>
        </w:rPr>
      </w:pPr>
      <w:r w:rsidRPr="00C4428C">
        <w:rPr>
          <w:rFonts w:ascii="Times New Roman" w:eastAsia="Calibri" w:hAnsi="Times New Roman" w:cs="Times New Roman"/>
          <w:sz w:val="12"/>
          <w:szCs w:val="12"/>
        </w:rPr>
        <w:t>муниципального района Сергиевский</w:t>
      </w:r>
    </w:p>
    <w:p w:rsidR="00781B82" w:rsidRDefault="00C4428C" w:rsidP="00C4428C">
      <w:pPr>
        <w:tabs>
          <w:tab w:val="left" w:pos="284"/>
        </w:tabs>
        <w:spacing w:after="0" w:line="240" w:lineRule="auto"/>
        <w:jc w:val="right"/>
        <w:rPr>
          <w:rFonts w:ascii="Times New Roman" w:eastAsia="Calibri" w:hAnsi="Times New Roman" w:cs="Times New Roman"/>
          <w:sz w:val="12"/>
          <w:szCs w:val="12"/>
        </w:rPr>
      </w:pPr>
      <w:r w:rsidRPr="00C4428C">
        <w:rPr>
          <w:rFonts w:ascii="Times New Roman" w:eastAsia="Calibri" w:hAnsi="Times New Roman" w:cs="Times New Roman"/>
          <w:sz w:val="12"/>
          <w:szCs w:val="12"/>
        </w:rPr>
        <w:t>от _________2016 № _____</w:t>
      </w:r>
    </w:p>
    <w:p w:rsidR="00C4428C" w:rsidRPr="00C4428C" w:rsidRDefault="00C4428C" w:rsidP="00C4428C">
      <w:pPr>
        <w:tabs>
          <w:tab w:val="left" w:pos="284"/>
        </w:tabs>
        <w:spacing w:after="0" w:line="240" w:lineRule="auto"/>
        <w:jc w:val="center"/>
        <w:rPr>
          <w:rFonts w:ascii="Times New Roman" w:eastAsia="Calibri" w:hAnsi="Times New Roman" w:cs="Times New Roman"/>
          <w:b/>
          <w:sz w:val="12"/>
          <w:szCs w:val="12"/>
        </w:rPr>
      </w:pPr>
      <w:r w:rsidRPr="00C4428C">
        <w:rPr>
          <w:rFonts w:ascii="Times New Roman" w:eastAsia="Calibri" w:hAnsi="Times New Roman" w:cs="Times New Roman"/>
          <w:b/>
          <w:sz w:val="12"/>
          <w:szCs w:val="12"/>
        </w:rPr>
        <w:t>ПЛАН ПОСАДОК ЗЕЛЕНЫХ НАСАЖДЕНИЙ</w:t>
      </w:r>
    </w:p>
    <w:p w:rsidR="00781B82" w:rsidRPr="00C4428C" w:rsidRDefault="00C4428C" w:rsidP="00C4428C">
      <w:pPr>
        <w:tabs>
          <w:tab w:val="left" w:pos="284"/>
        </w:tabs>
        <w:spacing w:after="0" w:line="240" w:lineRule="auto"/>
        <w:jc w:val="center"/>
        <w:rPr>
          <w:rFonts w:ascii="Times New Roman" w:eastAsia="Calibri" w:hAnsi="Times New Roman" w:cs="Times New Roman"/>
          <w:b/>
          <w:sz w:val="12"/>
          <w:szCs w:val="12"/>
        </w:rPr>
      </w:pPr>
      <w:r w:rsidRPr="00C4428C">
        <w:rPr>
          <w:rFonts w:ascii="Times New Roman" w:eastAsia="Calibri" w:hAnsi="Times New Roman" w:cs="Times New Roman"/>
          <w:b/>
          <w:sz w:val="12"/>
          <w:szCs w:val="12"/>
        </w:rPr>
        <w:t>в период проведения акции "Дни защиты от экологической опасности - 2016" на территории муниципального района Сергиевский</w:t>
      </w:r>
    </w:p>
    <w:tbl>
      <w:tblPr>
        <w:tblStyle w:val="af1"/>
        <w:tblW w:w="0" w:type="auto"/>
        <w:tblInd w:w="108" w:type="dxa"/>
        <w:tblLook w:val="04A0" w:firstRow="1" w:lastRow="0" w:firstColumn="1" w:lastColumn="0" w:noHBand="0" w:noVBand="1"/>
      </w:tblPr>
      <w:tblGrid>
        <w:gridCol w:w="4689"/>
        <w:gridCol w:w="1197"/>
        <w:gridCol w:w="1627"/>
      </w:tblGrid>
      <w:tr w:rsidR="009532E9" w:rsidRPr="00C4428C" w:rsidTr="00C4428C">
        <w:trPr>
          <w:trHeight w:val="20"/>
        </w:trPr>
        <w:tc>
          <w:tcPr>
            <w:tcW w:w="4689" w:type="dxa"/>
            <w:vMerge w:val="restart"/>
            <w:noWrap/>
            <w:hideMark/>
          </w:tcPr>
          <w:p w:rsidR="009532E9" w:rsidRPr="00C4428C" w:rsidRDefault="009532E9" w:rsidP="009532E9">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Группа зеленых</w:t>
            </w:r>
            <w:r>
              <w:rPr>
                <w:rFonts w:ascii="Times New Roman" w:eastAsia="Calibri" w:hAnsi="Times New Roman" w:cs="Times New Roman"/>
                <w:bCs/>
                <w:sz w:val="12"/>
                <w:szCs w:val="12"/>
              </w:rPr>
              <w:t xml:space="preserve"> </w:t>
            </w:r>
            <w:r w:rsidRPr="00C4428C">
              <w:rPr>
                <w:rFonts w:ascii="Times New Roman" w:eastAsia="Calibri" w:hAnsi="Times New Roman" w:cs="Times New Roman"/>
                <w:bCs/>
                <w:sz w:val="12"/>
                <w:szCs w:val="12"/>
              </w:rPr>
              <w:t>насаждений</w:t>
            </w:r>
          </w:p>
        </w:tc>
        <w:tc>
          <w:tcPr>
            <w:tcW w:w="2824" w:type="dxa"/>
            <w:gridSpan w:val="2"/>
            <w:hideMark/>
          </w:tcPr>
          <w:p w:rsidR="009532E9" w:rsidRPr="00C4428C" w:rsidRDefault="009532E9"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Зеленые насаждения, шт.</w:t>
            </w:r>
          </w:p>
        </w:tc>
      </w:tr>
      <w:tr w:rsidR="009532E9" w:rsidRPr="00C4428C" w:rsidTr="00C4428C">
        <w:trPr>
          <w:trHeight w:val="20"/>
        </w:trPr>
        <w:tc>
          <w:tcPr>
            <w:tcW w:w="4689" w:type="dxa"/>
            <w:vMerge/>
            <w:noWrap/>
            <w:hideMark/>
          </w:tcPr>
          <w:p w:rsidR="009532E9" w:rsidRPr="00C4428C" w:rsidRDefault="009532E9" w:rsidP="00C4428C">
            <w:pPr>
              <w:tabs>
                <w:tab w:val="left" w:pos="284"/>
              </w:tabs>
              <w:rPr>
                <w:rFonts w:ascii="Times New Roman" w:eastAsia="Calibri" w:hAnsi="Times New Roman" w:cs="Times New Roman"/>
                <w:bCs/>
                <w:sz w:val="12"/>
                <w:szCs w:val="12"/>
              </w:rPr>
            </w:pPr>
          </w:p>
        </w:tc>
        <w:tc>
          <w:tcPr>
            <w:tcW w:w="1197" w:type="dxa"/>
            <w:noWrap/>
            <w:hideMark/>
          </w:tcPr>
          <w:p w:rsidR="009532E9" w:rsidRPr="00C4428C" w:rsidRDefault="009532E9"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деревья</w:t>
            </w:r>
          </w:p>
        </w:tc>
        <w:tc>
          <w:tcPr>
            <w:tcW w:w="1627" w:type="dxa"/>
            <w:noWrap/>
            <w:hideMark/>
          </w:tcPr>
          <w:p w:rsidR="009532E9" w:rsidRPr="00C4428C" w:rsidRDefault="009532E9"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кустарники</w:t>
            </w:r>
          </w:p>
        </w:tc>
      </w:tr>
      <w:tr w:rsidR="00C4428C" w:rsidRPr="00C4428C" w:rsidTr="00C4428C">
        <w:trPr>
          <w:trHeight w:val="20"/>
        </w:trPr>
        <w:tc>
          <w:tcPr>
            <w:tcW w:w="4689"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Насаждения общего пользования муниципального района Сергиевский</w:t>
            </w: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720</w:t>
            </w:r>
          </w:p>
        </w:tc>
        <w:tc>
          <w:tcPr>
            <w:tcW w:w="162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r>
      <w:tr w:rsidR="00C4428C" w:rsidRPr="00C4428C" w:rsidTr="00C4428C">
        <w:trPr>
          <w:trHeight w:val="20"/>
        </w:trPr>
        <w:tc>
          <w:tcPr>
            <w:tcW w:w="4689"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Насаждения ограниченного пользования муниципального района Сергиевский</w:t>
            </w: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c>
          <w:tcPr>
            <w:tcW w:w="162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r>
      <w:tr w:rsidR="00C4428C" w:rsidRPr="00C4428C" w:rsidTr="00C4428C">
        <w:trPr>
          <w:trHeight w:val="20"/>
        </w:trPr>
        <w:tc>
          <w:tcPr>
            <w:tcW w:w="4689"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Насаждения специального назначения муниципального района Сергиевский</w:t>
            </w: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c>
          <w:tcPr>
            <w:tcW w:w="162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r>
      <w:tr w:rsidR="00C4428C" w:rsidRPr="00C4428C" w:rsidTr="00C4428C">
        <w:trPr>
          <w:trHeight w:val="20"/>
        </w:trPr>
        <w:tc>
          <w:tcPr>
            <w:tcW w:w="4689" w:type="dxa"/>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ВСЕГО по муниципальному району Сергиевский</w:t>
            </w:r>
          </w:p>
        </w:tc>
        <w:tc>
          <w:tcPr>
            <w:tcW w:w="1197" w:type="dxa"/>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720</w:t>
            </w:r>
          </w:p>
        </w:tc>
        <w:tc>
          <w:tcPr>
            <w:tcW w:w="1627" w:type="dxa"/>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0</w:t>
            </w:r>
          </w:p>
        </w:tc>
      </w:tr>
    </w:tbl>
    <w:p w:rsidR="00781B82" w:rsidRDefault="00C4428C" w:rsidP="006D4521">
      <w:pPr>
        <w:tabs>
          <w:tab w:val="left" w:pos="284"/>
        </w:tabs>
        <w:spacing w:after="0" w:line="240" w:lineRule="auto"/>
        <w:jc w:val="both"/>
        <w:rPr>
          <w:rFonts w:ascii="Times New Roman" w:eastAsia="Calibri" w:hAnsi="Times New Roman" w:cs="Times New Roman"/>
          <w:sz w:val="12"/>
          <w:szCs w:val="12"/>
        </w:rPr>
      </w:pPr>
      <w:r w:rsidRPr="00C4428C">
        <w:rPr>
          <w:rFonts w:ascii="Times New Roman" w:eastAsia="Calibri" w:hAnsi="Times New Roman" w:cs="Times New Roman"/>
          <w:sz w:val="12"/>
          <w:szCs w:val="12"/>
        </w:rPr>
        <w:t xml:space="preserve">в том числе </w:t>
      </w:r>
      <w:proofErr w:type="gramStart"/>
      <w:r w:rsidRPr="00C4428C">
        <w:rPr>
          <w:rFonts w:ascii="Times New Roman" w:eastAsia="Calibri" w:hAnsi="Times New Roman" w:cs="Times New Roman"/>
          <w:sz w:val="12"/>
          <w:szCs w:val="12"/>
        </w:rPr>
        <w:t>по городскому</w:t>
      </w:r>
      <w:proofErr w:type="gramEnd"/>
      <w:r w:rsidRPr="00C4428C">
        <w:rPr>
          <w:rFonts w:ascii="Times New Roman" w:eastAsia="Calibri" w:hAnsi="Times New Roman" w:cs="Times New Roman"/>
          <w:sz w:val="12"/>
          <w:szCs w:val="12"/>
        </w:rPr>
        <w:t xml:space="preserve"> и сельским поселениям муниципального района Сергиевский и группам зеленых насаждений</w:t>
      </w:r>
    </w:p>
    <w:tbl>
      <w:tblPr>
        <w:tblStyle w:val="af1"/>
        <w:tblW w:w="0" w:type="auto"/>
        <w:tblInd w:w="108" w:type="dxa"/>
        <w:tblLook w:val="04A0" w:firstRow="1" w:lastRow="0" w:firstColumn="1" w:lastColumn="0" w:noHBand="0" w:noVBand="1"/>
      </w:tblPr>
      <w:tblGrid>
        <w:gridCol w:w="4689"/>
        <w:gridCol w:w="1197"/>
        <w:gridCol w:w="1627"/>
      </w:tblGrid>
      <w:tr w:rsidR="00C4428C" w:rsidRPr="00C4428C" w:rsidTr="00C4428C">
        <w:trPr>
          <w:trHeight w:val="20"/>
        </w:trPr>
        <w:tc>
          <w:tcPr>
            <w:tcW w:w="4689" w:type="dxa"/>
            <w:vMerge w:val="restart"/>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Группа зеленых</w:t>
            </w:r>
            <w:r>
              <w:rPr>
                <w:rFonts w:ascii="Times New Roman" w:eastAsia="Calibri" w:hAnsi="Times New Roman" w:cs="Times New Roman"/>
                <w:bCs/>
                <w:sz w:val="12"/>
                <w:szCs w:val="12"/>
              </w:rPr>
              <w:t xml:space="preserve"> </w:t>
            </w:r>
            <w:r w:rsidRPr="00C4428C">
              <w:rPr>
                <w:rFonts w:ascii="Times New Roman" w:eastAsia="Calibri" w:hAnsi="Times New Roman" w:cs="Times New Roman"/>
                <w:bCs/>
                <w:sz w:val="12"/>
                <w:szCs w:val="12"/>
              </w:rPr>
              <w:t>насаждений</w:t>
            </w:r>
          </w:p>
        </w:tc>
        <w:tc>
          <w:tcPr>
            <w:tcW w:w="2824" w:type="dxa"/>
            <w:gridSpan w:val="2"/>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Зеленые насаждения, шт</w:t>
            </w:r>
            <w:r>
              <w:rPr>
                <w:rFonts w:ascii="Times New Roman" w:eastAsia="Calibri" w:hAnsi="Times New Roman" w:cs="Times New Roman"/>
                <w:bCs/>
                <w:sz w:val="12"/>
                <w:szCs w:val="12"/>
              </w:rPr>
              <w:t>.</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bCs/>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деревья</w:t>
            </w:r>
          </w:p>
        </w:tc>
        <w:tc>
          <w:tcPr>
            <w:tcW w:w="1627" w:type="dxa"/>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кустарники</w:t>
            </w:r>
          </w:p>
        </w:tc>
      </w:tr>
      <w:tr w:rsidR="00C4428C" w:rsidRPr="00C4428C" w:rsidTr="00C4428C">
        <w:trPr>
          <w:trHeight w:val="20"/>
        </w:trPr>
        <w:tc>
          <w:tcPr>
            <w:tcW w:w="4689" w:type="dxa"/>
            <w:vMerge w:val="restart"/>
            <w:noWrap/>
            <w:hideMark/>
          </w:tcPr>
          <w:p w:rsidR="00C4428C" w:rsidRPr="00C4428C" w:rsidRDefault="00C4428C" w:rsidP="00C4428C">
            <w:pPr>
              <w:tabs>
                <w:tab w:val="left" w:pos="284"/>
              </w:tabs>
              <w:rPr>
                <w:rFonts w:ascii="Times New Roman" w:eastAsia="Calibri" w:hAnsi="Times New Roman" w:cs="Times New Roman"/>
                <w:bCs/>
                <w:iCs/>
                <w:sz w:val="12"/>
                <w:szCs w:val="12"/>
              </w:rPr>
            </w:pPr>
            <w:r w:rsidRPr="00C4428C">
              <w:rPr>
                <w:rFonts w:ascii="Times New Roman" w:eastAsia="Calibri" w:hAnsi="Times New Roman" w:cs="Times New Roman"/>
                <w:bCs/>
                <w:iCs/>
                <w:sz w:val="12"/>
                <w:szCs w:val="12"/>
              </w:rPr>
              <w:t>Насаждения общего пользования</w:t>
            </w:r>
            <w:r>
              <w:rPr>
                <w:rFonts w:ascii="Times New Roman" w:eastAsia="Calibri" w:hAnsi="Times New Roman" w:cs="Times New Roman"/>
                <w:bCs/>
                <w:iCs/>
                <w:sz w:val="12"/>
                <w:szCs w:val="12"/>
              </w:rPr>
              <w:t xml:space="preserve"> </w:t>
            </w:r>
            <w:r w:rsidRPr="00C4428C">
              <w:rPr>
                <w:rFonts w:ascii="Times New Roman" w:eastAsia="Calibri" w:hAnsi="Times New Roman" w:cs="Times New Roman"/>
                <w:bCs/>
                <w:iCs/>
                <w:sz w:val="12"/>
                <w:szCs w:val="12"/>
              </w:rPr>
              <w:t>(озеленение улиц, скверов, парков, аллей)</w:t>
            </w: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городское поселение Суходол</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bCs/>
                <w:iCs/>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113</w:t>
            </w:r>
          </w:p>
        </w:tc>
        <w:tc>
          <w:tcPr>
            <w:tcW w:w="162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Сергиевск</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183</w:t>
            </w:r>
          </w:p>
        </w:tc>
        <w:tc>
          <w:tcPr>
            <w:tcW w:w="162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Сургут</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48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Серноводск</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18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Светлодольск</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41</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Антоновка</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38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Воротнее</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Елшанка</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18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Захаркино</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33</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Верхняя Орлянка</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59</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Калиновка</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93</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Кармало - Аделяково</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29</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Красносельское</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5</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Кутузовский</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Липовка</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8</w:t>
            </w:r>
          </w:p>
        </w:tc>
        <w:tc>
          <w:tcPr>
            <w:tcW w:w="1627" w:type="dxa"/>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0</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2824" w:type="dxa"/>
            <w:gridSpan w:val="2"/>
            <w:noWrap/>
            <w:hideMark/>
          </w:tcPr>
          <w:p w:rsidR="00C4428C" w:rsidRPr="00C4428C" w:rsidRDefault="00C4428C" w:rsidP="00C4428C">
            <w:pPr>
              <w:tabs>
                <w:tab w:val="left" w:pos="284"/>
              </w:tabs>
              <w:rPr>
                <w:rFonts w:ascii="Times New Roman" w:eastAsia="Calibri" w:hAnsi="Times New Roman" w:cs="Times New Roman"/>
                <w:iCs/>
                <w:sz w:val="12"/>
                <w:szCs w:val="12"/>
              </w:rPr>
            </w:pPr>
            <w:r w:rsidRPr="00C4428C">
              <w:rPr>
                <w:rFonts w:ascii="Times New Roman" w:eastAsia="Calibri" w:hAnsi="Times New Roman" w:cs="Times New Roman"/>
                <w:iCs/>
                <w:sz w:val="12"/>
                <w:szCs w:val="12"/>
              </w:rPr>
              <w:t>сельское поселение Черновка</w:t>
            </w:r>
          </w:p>
        </w:tc>
      </w:tr>
      <w:tr w:rsidR="00C4428C" w:rsidRPr="00C4428C" w:rsidTr="00C4428C">
        <w:trPr>
          <w:trHeight w:val="20"/>
        </w:trPr>
        <w:tc>
          <w:tcPr>
            <w:tcW w:w="4689" w:type="dxa"/>
            <w:vMerge/>
            <w:noWrap/>
            <w:hideMark/>
          </w:tcPr>
          <w:p w:rsidR="00C4428C" w:rsidRPr="00C4428C" w:rsidRDefault="00C4428C" w:rsidP="00C4428C">
            <w:pPr>
              <w:tabs>
                <w:tab w:val="left" w:pos="284"/>
              </w:tabs>
              <w:rPr>
                <w:rFonts w:ascii="Times New Roman" w:eastAsia="Calibri" w:hAnsi="Times New Roman" w:cs="Times New Roman"/>
                <w:sz w:val="12"/>
                <w:szCs w:val="12"/>
              </w:rPr>
            </w:pPr>
          </w:p>
        </w:tc>
        <w:tc>
          <w:tcPr>
            <w:tcW w:w="119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18</w:t>
            </w:r>
          </w:p>
        </w:tc>
        <w:tc>
          <w:tcPr>
            <w:tcW w:w="1627" w:type="dxa"/>
            <w:noWrap/>
            <w:hideMark/>
          </w:tcPr>
          <w:p w:rsidR="00C4428C" w:rsidRPr="00C4428C" w:rsidRDefault="00C4428C" w:rsidP="00C4428C">
            <w:pPr>
              <w:tabs>
                <w:tab w:val="left" w:pos="284"/>
              </w:tabs>
              <w:rPr>
                <w:rFonts w:ascii="Times New Roman" w:eastAsia="Calibri" w:hAnsi="Times New Roman" w:cs="Times New Roman"/>
                <w:sz w:val="12"/>
                <w:szCs w:val="12"/>
              </w:rPr>
            </w:pPr>
            <w:r w:rsidRPr="00C4428C">
              <w:rPr>
                <w:rFonts w:ascii="Times New Roman" w:eastAsia="Calibri" w:hAnsi="Times New Roman" w:cs="Times New Roman"/>
                <w:sz w:val="12"/>
                <w:szCs w:val="12"/>
              </w:rPr>
              <w:t>0</w:t>
            </w:r>
          </w:p>
        </w:tc>
      </w:tr>
      <w:tr w:rsidR="00C4428C" w:rsidRPr="00C4428C" w:rsidTr="00C4428C">
        <w:trPr>
          <w:trHeight w:val="20"/>
        </w:trPr>
        <w:tc>
          <w:tcPr>
            <w:tcW w:w="4689" w:type="dxa"/>
            <w:noWrap/>
            <w:hideMark/>
          </w:tcPr>
          <w:p w:rsidR="00C4428C" w:rsidRPr="00C4428C" w:rsidRDefault="00C4428C" w:rsidP="00C4428C">
            <w:pPr>
              <w:tabs>
                <w:tab w:val="left" w:pos="284"/>
              </w:tabs>
              <w:rPr>
                <w:rFonts w:ascii="Times New Roman" w:eastAsia="Calibri" w:hAnsi="Times New Roman" w:cs="Times New Roman"/>
                <w:bCs/>
                <w:sz w:val="12"/>
                <w:szCs w:val="12"/>
              </w:rPr>
            </w:pPr>
            <w:r w:rsidRPr="00C4428C">
              <w:rPr>
                <w:rFonts w:ascii="Times New Roman" w:eastAsia="Calibri" w:hAnsi="Times New Roman" w:cs="Times New Roman"/>
                <w:bCs/>
                <w:sz w:val="12"/>
                <w:szCs w:val="12"/>
              </w:rPr>
              <w:t>ИТОГО насаждений муниципального района Сергиевский</w:t>
            </w:r>
          </w:p>
        </w:tc>
        <w:tc>
          <w:tcPr>
            <w:tcW w:w="1197" w:type="dxa"/>
            <w:noWrap/>
            <w:hideMark/>
          </w:tcPr>
          <w:p w:rsidR="00C4428C" w:rsidRPr="00C4428C" w:rsidRDefault="00C4428C" w:rsidP="00C4428C">
            <w:pPr>
              <w:tabs>
                <w:tab w:val="left" w:pos="284"/>
              </w:tabs>
              <w:rPr>
                <w:rFonts w:ascii="Times New Roman" w:eastAsia="Calibri" w:hAnsi="Times New Roman" w:cs="Times New Roman"/>
                <w:bCs/>
                <w:iCs/>
                <w:sz w:val="12"/>
                <w:szCs w:val="12"/>
              </w:rPr>
            </w:pPr>
            <w:r w:rsidRPr="00C4428C">
              <w:rPr>
                <w:rFonts w:ascii="Times New Roman" w:eastAsia="Calibri" w:hAnsi="Times New Roman" w:cs="Times New Roman"/>
                <w:bCs/>
                <w:iCs/>
                <w:sz w:val="12"/>
                <w:szCs w:val="12"/>
              </w:rPr>
              <w:t>720</w:t>
            </w:r>
          </w:p>
        </w:tc>
        <w:tc>
          <w:tcPr>
            <w:tcW w:w="1627" w:type="dxa"/>
            <w:noWrap/>
            <w:hideMark/>
          </w:tcPr>
          <w:p w:rsidR="00C4428C" w:rsidRPr="00C4428C" w:rsidRDefault="00C4428C" w:rsidP="00C4428C">
            <w:pPr>
              <w:tabs>
                <w:tab w:val="left" w:pos="284"/>
              </w:tabs>
              <w:rPr>
                <w:rFonts w:ascii="Times New Roman" w:eastAsia="Calibri" w:hAnsi="Times New Roman" w:cs="Times New Roman"/>
                <w:bCs/>
                <w:iCs/>
                <w:sz w:val="12"/>
                <w:szCs w:val="12"/>
              </w:rPr>
            </w:pPr>
            <w:r w:rsidRPr="00C4428C">
              <w:rPr>
                <w:rFonts w:ascii="Times New Roman" w:eastAsia="Calibri" w:hAnsi="Times New Roman" w:cs="Times New Roman"/>
                <w:bCs/>
                <w:iCs/>
                <w:sz w:val="12"/>
                <w:szCs w:val="12"/>
              </w:rPr>
              <w:t>0</w:t>
            </w:r>
          </w:p>
        </w:tc>
      </w:tr>
    </w:tbl>
    <w:p w:rsidR="00781B82" w:rsidRDefault="00781B82" w:rsidP="006D4521">
      <w:pPr>
        <w:tabs>
          <w:tab w:val="left" w:pos="284"/>
        </w:tabs>
        <w:spacing w:after="0" w:line="240" w:lineRule="auto"/>
        <w:jc w:val="both"/>
        <w:rPr>
          <w:rFonts w:ascii="Times New Roman" w:eastAsia="Calibri" w:hAnsi="Times New Roman" w:cs="Times New Roman"/>
          <w:sz w:val="12"/>
          <w:szCs w:val="12"/>
        </w:rPr>
      </w:pP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№4</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5A4DE5" w:rsidRDefault="005A4DE5" w:rsidP="005A4DE5">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420а от “15</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8B3B3E" w:rsidRPr="008B3B3E" w:rsidRDefault="008B3B3E" w:rsidP="008B3B3E">
      <w:pPr>
        <w:tabs>
          <w:tab w:val="left" w:pos="284"/>
        </w:tabs>
        <w:spacing w:after="0" w:line="240" w:lineRule="auto"/>
        <w:jc w:val="center"/>
        <w:rPr>
          <w:rFonts w:ascii="Times New Roman" w:eastAsia="Calibri" w:hAnsi="Times New Roman" w:cs="Times New Roman"/>
          <w:b/>
          <w:sz w:val="12"/>
          <w:szCs w:val="12"/>
        </w:rPr>
      </w:pPr>
      <w:r w:rsidRPr="008B3B3E">
        <w:rPr>
          <w:rFonts w:ascii="Times New Roman" w:eastAsia="Calibri" w:hAnsi="Times New Roman" w:cs="Times New Roman"/>
          <w:b/>
          <w:sz w:val="12"/>
          <w:szCs w:val="12"/>
        </w:rPr>
        <w:t>Отчет о посадке новых и реконструкции существующих озелененных территорий</w:t>
      </w:r>
    </w:p>
    <w:p w:rsidR="008B3B3E" w:rsidRPr="008B3B3E" w:rsidRDefault="008B3B3E" w:rsidP="008B3B3E">
      <w:pPr>
        <w:tabs>
          <w:tab w:val="left" w:pos="284"/>
        </w:tabs>
        <w:spacing w:after="0" w:line="240" w:lineRule="auto"/>
        <w:jc w:val="center"/>
        <w:rPr>
          <w:rFonts w:ascii="Times New Roman" w:eastAsia="Calibri" w:hAnsi="Times New Roman" w:cs="Times New Roman"/>
          <w:b/>
          <w:sz w:val="12"/>
          <w:szCs w:val="12"/>
        </w:rPr>
      </w:pPr>
      <w:r w:rsidRPr="008B3B3E">
        <w:rPr>
          <w:rFonts w:ascii="Times New Roman" w:eastAsia="Calibri" w:hAnsi="Times New Roman" w:cs="Times New Roman"/>
          <w:b/>
          <w:sz w:val="12"/>
          <w:szCs w:val="12"/>
        </w:rPr>
        <w:t>в период проведения  акции "Дни защиты от экологической опасности -2016"</w:t>
      </w:r>
    </w:p>
    <w:p w:rsidR="00781B82" w:rsidRDefault="008B3B3E" w:rsidP="008B3B3E">
      <w:pPr>
        <w:tabs>
          <w:tab w:val="left" w:pos="284"/>
        </w:tabs>
        <w:spacing w:after="0" w:line="240" w:lineRule="auto"/>
        <w:jc w:val="center"/>
        <w:rPr>
          <w:rFonts w:ascii="Times New Roman" w:eastAsia="Calibri" w:hAnsi="Times New Roman" w:cs="Times New Roman"/>
          <w:b/>
          <w:sz w:val="12"/>
          <w:szCs w:val="12"/>
        </w:rPr>
      </w:pPr>
      <w:r w:rsidRPr="008B3B3E">
        <w:rPr>
          <w:rFonts w:ascii="Times New Roman" w:eastAsia="Calibri" w:hAnsi="Times New Roman" w:cs="Times New Roman"/>
          <w:b/>
          <w:sz w:val="12"/>
          <w:szCs w:val="12"/>
        </w:rPr>
        <w:t>на территории муниципального района Сергиевский  в 2016 году</w:t>
      </w:r>
    </w:p>
    <w:p w:rsidR="00605BCF" w:rsidRPr="008B3B3E" w:rsidRDefault="00605BCF" w:rsidP="008B3B3E">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709"/>
        <w:gridCol w:w="1559"/>
        <w:gridCol w:w="1134"/>
        <w:gridCol w:w="1701"/>
        <w:gridCol w:w="2410"/>
      </w:tblGrid>
      <w:tr w:rsidR="008B3B3E" w:rsidRPr="008B3B3E" w:rsidTr="00A93DF3">
        <w:trPr>
          <w:trHeight w:val="20"/>
        </w:trPr>
        <w:tc>
          <w:tcPr>
            <w:tcW w:w="709" w:type="dxa"/>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 xml:space="preserve">№ </w:t>
            </w:r>
            <w:proofErr w:type="gramStart"/>
            <w:r w:rsidRPr="008B3B3E">
              <w:rPr>
                <w:rFonts w:ascii="Times New Roman" w:eastAsia="Calibri" w:hAnsi="Times New Roman" w:cs="Times New Roman"/>
                <w:bCs/>
                <w:sz w:val="12"/>
                <w:szCs w:val="12"/>
              </w:rPr>
              <w:t>п</w:t>
            </w:r>
            <w:proofErr w:type="gramEnd"/>
            <w:r w:rsidRPr="008B3B3E">
              <w:rPr>
                <w:rFonts w:ascii="Times New Roman" w:eastAsia="Calibri" w:hAnsi="Times New Roman" w:cs="Times New Roman"/>
                <w:bCs/>
                <w:sz w:val="12"/>
                <w:szCs w:val="12"/>
              </w:rPr>
              <w:t>/п</w:t>
            </w:r>
          </w:p>
        </w:tc>
        <w:tc>
          <w:tcPr>
            <w:tcW w:w="1559" w:type="dxa"/>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Наименование объекта</w:t>
            </w:r>
          </w:p>
        </w:tc>
        <w:tc>
          <w:tcPr>
            <w:tcW w:w="1134" w:type="dxa"/>
            <w:noWrap/>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Место посадки</w:t>
            </w:r>
          </w:p>
        </w:tc>
        <w:tc>
          <w:tcPr>
            <w:tcW w:w="1701" w:type="dxa"/>
            <w:noWrap/>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Исполнитель</w:t>
            </w:r>
          </w:p>
        </w:tc>
        <w:tc>
          <w:tcPr>
            <w:tcW w:w="2410" w:type="dxa"/>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Количество посадочного материала, шт.</w:t>
            </w:r>
          </w:p>
        </w:tc>
      </w:tr>
      <w:tr w:rsidR="008B3B3E" w:rsidRPr="008B3B3E" w:rsidTr="008B3B3E">
        <w:trPr>
          <w:trHeight w:val="20"/>
        </w:trPr>
        <w:tc>
          <w:tcPr>
            <w:tcW w:w="7513" w:type="dxa"/>
            <w:gridSpan w:val="5"/>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Посадка новых озелененных территорий</w:t>
            </w:r>
          </w:p>
        </w:tc>
      </w:tr>
      <w:tr w:rsidR="008B3B3E" w:rsidRPr="008B3B3E" w:rsidTr="00A93DF3">
        <w:trPr>
          <w:trHeight w:val="20"/>
        </w:trPr>
        <w:tc>
          <w:tcPr>
            <w:tcW w:w="709" w:type="dxa"/>
            <w:noWrap/>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559"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134"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701"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2410" w:type="dxa"/>
            <w:hideMark/>
          </w:tcPr>
          <w:p w:rsidR="008B3B3E" w:rsidRPr="008B3B3E" w:rsidRDefault="008B3B3E" w:rsidP="008B3B3E">
            <w:pPr>
              <w:tabs>
                <w:tab w:val="left" w:pos="284"/>
              </w:tabs>
              <w:rPr>
                <w:rFonts w:ascii="Times New Roman" w:eastAsia="Calibri" w:hAnsi="Times New Roman" w:cs="Times New Roman"/>
                <w:sz w:val="12"/>
                <w:szCs w:val="12"/>
              </w:rPr>
            </w:pPr>
          </w:p>
        </w:tc>
      </w:tr>
      <w:tr w:rsidR="008B3B3E" w:rsidRPr="008B3B3E" w:rsidTr="00A93DF3">
        <w:trPr>
          <w:trHeight w:val="20"/>
        </w:trPr>
        <w:tc>
          <w:tcPr>
            <w:tcW w:w="709" w:type="dxa"/>
            <w:noWrap/>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559"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134"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701"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2410" w:type="dxa"/>
            <w:hideMark/>
          </w:tcPr>
          <w:p w:rsidR="008B3B3E" w:rsidRPr="008B3B3E" w:rsidRDefault="008B3B3E" w:rsidP="008B3B3E">
            <w:pPr>
              <w:tabs>
                <w:tab w:val="left" w:pos="284"/>
              </w:tabs>
              <w:rPr>
                <w:rFonts w:ascii="Times New Roman" w:eastAsia="Calibri" w:hAnsi="Times New Roman" w:cs="Times New Roman"/>
                <w:sz w:val="12"/>
                <w:szCs w:val="12"/>
              </w:rPr>
            </w:pPr>
          </w:p>
        </w:tc>
      </w:tr>
      <w:tr w:rsidR="008B3B3E" w:rsidRPr="008B3B3E" w:rsidTr="008B3B3E">
        <w:trPr>
          <w:trHeight w:val="20"/>
        </w:trPr>
        <w:tc>
          <w:tcPr>
            <w:tcW w:w="7513" w:type="dxa"/>
            <w:gridSpan w:val="5"/>
            <w:hideMark/>
          </w:tcPr>
          <w:p w:rsidR="008B3B3E" w:rsidRPr="008B3B3E" w:rsidRDefault="008B3B3E" w:rsidP="008B3B3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Реконструкция существующих озелененных территорий</w:t>
            </w:r>
          </w:p>
        </w:tc>
      </w:tr>
      <w:tr w:rsidR="008B3B3E" w:rsidRPr="008B3B3E" w:rsidTr="00A93DF3">
        <w:trPr>
          <w:trHeight w:val="20"/>
        </w:trPr>
        <w:tc>
          <w:tcPr>
            <w:tcW w:w="709" w:type="dxa"/>
            <w:noWrap/>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559"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134"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701"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2410" w:type="dxa"/>
            <w:hideMark/>
          </w:tcPr>
          <w:p w:rsidR="008B3B3E" w:rsidRPr="008B3B3E" w:rsidRDefault="008B3B3E" w:rsidP="008B3B3E">
            <w:pPr>
              <w:tabs>
                <w:tab w:val="left" w:pos="284"/>
              </w:tabs>
              <w:rPr>
                <w:rFonts w:ascii="Times New Roman" w:eastAsia="Calibri" w:hAnsi="Times New Roman" w:cs="Times New Roman"/>
                <w:sz w:val="12"/>
                <w:szCs w:val="12"/>
              </w:rPr>
            </w:pPr>
          </w:p>
        </w:tc>
      </w:tr>
      <w:tr w:rsidR="008B3B3E" w:rsidRPr="008B3B3E" w:rsidTr="00A93DF3">
        <w:trPr>
          <w:trHeight w:val="20"/>
        </w:trPr>
        <w:tc>
          <w:tcPr>
            <w:tcW w:w="709"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559"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134"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1701" w:type="dxa"/>
            <w:hideMark/>
          </w:tcPr>
          <w:p w:rsidR="008B3B3E" w:rsidRPr="008B3B3E" w:rsidRDefault="008B3B3E" w:rsidP="008B3B3E">
            <w:pPr>
              <w:tabs>
                <w:tab w:val="left" w:pos="284"/>
              </w:tabs>
              <w:rPr>
                <w:rFonts w:ascii="Times New Roman" w:eastAsia="Calibri" w:hAnsi="Times New Roman" w:cs="Times New Roman"/>
                <w:sz w:val="12"/>
                <w:szCs w:val="12"/>
              </w:rPr>
            </w:pPr>
          </w:p>
        </w:tc>
        <w:tc>
          <w:tcPr>
            <w:tcW w:w="2410" w:type="dxa"/>
            <w:hideMark/>
          </w:tcPr>
          <w:p w:rsidR="008B3B3E" w:rsidRPr="008B3B3E" w:rsidRDefault="008B3B3E" w:rsidP="008B3B3E">
            <w:pPr>
              <w:tabs>
                <w:tab w:val="left" w:pos="284"/>
              </w:tabs>
              <w:rPr>
                <w:rFonts w:ascii="Times New Roman" w:eastAsia="Calibri" w:hAnsi="Times New Roman" w:cs="Times New Roman"/>
                <w:sz w:val="12"/>
                <w:szCs w:val="12"/>
              </w:rPr>
            </w:pPr>
          </w:p>
        </w:tc>
      </w:tr>
      <w:tr w:rsidR="008B3B3E" w:rsidRPr="008B3B3E" w:rsidTr="00A93DF3">
        <w:trPr>
          <w:trHeight w:val="20"/>
        </w:trPr>
        <w:tc>
          <w:tcPr>
            <w:tcW w:w="5103" w:type="dxa"/>
            <w:gridSpan w:val="4"/>
            <w:hideMark/>
          </w:tcPr>
          <w:p w:rsidR="008B3B3E" w:rsidRPr="008B3B3E" w:rsidRDefault="008B3B3E" w:rsidP="003A1F2E">
            <w:pPr>
              <w:tabs>
                <w:tab w:val="left" w:pos="284"/>
              </w:tabs>
              <w:rPr>
                <w:rFonts w:ascii="Times New Roman" w:eastAsia="Calibri" w:hAnsi="Times New Roman" w:cs="Times New Roman"/>
                <w:bCs/>
                <w:sz w:val="12"/>
                <w:szCs w:val="12"/>
              </w:rPr>
            </w:pPr>
            <w:r w:rsidRPr="008B3B3E">
              <w:rPr>
                <w:rFonts w:ascii="Times New Roman" w:eastAsia="Calibri" w:hAnsi="Times New Roman" w:cs="Times New Roman"/>
                <w:bCs/>
                <w:sz w:val="12"/>
                <w:szCs w:val="12"/>
              </w:rPr>
              <w:t xml:space="preserve">Итого: </w:t>
            </w:r>
            <w:r w:rsidRPr="008B3B3E">
              <w:rPr>
                <w:rFonts w:ascii="Times New Roman" w:eastAsia="Calibri" w:hAnsi="Times New Roman" w:cs="Times New Roman"/>
                <w:sz w:val="12"/>
                <w:szCs w:val="12"/>
              </w:rPr>
              <w:t>посадка новых озелененных территорий</w:t>
            </w:r>
            <w:r w:rsidR="003A1F2E">
              <w:rPr>
                <w:rFonts w:ascii="Times New Roman" w:eastAsia="Calibri" w:hAnsi="Times New Roman" w:cs="Times New Roman"/>
                <w:bCs/>
                <w:sz w:val="12"/>
                <w:szCs w:val="12"/>
              </w:rPr>
              <w:t xml:space="preserve"> - штук, </w:t>
            </w:r>
            <w:r w:rsidRPr="008B3B3E">
              <w:rPr>
                <w:rFonts w:ascii="Times New Roman" w:eastAsia="Calibri" w:hAnsi="Times New Roman" w:cs="Times New Roman"/>
                <w:sz w:val="12"/>
                <w:szCs w:val="12"/>
              </w:rPr>
              <w:t>реконструкция существующих озелененных территорий</w:t>
            </w:r>
            <w:r w:rsidRPr="008B3B3E">
              <w:rPr>
                <w:rFonts w:ascii="Times New Roman" w:eastAsia="Calibri" w:hAnsi="Times New Roman" w:cs="Times New Roman"/>
                <w:bCs/>
                <w:sz w:val="12"/>
                <w:szCs w:val="12"/>
              </w:rPr>
              <w:t xml:space="preserve"> -  штук.</w:t>
            </w:r>
          </w:p>
        </w:tc>
        <w:tc>
          <w:tcPr>
            <w:tcW w:w="2410" w:type="dxa"/>
            <w:hideMark/>
          </w:tcPr>
          <w:p w:rsidR="008B3B3E" w:rsidRPr="008B3B3E" w:rsidRDefault="008B3B3E" w:rsidP="008B3B3E">
            <w:pPr>
              <w:tabs>
                <w:tab w:val="left" w:pos="284"/>
              </w:tabs>
              <w:rPr>
                <w:rFonts w:ascii="Times New Roman" w:eastAsia="Calibri" w:hAnsi="Times New Roman" w:cs="Times New Roman"/>
                <w:sz w:val="12"/>
                <w:szCs w:val="12"/>
              </w:rPr>
            </w:pPr>
          </w:p>
        </w:tc>
      </w:tr>
    </w:tbl>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lastRenderedPageBreak/>
        <w:t>Приложение</w:t>
      </w:r>
      <w:r>
        <w:rPr>
          <w:rFonts w:ascii="Times New Roman" w:hAnsi="Times New Roman"/>
          <w:i/>
          <w:sz w:val="12"/>
          <w:szCs w:val="12"/>
        </w:rPr>
        <w:t xml:space="preserve"> №5</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5A4DE5" w:rsidRPr="0015017C" w:rsidRDefault="005A4DE5" w:rsidP="005A4DE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5A4DE5" w:rsidRDefault="005A4DE5" w:rsidP="005A4DE5">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420а от “15</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 xml:space="preserve">Положение о муниципальном конкурсе на Лучшее проведение акции  «Дни защиты от экологической опасности - 2016» </w:t>
      </w:r>
    </w:p>
    <w:p w:rsid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 xml:space="preserve">на территории муниципального района Сергиевский среди предприятий, организаций, образовательных учреждений, </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учреждений культуры и предпринимателей.</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1. Общие положения</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1.1. Администрация муниципального района Сергиевский проводит муниципальный конкурс на Лучшее проведение акции «Дни защиты от экологической опасности - 2016» среди предприятий, организаций, образовательных учреждений, учреждений дополнительного образования, культуры и искусства, общественных организаций и объединений, предпринимателей в рамках Всероссийских Дней защ</w:t>
      </w:r>
      <w:r w:rsidR="000B4FA0">
        <w:rPr>
          <w:rFonts w:ascii="Times New Roman" w:eastAsia="Calibri" w:hAnsi="Times New Roman" w:cs="Times New Roman"/>
          <w:sz w:val="12"/>
          <w:szCs w:val="12"/>
        </w:rPr>
        <w:t>иты от экологической опасности.</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bCs/>
          <w:sz w:val="12"/>
          <w:szCs w:val="12"/>
        </w:rPr>
        <w:t>1.2. Цель конкурса</w:t>
      </w:r>
      <w:r w:rsidRPr="00D0771C">
        <w:rPr>
          <w:rFonts w:ascii="Times New Roman" w:eastAsia="Calibri" w:hAnsi="Times New Roman" w:cs="Times New Roman"/>
          <w:b/>
          <w:bCs/>
          <w:sz w:val="12"/>
          <w:szCs w:val="12"/>
        </w:rPr>
        <w:t xml:space="preserve"> - </w:t>
      </w:r>
      <w:r w:rsidRPr="00D0771C">
        <w:rPr>
          <w:rFonts w:ascii="Times New Roman" w:eastAsia="Calibri" w:hAnsi="Times New Roman" w:cs="Times New Roman"/>
          <w:sz w:val="12"/>
          <w:szCs w:val="12"/>
        </w:rPr>
        <w:t>Вовлечение широких слоев населения во всероссийское движение активных сторонников бережного отношения к природе, за экологическое возрождение; выявление и распространение опыта работы лучших предприятий и организаций; защита конституционных прав граждан на экологическую безопасность и охрану здоровья; повышение уровня экологического образования и просвещения всех слоев населения; улучшение экологической обстановки.</w:t>
      </w:r>
    </w:p>
    <w:p w:rsidR="00D0771C" w:rsidRPr="00D0771C" w:rsidRDefault="009532E9" w:rsidP="00D0771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 Задачи:</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воспитание ответственности за состояние окружающей среды, свое здоровье и здоровье других людей;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ориентация на практическое участие в охране природы, противодействие разрушающему действию на окружающую среду и здоровье человека;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распространение экологических знаний, способствующих формированию экологического сознания и экологической культуры;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освоение населением экологически безопасного природопользования.</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2.Участники конкурса</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2.1. В конкурсе могут участвовать предприятия, организации, администрации поселений, образовательные учреждения всех видов и типов, учреждения культуры и искусства, музеи, библиотеки, молодежные и общественные объединения, индивидуальные предприниматели, средства массовой информации.</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3. Условия конкурса</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D0771C">
        <w:rPr>
          <w:rFonts w:ascii="Times New Roman" w:eastAsia="Calibri" w:hAnsi="Times New Roman" w:cs="Times New Roman"/>
          <w:sz w:val="12"/>
          <w:szCs w:val="12"/>
        </w:rPr>
        <w:t xml:space="preserve">Для участия в конкурсе необходимо подать заявку </w:t>
      </w:r>
      <w:proofErr w:type="gramStart"/>
      <w:r w:rsidRPr="00D0771C">
        <w:rPr>
          <w:rFonts w:ascii="Times New Roman" w:eastAsia="Calibri" w:hAnsi="Times New Roman" w:cs="Times New Roman"/>
          <w:sz w:val="12"/>
          <w:szCs w:val="12"/>
        </w:rPr>
        <w:t>согласно формы</w:t>
      </w:r>
      <w:proofErr w:type="gramEnd"/>
      <w:r w:rsidRPr="00D0771C">
        <w:rPr>
          <w:rFonts w:ascii="Times New Roman" w:eastAsia="Calibri" w:hAnsi="Times New Roman" w:cs="Times New Roman"/>
          <w:sz w:val="12"/>
          <w:szCs w:val="12"/>
        </w:rPr>
        <w:t xml:space="preserve"> (Приложение 1 к положению о конкурсе) с планом проведения мероприятий акции «Дни защиты от экологической опасности - 2016» </w:t>
      </w:r>
      <w:r w:rsidRPr="009532E9">
        <w:rPr>
          <w:rFonts w:ascii="Times New Roman" w:eastAsia="Calibri" w:hAnsi="Times New Roman" w:cs="Times New Roman"/>
          <w:sz w:val="12"/>
          <w:szCs w:val="12"/>
        </w:rPr>
        <w:t>до 20 апреля 2016 года</w:t>
      </w:r>
      <w:r w:rsidRPr="00D0771C">
        <w:rPr>
          <w:rFonts w:ascii="Times New Roman" w:eastAsia="Calibri" w:hAnsi="Times New Roman" w:cs="Times New Roman"/>
          <w:sz w:val="12"/>
          <w:szCs w:val="12"/>
        </w:rPr>
        <w:t xml:space="preserve"> в отдел экологии и природных ресурсов администрации муниципального района Сергиевский или по электронной почте: </w:t>
      </w:r>
      <w:proofErr w:type="spellStart"/>
      <w:r w:rsidRPr="00D0771C">
        <w:rPr>
          <w:rFonts w:ascii="Times New Roman" w:eastAsia="Calibri" w:hAnsi="Times New Roman" w:cs="Times New Roman"/>
          <w:sz w:val="12"/>
          <w:szCs w:val="12"/>
          <w:lang w:val="en-US"/>
        </w:rPr>
        <w:t>ecologisergievsk</w:t>
      </w:r>
      <w:proofErr w:type="spellEnd"/>
      <w:r w:rsidRPr="00D0771C">
        <w:rPr>
          <w:rFonts w:ascii="Times New Roman" w:eastAsia="Calibri" w:hAnsi="Times New Roman" w:cs="Times New Roman"/>
          <w:sz w:val="12"/>
          <w:szCs w:val="12"/>
        </w:rPr>
        <w:t>@</w:t>
      </w:r>
      <w:r w:rsidRPr="00D0771C">
        <w:rPr>
          <w:rFonts w:ascii="Times New Roman" w:eastAsia="Calibri" w:hAnsi="Times New Roman" w:cs="Times New Roman"/>
          <w:sz w:val="12"/>
          <w:szCs w:val="12"/>
          <w:lang w:val="en-US"/>
        </w:rPr>
        <w:t>mail</w:t>
      </w:r>
      <w:r w:rsidRPr="00D0771C">
        <w:rPr>
          <w:rFonts w:ascii="Times New Roman" w:eastAsia="Calibri" w:hAnsi="Times New Roman" w:cs="Times New Roman"/>
          <w:sz w:val="12"/>
          <w:szCs w:val="12"/>
        </w:rPr>
        <w:t>.</w:t>
      </w:r>
      <w:proofErr w:type="spellStart"/>
      <w:r w:rsidRPr="00D0771C">
        <w:rPr>
          <w:rFonts w:ascii="Times New Roman" w:eastAsia="Calibri" w:hAnsi="Times New Roman" w:cs="Times New Roman"/>
          <w:sz w:val="12"/>
          <w:szCs w:val="12"/>
          <w:lang w:val="en-US"/>
        </w:rPr>
        <w:t>ru</w:t>
      </w:r>
      <w:proofErr w:type="spellEnd"/>
      <w:r w:rsidR="009532E9">
        <w:rPr>
          <w:rFonts w:ascii="Times New Roman" w:eastAsia="Calibri" w:hAnsi="Times New Roman" w:cs="Times New Roman"/>
          <w:sz w:val="12"/>
          <w:szCs w:val="12"/>
        </w:rPr>
        <w:t>.</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D0771C">
        <w:rPr>
          <w:rFonts w:ascii="Times New Roman" w:eastAsia="Calibri" w:hAnsi="Times New Roman" w:cs="Times New Roman"/>
          <w:sz w:val="12"/>
          <w:szCs w:val="12"/>
        </w:rPr>
        <w:t xml:space="preserve">Участники конкурса по окончанию проведения акции представляют следующие документы: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Информацию - отчет о проведении мероприятий в рамках акции «Дни защиты от экологической опасности - 2016» с приложением материалов в виде презентации в формате </w:t>
      </w:r>
      <w:proofErr w:type="spellStart"/>
      <w:r w:rsidRPr="00D0771C">
        <w:rPr>
          <w:rFonts w:ascii="Times New Roman" w:eastAsia="Calibri" w:hAnsi="Times New Roman" w:cs="Times New Roman"/>
          <w:sz w:val="12"/>
          <w:szCs w:val="12"/>
        </w:rPr>
        <w:t>pps</w:t>
      </w:r>
      <w:proofErr w:type="spellEnd"/>
      <w:r w:rsidRPr="00D0771C">
        <w:rPr>
          <w:rFonts w:ascii="Times New Roman" w:eastAsia="Calibri" w:hAnsi="Times New Roman" w:cs="Times New Roman"/>
          <w:sz w:val="12"/>
          <w:szCs w:val="12"/>
        </w:rPr>
        <w:t xml:space="preserve">. для </w:t>
      </w:r>
      <w:proofErr w:type="spellStart"/>
      <w:r w:rsidRPr="00D0771C">
        <w:rPr>
          <w:rFonts w:ascii="Times New Roman" w:eastAsia="Calibri" w:hAnsi="Times New Roman" w:cs="Times New Roman"/>
          <w:sz w:val="12"/>
          <w:szCs w:val="12"/>
        </w:rPr>
        <w:t>PowerPoint</w:t>
      </w:r>
      <w:proofErr w:type="spellEnd"/>
      <w:r w:rsidRPr="00D0771C">
        <w:rPr>
          <w:rFonts w:ascii="Times New Roman" w:eastAsia="Calibri" w:hAnsi="Times New Roman" w:cs="Times New Roman"/>
          <w:sz w:val="12"/>
          <w:szCs w:val="12"/>
        </w:rPr>
        <w:t xml:space="preserve"> или фото отчета.</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3.3. В конкурсных материалах должны быть отражены следующие направления деятельности участников акции за период с</w:t>
      </w:r>
      <w:r w:rsidR="009532E9">
        <w:rPr>
          <w:rFonts w:ascii="Times New Roman" w:eastAsia="Calibri" w:hAnsi="Times New Roman" w:cs="Times New Roman"/>
          <w:sz w:val="12"/>
          <w:szCs w:val="12"/>
        </w:rPr>
        <w:t xml:space="preserve"> 15 апреля по 5 июня 2016 года:</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проведение (или участие в проведении) «круглых столов», смотров, конкурсов, конференций, семинаров, лекций, выставок; их количество; тематическая направленность; </w:t>
      </w:r>
      <w:proofErr w:type="gramEnd"/>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Pr="00D0771C">
        <w:rPr>
          <w:rFonts w:ascii="Times New Roman" w:eastAsia="Calibri" w:hAnsi="Times New Roman" w:cs="Times New Roman"/>
          <w:sz w:val="12"/>
          <w:szCs w:val="12"/>
        </w:rPr>
        <w:t>пропаганда «Дней защиты от экологической опасности - 2016» через средства массовой информации (теле-, радиопередачи, газетные, журнальные публикации), указать количество передач, публикаций, их тематическая направле</w:t>
      </w:r>
      <w:r w:rsidR="009532E9">
        <w:rPr>
          <w:rFonts w:ascii="Times New Roman" w:eastAsia="Calibri" w:hAnsi="Times New Roman" w:cs="Times New Roman"/>
          <w:sz w:val="12"/>
          <w:szCs w:val="12"/>
        </w:rPr>
        <w:t>нность;</w:t>
      </w:r>
      <w:proofErr w:type="gramEnd"/>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осуществление информационной и просветительской деяте</w:t>
      </w:r>
      <w:r w:rsidR="009532E9">
        <w:rPr>
          <w:rFonts w:ascii="Times New Roman" w:eastAsia="Calibri" w:hAnsi="Times New Roman" w:cs="Times New Roman"/>
          <w:sz w:val="12"/>
          <w:szCs w:val="12"/>
        </w:rPr>
        <w:t>льности, формы и методы работы;</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организация экологических субботников, декад</w:t>
      </w:r>
      <w:r w:rsidR="009532E9">
        <w:rPr>
          <w:rFonts w:ascii="Times New Roman" w:eastAsia="Calibri" w:hAnsi="Times New Roman" w:cs="Times New Roman"/>
          <w:sz w:val="12"/>
          <w:szCs w:val="12"/>
        </w:rPr>
        <w:t>ников, рейдов, акций, митингов;</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оказание информационной, организационной и методической помощи в подготовке и проведен</w:t>
      </w:r>
      <w:r w:rsidR="009532E9">
        <w:rPr>
          <w:rFonts w:ascii="Times New Roman" w:eastAsia="Calibri" w:hAnsi="Times New Roman" w:cs="Times New Roman"/>
          <w:sz w:val="12"/>
          <w:szCs w:val="12"/>
        </w:rPr>
        <w:t>ии природоохранных мероприятий;</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сотрудничество с другими предприятиями</w:t>
      </w:r>
      <w:r w:rsidR="009532E9">
        <w:rPr>
          <w:rFonts w:ascii="Times New Roman" w:eastAsia="Calibri" w:hAnsi="Times New Roman" w:cs="Times New Roman"/>
          <w:sz w:val="12"/>
          <w:szCs w:val="12"/>
        </w:rPr>
        <w:t>, учреждениями и организациями;</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наличие материалов, отражающих местные экологические проблемы, использование их в работе со студент</w:t>
      </w:r>
      <w:r w:rsidR="009532E9">
        <w:rPr>
          <w:rFonts w:ascii="Times New Roman" w:eastAsia="Calibri" w:hAnsi="Times New Roman" w:cs="Times New Roman"/>
          <w:sz w:val="12"/>
          <w:szCs w:val="12"/>
        </w:rPr>
        <w:t>ами, учащимися и их родителями;</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методические разработки по экологическому образо</w:t>
      </w:r>
      <w:r w:rsidR="009532E9">
        <w:rPr>
          <w:rFonts w:ascii="Times New Roman" w:eastAsia="Calibri" w:hAnsi="Times New Roman" w:cs="Times New Roman"/>
          <w:sz w:val="12"/>
          <w:szCs w:val="12"/>
        </w:rPr>
        <w:t>ванию, воспитанию, просвещению;</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привлечение ученых, специалистов в области охраны окружающей среды к работе с подрастающим поколением;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осуществление информационной и просветительской деятельности; формы и методы работы;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достижения в области экологического воспитания, пропаганды экологических знаний.</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 xml:space="preserve">3.4. Конкурсные материалы должны быть оформлены в виде отчета, </w:t>
      </w:r>
      <w:proofErr w:type="gramStart"/>
      <w:r w:rsidRPr="00D0771C">
        <w:rPr>
          <w:rFonts w:ascii="Times New Roman" w:eastAsia="Calibri" w:hAnsi="Times New Roman" w:cs="Times New Roman"/>
          <w:sz w:val="12"/>
          <w:szCs w:val="12"/>
        </w:rPr>
        <w:t>согласно</w:t>
      </w:r>
      <w:proofErr w:type="gramEnd"/>
      <w:r w:rsidRPr="00D0771C">
        <w:rPr>
          <w:rFonts w:ascii="Times New Roman" w:eastAsia="Calibri" w:hAnsi="Times New Roman" w:cs="Times New Roman"/>
          <w:sz w:val="12"/>
          <w:szCs w:val="12"/>
        </w:rPr>
        <w:t xml:space="preserve"> прилагаемой формы №1 к настоящему Положению, к которому прилагаются наглядные материалы (фотоматериалы, презентации в формате </w:t>
      </w:r>
      <w:proofErr w:type="spellStart"/>
      <w:r w:rsidRPr="00D0771C">
        <w:rPr>
          <w:rFonts w:ascii="Times New Roman" w:eastAsia="Calibri" w:hAnsi="Times New Roman" w:cs="Times New Roman"/>
          <w:sz w:val="12"/>
          <w:szCs w:val="12"/>
        </w:rPr>
        <w:t>pps</w:t>
      </w:r>
      <w:proofErr w:type="spellEnd"/>
      <w:r w:rsidRPr="00D0771C">
        <w:rPr>
          <w:rFonts w:ascii="Times New Roman" w:eastAsia="Calibri" w:hAnsi="Times New Roman" w:cs="Times New Roman"/>
          <w:sz w:val="12"/>
          <w:szCs w:val="12"/>
        </w:rPr>
        <w:t xml:space="preserve">. для </w:t>
      </w:r>
      <w:proofErr w:type="spellStart"/>
      <w:r w:rsidRPr="00D0771C">
        <w:rPr>
          <w:rFonts w:ascii="Times New Roman" w:eastAsia="Calibri" w:hAnsi="Times New Roman" w:cs="Times New Roman"/>
          <w:sz w:val="12"/>
          <w:szCs w:val="12"/>
        </w:rPr>
        <w:t>PowerPoint</w:t>
      </w:r>
      <w:proofErr w:type="spellEnd"/>
      <w:r w:rsidRPr="00D0771C">
        <w:rPr>
          <w:rFonts w:ascii="Times New Roman" w:eastAsia="Calibri" w:hAnsi="Times New Roman" w:cs="Times New Roman"/>
          <w:sz w:val="12"/>
          <w:szCs w:val="12"/>
        </w:rPr>
        <w:t xml:space="preserve">, видео и т.д.).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3.5</w:t>
      </w:r>
      <w:r>
        <w:rPr>
          <w:rFonts w:ascii="Times New Roman" w:eastAsia="Calibri" w:hAnsi="Times New Roman" w:cs="Times New Roman"/>
          <w:sz w:val="12"/>
          <w:szCs w:val="12"/>
        </w:rPr>
        <w:t xml:space="preserve">. </w:t>
      </w:r>
      <w:r w:rsidRPr="00D0771C">
        <w:rPr>
          <w:rFonts w:ascii="Times New Roman" w:eastAsia="Calibri" w:hAnsi="Times New Roman" w:cs="Times New Roman"/>
          <w:sz w:val="12"/>
          <w:szCs w:val="12"/>
        </w:rPr>
        <w:t xml:space="preserve">Материалы, представленные на конкурс, не возвращаются.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 xml:space="preserve">3.6. Материалы на конкурс направляются </w:t>
      </w:r>
      <w:r w:rsidRPr="009532E9">
        <w:rPr>
          <w:rFonts w:ascii="Times New Roman" w:eastAsia="Calibri" w:hAnsi="Times New Roman" w:cs="Times New Roman"/>
          <w:bCs/>
          <w:sz w:val="12"/>
          <w:szCs w:val="12"/>
        </w:rPr>
        <w:t>до 31.05.2015 г</w:t>
      </w:r>
      <w:r w:rsidRPr="009532E9">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 по адресу: с. Сергиевск, ул. </w:t>
      </w:r>
      <w:proofErr w:type="gramStart"/>
      <w:r w:rsidRPr="00D0771C">
        <w:rPr>
          <w:rFonts w:ascii="Times New Roman" w:eastAsia="Calibri" w:hAnsi="Times New Roman" w:cs="Times New Roman"/>
          <w:sz w:val="12"/>
          <w:szCs w:val="12"/>
        </w:rPr>
        <w:t>Советская</w:t>
      </w:r>
      <w:proofErr w:type="gramEnd"/>
      <w:r w:rsidRPr="00D0771C">
        <w:rPr>
          <w:rFonts w:ascii="Times New Roman" w:eastAsia="Calibri" w:hAnsi="Times New Roman" w:cs="Times New Roman"/>
          <w:sz w:val="12"/>
          <w:szCs w:val="12"/>
        </w:rPr>
        <w:t>,65, каб.11, отдел экологии и природных ресурсов администрации муниципального района Сергиевский.</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4.Номинации конкурса</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Лучшее предприятие или организация;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Лучшее образовательное учреждение;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Лучшее дошкольное образовательное учреждение;</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 xml:space="preserve">Лучшее культурное учреждение;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Лучшее поселение;</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Лучшая общественная организация;</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Лучшее молодежное объединение;</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D0771C">
        <w:rPr>
          <w:rFonts w:ascii="Times New Roman" w:eastAsia="Calibri" w:hAnsi="Times New Roman" w:cs="Times New Roman"/>
          <w:sz w:val="12"/>
          <w:szCs w:val="12"/>
        </w:rPr>
        <w:t>Лучший предприниматель.</w:t>
      </w:r>
    </w:p>
    <w:p w:rsidR="00D0771C" w:rsidRPr="00D0771C" w:rsidRDefault="00D0771C" w:rsidP="00D0771C">
      <w:pPr>
        <w:tabs>
          <w:tab w:val="left" w:pos="284"/>
        </w:tabs>
        <w:spacing w:after="0" w:line="240" w:lineRule="auto"/>
        <w:jc w:val="center"/>
        <w:rPr>
          <w:rFonts w:ascii="Times New Roman" w:eastAsia="Calibri" w:hAnsi="Times New Roman" w:cs="Times New Roman"/>
          <w:b/>
          <w:sz w:val="12"/>
          <w:szCs w:val="12"/>
        </w:rPr>
      </w:pPr>
      <w:r w:rsidRPr="00D0771C">
        <w:rPr>
          <w:rFonts w:ascii="Times New Roman" w:eastAsia="Calibri" w:hAnsi="Times New Roman" w:cs="Times New Roman"/>
          <w:b/>
          <w:sz w:val="12"/>
          <w:szCs w:val="12"/>
        </w:rPr>
        <w:t>5. Критерии и системы оценки заявок, поданных на конкурс</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5.1. Системность проведения  Дней защиты (наличия плана проведения  Дней защиты от экологической опасности) – 5 баллов;</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5.2. Общее количество человек, принявших участие в акции – 10 баллов;</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5.3. Информационная пропаганда Дней защиты – 10 баллов;</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 xml:space="preserve">5.4. Результативность проведения акции Дни защиты от экологической  опасности (субботники, рейды, акции по очистке </w:t>
      </w:r>
      <w:proofErr w:type="spellStart"/>
      <w:r w:rsidRPr="00D0771C">
        <w:rPr>
          <w:rFonts w:ascii="Times New Roman" w:eastAsia="Calibri" w:hAnsi="Times New Roman" w:cs="Times New Roman"/>
          <w:sz w:val="12"/>
          <w:szCs w:val="12"/>
        </w:rPr>
        <w:t>водоохранных</w:t>
      </w:r>
      <w:proofErr w:type="spellEnd"/>
      <w:r w:rsidRPr="00D0771C">
        <w:rPr>
          <w:rFonts w:ascii="Times New Roman" w:eastAsia="Calibri" w:hAnsi="Times New Roman" w:cs="Times New Roman"/>
          <w:sz w:val="12"/>
          <w:szCs w:val="12"/>
        </w:rPr>
        <w:t xml:space="preserve"> зон, посадка зеленых насаждений, благоустройство территорий общего пользования, мероприятия по охране животного мира, эколого-просветительские и спортивно-экологические мероприятия,  и т.д.) – 50 баллов;</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5.5. Применение нестандартных методов проведения Дней защиты от экологической опасности – 10 баллов;</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5.6. Наличие плана и отчета о проведении Недели экологических знаний (для общеобразовательных учреждений) – 20 баллов.</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6. Организация конкурса</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6.1. </w:t>
      </w:r>
      <w:r w:rsidRPr="00D0771C">
        <w:rPr>
          <w:rFonts w:ascii="Times New Roman" w:eastAsia="Calibri" w:hAnsi="Times New Roman" w:cs="Times New Roman"/>
          <w:sz w:val="12"/>
          <w:szCs w:val="12"/>
        </w:rPr>
        <w:t>Организатор конкурса</w:t>
      </w:r>
      <w:r w:rsidRPr="00D0771C">
        <w:rPr>
          <w:rFonts w:ascii="Times New Roman" w:eastAsia="Calibri" w:hAnsi="Times New Roman" w:cs="Times New Roman"/>
          <w:b/>
          <w:bCs/>
          <w:sz w:val="12"/>
          <w:szCs w:val="12"/>
        </w:rPr>
        <w:t xml:space="preserve"> - </w:t>
      </w:r>
      <w:r w:rsidRPr="00D0771C">
        <w:rPr>
          <w:rFonts w:ascii="Times New Roman" w:eastAsia="Calibri" w:hAnsi="Times New Roman" w:cs="Times New Roman"/>
          <w:sz w:val="12"/>
          <w:szCs w:val="12"/>
        </w:rPr>
        <w:t>администрация муниципального района Сергиевский, оргкомитет по проведению акции Дни защиты от экологической опасности на территории муниципального района Сергиевский.</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6.2. </w:t>
      </w:r>
      <w:r w:rsidRPr="00D0771C">
        <w:rPr>
          <w:rFonts w:ascii="Times New Roman" w:eastAsia="Calibri" w:hAnsi="Times New Roman" w:cs="Times New Roman"/>
          <w:sz w:val="12"/>
          <w:szCs w:val="12"/>
        </w:rPr>
        <w:t xml:space="preserve">Средства на проведение конкурса предусмотрены в муниципальной программе «Экологическая программа территории муниципального района Сергиевский на 2014-2016 годы». </w:t>
      </w:r>
    </w:p>
    <w:p w:rsidR="00D0771C" w:rsidRPr="009532E9"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6.3. </w:t>
      </w:r>
      <w:r w:rsidRPr="00D0771C">
        <w:rPr>
          <w:rFonts w:ascii="Times New Roman" w:eastAsia="Calibri" w:hAnsi="Times New Roman" w:cs="Times New Roman"/>
          <w:sz w:val="12"/>
          <w:szCs w:val="12"/>
        </w:rPr>
        <w:t>Сроки проведения конкурса</w:t>
      </w:r>
      <w:r w:rsidRPr="009532E9">
        <w:rPr>
          <w:rFonts w:ascii="Times New Roman" w:eastAsia="Calibri" w:hAnsi="Times New Roman" w:cs="Times New Roman"/>
          <w:bCs/>
          <w:sz w:val="12"/>
          <w:szCs w:val="12"/>
        </w:rPr>
        <w:t xml:space="preserve">: с 15 апреля по 5 июня 2016 года </w:t>
      </w:r>
    </w:p>
    <w:p w:rsidR="00D0771C" w:rsidRPr="00D0771C" w:rsidRDefault="00D0771C" w:rsidP="00D0771C">
      <w:pPr>
        <w:tabs>
          <w:tab w:val="left" w:pos="284"/>
        </w:tabs>
        <w:spacing w:after="0" w:line="240" w:lineRule="auto"/>
        <w:jc w:val="center"/>
        <w:rPr>
          <w:rFonts w:ascii="Times New Roman" w:eastAsia="Calibri" w:hAnsi="Times New Roman" w:cs="Times New Roman"/>
          <w:b/>
          <w:bCs/>
          <w:sz w:val="12"/>
          <w:szCs w:val="12"/>
        </w:rPr>
      </w:pPr>
      <w:r w:rsidRPr="00D0771C">
        <w:rPr>
          <w:rFonts w:ascii="Times New Roman" w:eastAsia="Calibri" w:hAnsi="Times New Roman" w:cs="Times New Roman"/>
          <w:b/>
          <w:bCs/>
          <w:sz w:val="12"/>
          <w:szCs w:val="12"/>
        </w:rPr>
        <w:t>7. Подведение итогов и награждение участников</w:t>
      </w:r>
    </w:p>
    <w:p w:rsidR="00D0771C" w:rsidRPr="009532E9"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 xml:space="preserve">7.1. Подведение итогов конкурса </w:t>
      </w:r>
      <w:r w:rsidRPr="009532E9">
        <w:rPr>
          <w:rFonts w:ascii="Times New Roman" w:eastAsia="Calibri" w:hAnsi="Times New Roman" w:cs="Times New Roman"/>
          <w:sz w:val="12"/>
          <w:szCs w:val="12"/>
        </w:rPr>
        <w:t xml:space="preserve">состоится после 5 июня 2016 года.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 xml:space="preserve">7.2. В каждой номинации участники акции, занявшие 1, 2, 3 призовые места будут награждены дипломами  и ценными подарками. Самые активные участники акции (по решению оргкомитета конкурса) получат благодарственные письма Главы  муниципального района Сергиевский. </w:t>
      </w:r>
    </w:p>
    <w:p w:rsidR="00D0771C" w:rsidRPr="00D0771C" w:rsidRDefault="00D0771C" w:rsidP="00D0771C">
      <w:pPr>
        <w:tabs>
          <w:tab w:val="left" w:pos="284"/>
        </w:tabs>
        <w:spacing w:after="0" w:line="240" w:lineRule="auto"/>
        <w:ind w:firstLine="284"/>
        <w:jc w:val="both"/>
        <w:rPr>
          <w:rFonts w:ascii="Times New Roman" w:eastAsia="Calibri" w:hAnsi="Times New Roman" w:cs="Times New Roman"/>
          <w:sz w:val="12"/>
          <w:szCs w:val="12"/>
        </w:rPr>
      </w:pPr>
      <w:r w:rsidRPr="00D0771C">
        <w:rPr>
          <w:rFonts w:ascii="Times New Roman" w:eastAsia="Calibri" w:hAnsi="Times New Roman" w:cs="Times New Roman"/>
          <w:sz w:val="12"/>
          <w:szCs w:val="12"/>
        </w:rPr>
        <w:t xml:space="preserve">7.3. О месте и времени проведения церемонии награждения организаторы конкурса известят победителей и призеров конкурса не позднее, чем за три дня до момента ее проведения. </w:t>
      </w:r>
    </w:p>
    <w:p w:rsidR="00FA7C39" w:rsidRPr="00FA7C39" w:rsidRDefault="00FA7C39" w:rsidP="00FA7C39">
      <w:pPr>
        <w:tabs>
          <w:tab w:val="left" w:pos="284"/>
        </w:tabs>
        <w:spacing w:after="0" w:line="240" w:lineRule="auto"/>
        <w:jc w:val="right"/>
        <w:rPr>
          <w:rFonts w:ascii="Times New Roman" w:eastAsia="Calibri" w:hAnsi="Times New Roman" w:cs="Times New Roman"/>
          <w:i/>
          <w:sz w:val="12"/>
          <w:szCs w:val="12"/>
        </w:rPr>
      </w:pPr>
      <w:r w:rsidRPr="00FA7C39">
        <w:rPr>
          <w:rFonts w:ascii="Times New Roman" w:eastAsia="Calibri" w:hAnsi="Times New Roman" w:cs="Times New Roman"/>
          <w:bCs/>
          <w:i/>
          <w:sz w:val="12"/>
          <w:szCs w:val="12"/>
        </w:rPr>
        <w:t>Приложение №1</w:t>
      </w:r>
      <w:r>
        <w:rPr>
          <w:rFonts w:ascii="Times New Roman" w:eastAsia="Calibri" w:hAnsi="Times New Roman" w:cs="Times New Roman"/>
          <w:bCs/>
          <w:i/>
          <w:sz w:val="12"/>
          <w:szCs w:val="12"/>
        </w:rPr>
        <w:t xml:space="preserve"> к </w:t>
      </w:r>
      <w:r w:rsidRPr="00FA7C39">
        <w:rPr>
          <w:rFonts w:ascii="Times New Roman" w:eastAsia="Calibri" w:hAnsi="Times New Roman" w:cs="Times New Roman"/>
          <w:bCs/>
          <w:i/>
          <w:sz w:val="12"/>
          <w:szCs w:val="12"/>
        </w:rPr>
        <w:t>Положению</w:t>
      </w:r>
      <w:r>
        <w:rPr>
          <w:rFonts w:ascii="Times New Roman" w:eastAsia="Calibri" w:hAnsi="Times New Roman" w:cs="Times New Roman"/>
          <w:bCs/>
          <w:i/>
          <w:sz w:val="12"/>
          <w:szCs w:val="12"/>
        </w:rPr>
        <w:t xml:space="preserve"> </w:t>
      </w:r>
      <w:r w:rsidRPr="00FA7C39">
        <w:rPr>
          <w:rFonts w:ascii="Times New Roman" w:eastAsia="Calibri" w:hAnsi="Times New Roman" w:cs="Times New Roman"/>
          <w:i/>
          <w:sz w:val="12"/>
          <w:szCs w:val="12"/>
        </w:rPr>
        <w:t>на Лучшее проведение акции</w:t>
      </w:r>
    </w:p>
    <w:p w:rsidR="00FA7C39" w:rsidRPr="00FA7C39" w:rsidRDefault="00FA7C39" w:rsidP="00FA7C39">
      <w:pPr>
        <w:tabs>
          <w:tab w:val="left" w:pos="284"/>
        </w:tabs>
        <w:spacing w:after="0" w:line="240" w:lineRule="auto"/>
        <w:jc w:val="right"/>
        <w:rPr>
          <w:rFonts w:ascii="Times New Roman" w:eastAsia="Calibri" w:hAnsi="Times New Roman" w:cs="Times New Roman"/>
          <w:i/>
          <w:sz w:val="12"/>
          <w:szCs w:val="12"/>
        </w:rPr>
      </w:pPr>
      <w:r w:rsidRPr="00FA7C39">
        <w:rPr>
          <w:rFonts w:ascii="Times New Roman" w:eastAsia="Calibri" w:hAnsi="Times New Roman" w:cs="Times New Roman"/>
          <w:i/>
          <w:sz w:val="12"/>
          <w:szCs w:val="12"/>
        </w:rPr>
        <w:t>«Дни защиты от экологической опасности - 2016»</w:t>
      </w:r>
      <w:r>
        <w:rPr>
          <w:rFonts w:ascii="Times New Roman" w:eastAsia="Calibri" w:hAnsi="Times New Roman" w:cs="Times New Roman"/>
          <w:i/>
          <w:sz w:val="12"/>
          <w:szCs w:val="12"/>
        </w:rPr>
        <w:t xml:space="preserve"> </w:t>
      </w:r>
      <w:r w:rsidRPr="00FA7C39">
        <w:rPr>
          <w:rFonts w:ascii="Times New Roman" w:eastAsia="Calibri" w:hAnsi="Times New Roman" w:cs="Times New Roman"/>
          <w:i/>
          <w:sz w:val="12"/>
          <w:szCs w:val="12"/>
        </w:rPr>
        <w:t>на территории муниципального района Сергиевский</w:t>
      </w:r>
    </w:p>
    <w:p w:rsidR="00FA7C39" w:rsidRPr="00FA7C39" w:rsidRDefault="00FA7C39" w:rsidP="00FA7C39">
      <w:pPr>
        <w:tabs>
          <w:tab w:val="left" w:pos="284"/>
        </w:tabs>
        <w:spacing w:after="0" w:line="240" w:lineRule="auto"/>
        <w:jc w:val="right"/>
        <w:rPr>
          <w:rFonts w:ascii="Times New Roman" w:eastAsia="Calibri" w:hAnsi="Times New Roman" w:cs="Times New Roman"/>
          <w:i/>
          <w:sz w:val="12"/>
          <w:szCs w:val="12"/>
        </w:rPr>
      </w:pPr>
      <w:r w:rsidRPr="00FA7C39">
        <w:rPr>
          <w:rFonts w:ascii="Times New Roman" w:eastAsia="Calibri" w:hAnsi="Times New Roman" w:cs="Times New Roman"/>
          <w:i/>
          <w:sz w:val="12"/>
          <w:szCs w:val="12"/>
        </w:rPr>
        <w:t>среди предприятий, организаций, образовательных учреждений,</w:t>
      </w:r>
      <w:r>
        <w:rPr>
          <w:rFonts w:ascii="Times New Roman" w:eastAsia="Calibri" w:hAnsi="Times New Roman" w:cs="Times New Roman"/>
          <w:i/>
          <w:sz w:val="12"/>
          <w:szCs w:val="12"/>
        </w:rPr>
        <w:t xml:space="preserve"> </w:t>
      </w:r>
      <w:r w:rsidRPr="00FA7C39">
        <w:rPr>
          <w:rFonts w:ascii="Times New Roman" w:eastAsia="Calibri" w:hAnsi="Times New Roman" w:cs="Times New Roman"/>
          <w:i/>
          <w:sz w:val="12"/>
          <w:szCs w:val="12"/>
        </w:rPr>
        <w:t>учреждений культуры и предпринимателей</w:t>
      </w:r>
    </w:p>
    <w:p w:rsidR="00FA7C39" w:rsidRDefault="00FA7C39" w:rsidP="00FA7C39">
      <w:pPr>
        <w:tabs>
          <w:tab w:val="left" w:pos="284"/>
        </w:tabs>
        <w:spacing w:after="0" w:line="240" w:lineRule="auto"/>
        <w:jc w:val="center"/>
        <w:rPr>
          <w:rFonts w:ascii="Times New Roman" w:eastAsia="Calibri" w:hAnsi="Times New Roman" w:cs="Times New Roman"/>
          <w:b/>
          <w:sz w:val="12"/>
          <w:szCs w:val="12"/>
        </w:rPr>
      </w:pPr>
      <w:r w:rsidRPr="00FA7C39">
        <w:rPr>
          <w:rFonts w:ascii="Times New Roman" w:eastAsia="Calibri" w:hAnsi="Times New Roman" w:cs="Times New Roman"/>
          <w:b/>
          <w:sz w:val="12"/>
          <w:szCs w:val="12"/>
        </w:rPr>
        <w:t>ЗАЯВКА ДЛЯ УЧАСТИЯ</w:t>
      </w:r>
      <w:r>
        <w:rPr>
          <w:rFonts w:ascii="Times New Roman" w:eastAsia="Calibri" w:hAnsi="Times New Roman" w:cs="Times New Roman"/>
          <w:b/>
          <w:sz w:val="12"/>
          <w:szCs w:val="12"/>
        </w:rPr>
        <w:t xml:space="preserve"> </w:t>
      </w:r>
    </w:p>
    <w:p w:rsidR="007968E6" w:rsidRDefault="00FA7C39" w:rsidP="00FA7C39">
      <w:pPr>
        <w:tabs>
          <w:tab w:val="left" w:pos="284"/>
        </w:tabs>
        <w:spacing w:after="0" w:line="240" w:lineRule="auto"/>
        <w:jc w:val="center"/>
        <w:rPr>
          <w:rFonts w:ascii="Times New Roman" w:eastAsia="Calibri" w:hAnsi="Times New Roman" w:cs="Times New Roman"/>
          <w:b/>
          <w:bCs/>
          <w:sz w:val="12"/>
          <w:szCs w:val="12"/>
        </w:rPr>
      </w:pPr>
      <w:r w:rsidRPr="00FA7C39">
        <w:rPr>
          <w:rFonts w:ascii="Times New Roman" w:eastAsia="Calibri" w:hAnsi="Times New Roman" w:cs="Times New Roman"/>
          <w:b/>
          <w:sz w:val="12"/>
          <w:szCs w:val="12"/>
        </w:rPr>
        <w:t>в муниципальном конкурсе</w:t>
      </w:r>
      <w:r>
        <w:rPr>
          <w:rFonts w:ascii="Times New Roman" w:eastAsia="Calibri" w:hAnsi="Times New Roman" w:cs="Times New Roman"/>
          <w:b/>
          <w:sz w:val="12"/>
          <w:szCs w:val="12"/>
        </w:rPr>
        <w:t xml:space="preserve"> </w:t>
      </w:r>
      <w:r w:rsidRPr="00FA7C39">
        <w:rPr>
          <w:rFonts w:ascii="Times New Roman" w:eastAsia="Calibri" w:hAnsi="Times New Roman" w:cs="Times New Roman"/>
          <w:b/>
          <w:bCs/>
          <w:sz w:val="12"/>
          <w:szCs w:val="12"/>
        </w:rPr>
        <w:t>на Лучшее проведение акции</w:t>
      </w:r>
      <w:r w:rsidR="007968E6">
        <w:rPr>
          <w:rFonts w:ascii="Times New Roman" w:eastAsia="Calibri" w:hAnsi="Times New Roman" w:cs="Times New Roman"/>
          <w:b/>
          <w:bCs/>
          <w:sz w:val="12"/>
          <w:szCs w:val="12"/>
        </w:rPr>
        <w:t xml:space="preserve"> </w:t>
      </w:r>
    </w:p>
    <w:p w:rsidR="00FA7C39" w:rsidRPr="00FA7C39" w:rsidRDefault="00FA7C39" w:rsidP="00FA7C39">
      <w:pPr>
        <w:tabs>
          <w:tab w:val="left" w:pos="284"/>
        </w:tabs>
        <w:spacing w:after="0" w:line="240" w:lineRule="auto"/>
        <w:jc w:val="center"/>
        <w:rPr>
          <w:rFonts w:ascii="Times New Roman" w:eastAsia="Calibri" w:hAnsi="Times New Roman" w:cs="Times New Roman"/>
          <w:b/>
          <w:bCs/>
          <w:sz w:val="12"/>
          <w:szCs w:val="12"/>
        </w:rPr>
      </w:pPr>
      <w:r w:rsidRPr="00FA7C39">
        <w:rPr>
          <w:rFonts w:ascii="Times New Roman" w:eastAsia="Calibri" w:hAnsi="Times New Roman" w:cs="Times New Roman"/>
          <w:b/>
          <w:bCs/>
          <w:sz w:val="12"/>
          <w:szCs w:val="12"/>
        </w:rPr>
        <w:t>«Дни защиты от экологической опасности - 2016»</w:t>
      </w:r>
      <w:r>
        <w:rPr>
          <w:rFonts w:ascii="Times New Roman" w:eastAsia="Calibri" w:hAnsi="Times New Roman" w:cs="Times New Roman"/>
          <w:b/>
          <w:bCs/>
          <w:sz w:val="12"/>
          <w:szCs w:val="12"/>
        </w:rPr>
        <w:t xml:space="preserve"> </w:t>
      </w:r>
      <w:r w:rsidRPr="00FA7C39">
        <w:rPr>
          <w:rFonts w:ascii="Times New Roman" w:eastAsia="Calibri" w:hAnsi="Times New Roman" w:cs="Times New Roman"/>
          <w:b/>
          <w:bCs/>
          <w:sz w:val="12"/>
          <w:szCs w:val="12"/>
        </w:rPr>
        <w:t>на территории муниципального района Сергиевский</w:t>
      </w:r>
    </w:p>
    <w:p w:rsidR="00FA7C39" w:rsidRPr="00FA7C39" w:rsidRDefault="00FA7C39" w:rsidP="00FA7C39">
      <w:pPr>
        <w:tabs>
          <w:tab w:val="left" w:pos="284"/>
        </w:tabs>
        <w:spacing w:after="0" w:line="240" w:lineRule="auto"/>
        <w:jc w:val="center"/>
        <w:rPr>
          <w:rFonts w:ascii="Times New Roman" w:eastAsia="Calibri" w:hAnsi="Times New Roman" w:cs="Times New Roman"/>
          <w:sz w:val="12"/>
          <w:szCs w:val="12"/>
        </w:rPr>
      </w:pPr>
      <w:r w:rsidRPr="00FA7C39">
        <w:rPr>
          <w:rFonts w:ascii="Times New Roman" w:eastAsia="Calibri" w:hAnsi="Times New Roman" w:cs="Times New Roman"/>
          <w:sz w:val="12"/>
          <w:szCs w:val="12"/>
        </w:rPr>
        <w:t>Заявка № _____ дата приема заявки «___» ________ 2016 г.</w:t>
      </w:r>
    </w:p>
    <w:tbl>
      <w:tblPr>
        <w:tblW w:w="7513" w:type="dxa"/>
        <w:tblInd w:w="108" w:type="dxa"/>
        <w:tblLayout w:type="fixed"/>
        <w:tblLook w:val="0000" w:firstRow="0" w:lastRow="0" w:firstColumn="0" w:lastColumn="0" w:noHBand="0" w:noVBand="0"/>
      </w:tblPr>
      <w:tblGrid>
        <w:gridCol w:w="4536"/>
        <w:gridCol w:w="2977"/>
      </w:tblGrid>
      <w:tr w:rsidR="00FA7C39" w:rsidRPr="00FA7C39" w:rsidTr="00FA7C39">
        <w:tc>
          <w:tcPr>
            <w:tcW w:w="4536" w:type="dxa"/>
            <w:tcBorders>
              <w:top w:val="single" w:sz="4" w:space="0" w:color="000000"/>
              <w:left w:val="single" w:sz="4" w:space="0" w:color="000000"/>
              <w:bottom w:val="single" w:sz="4" w:space="0" w:color="000000"/>
            </w:tcBorders>
          </w:tcPr>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 xml:space="preserve">Заявитель </w:t>
            </w:r>
          </w:p>
        </w:tc>
        <w:tc>
          <w:tcPr>
            <w:tcW w:w="2977" w:type="dxa"/>
            <w:tcBorders>
              <w:top w:val="single" w:sz="4" w:space="0" w:color="000000"/>
              <w:left w:val="single" w:sz="4" w:space="0" w:color="000000"/>
              <w:bottom w:val="single" w:sz="4" w:space="0" w:color="000000"/>
              <w:right w:val="single" w:sz="4" w:space="0" w:color="000000"/>
            </w:tcBorders>
          </w:tcPr>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p>
        </w:tc>
      </w:tr>
      <w:tr w:rsidR="00FA7C39" w:rsidRPr="00FA7C39" w:rsidTr="00FA7C39">
        <w:tc>
          <w:tcPr>
            <w:tcW w:w="4536" w:type="dxa"/>
            <w:tcBorders>
              <w:top w:val="single" w:sz="4" w:space="0" w:color="000000"/>
              <w:left w:val="single" w:sz="4" w:space="0" w:color="000000"/>
              <w:bottom w:val="single" w:sz="4" w:space="0" w:color="000000"/>
            </w:tcBorders>
          </w:tcPr>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Контактное лицо (составитель заявки):</w:t>
            </w:r>
            <w:r w:rsidR="007241A3">
              <w:rPr>
                <w:rFonts w:ascii="Times New Roman" w:eastAsia="Calibri" w:hAnsi="Times New Roman" w:cs="Times New Roman"/>
                <w:sz w:val="12"/>
                <w:szCs w:val="12"/>
              </w:rPr>
              <w:t xml:space="preserve"> </w:t>
            </w:r>
            <w:r w:rsidRPr="00FA7C39">
              <w:rPr>
                <w:rFonts w:ascii="Times New Roman" w:eastAsia="Calibri" w:hAnsi="Times New Roman" w:cs="Times New Roman"/>
                <w:sz w:val="12"/>
                <w:szCs w:val="12"/>
              </w:rPr>
              <w:t>ФИО</w:t>
            </w:r>
          </w:p>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Должность</w:t>
            </w:r>
          </w:p>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Телефон</w:t>
            </w:r>
          </w:p>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Факс</w:t>
            </w:r>
          </w:p>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lang w:val="en-US"/>
              </w:rPr>
            </w:pPr>
            <w:r w:rsidRPr="00FA7C39">
              <w:rPr>
                <w:rFonts w:ascii="Times New Roman" w:eastAsia="Calibri" w:hAnsi="Times New Roman" w:cs="Times New Roman"/>
                <w:sz w:val="12"/>
                <w:szCs w:val="12"/>
                <w:lang w:val="en-US"/>
              </w:rPr>
              <w:t>E-mail</w:t>
            </w:r>
          </w:p>
        </w:tc>
        <w:tc>
          <w:tcPr>
            <w:tcW w:w="2977" w:type="dxa"/>
            <w:tcBorders>
              <w:top w:val="single" w:sz="4" w:space="0" w:color="000000"/>
              <w:left w:val="single" w:sz="4" w:space="0" w:color="000000"/>
              <w:bottom w:val="single" w:sz="4" w:space="0" w:color="000000"/>
              <w:right w:val="single" w:sz="4" w:space="0" w:color="000000"/>
            </w:tcBorders>
          </w:tcPr>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lang w:val="en-US"/>
              </w:rPr>
            </w:pPr>
          </w:p>
        </w:tc>
      </w:tr>
      <w:tr w:rsidR="00FA7C39" w:rsidRPr="00FA7C39" w:rsidTr="00FA7C39">
        <w:tc>
          <w:tcPr>
            <w:tcW w:w="4536" w:type="dxa"/>
            <w:tcBorders>
              <w:top w:val="single" w:sz="4" w:space="0" w:color="000000"/>
              <w:left w:val="single" w:sz="4" w:space="0" w:color="000000"/>
              <w:bottom w:val="single" w:sz="4" w:space="0" w:color="000000"/>
            </w:tcBorders>
          </w:tcPr>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bCs/>
                <w:sz w:val="12"/>
                <w:szCs w:val="12"/>
              </w:rPr>
              <w:t xml:space="preserve">План проведения акции «Дни защиты от экологической опасности 2016» </w:t>
            </w:r>
          </w:p>
        </w:tc>
        <w:tc>
          <w:tcPr>
            <w:tcW w:w="2977" w:type="dxa"/>
            <w:tcBorders>
              <w:top w:val="single" w:sz="4" w:space="0" w:color="000000"/>
              <w:left w:val="single" w:sz="4" w:space="0" w:color="000000"/>
              <w:bottom w:val="single" w:sz="4" w:space="0" w:color="000000"/>
              <w:right w:val="single" w:sz="4" w:space="0" w:color="000000"/>
            </w:tcBorders>
          </w:tcPr>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p>
        </w:tc>
      </w:tr>
    </w:tbl>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 xml:space="preserve">Руководитель              _______________________      </w:t>
      </w:r>
      <w:r>
        <w:rPr>
          <w:rFonts w:ascii="Times New Roman" w:eastAsia="Calibri" w:hAnsi="Times New Roman" w:cs="Times New Roman"/>
          <w:sz w:val="12"/>
          <w:szCs w:val="12"/>
        </w:rPr>
        <w:t xml:space="preserve">          </w:t>
      </w:r>
      <w:r w:rsidR="00D01C7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A7C39">
        <w:rPr>
          <w:rFonts w:ascii="Times New Roman" w:eastAsia="Calibri" w:hAnsi="Times New Roman" w:cs="Times New Roman"/>
          <w:sz w:val="12"/>
          <w:szCs w:val="12"/>
        </w:rPr>
        <w:t xml:space="preserve"> _______________</w:t>
      </w:r>
    </w:p>
    <w:p w:rsidR="00FA7C39" w:rsidRPr="00FA7C39" w:rsidRDefault="00FA7C39" w:rsidP="00FA7C39">
      <w:pPr>
        <w:tabs>
          <w:tab w:val="left" w:pos="284"/>
        </w:tabs>
        <w:spacing w:after="0" w:line="240" w:lineRule="auto"/>
        <w:jc w:val="center"/>
        <w:rPr>
          <w:rFonts w:ascii="Times New Roman" w:eastAsia="Calibri" w:hAnsi="Times New Roman" w:cs="Times New Roman"/>
          <w:sz w:val="12"/>
          <w:szCs w:val="12"/>
        </w:rPr>
      </w:pPr>
      <w:r w:rsidRPr="00FA7C39">
        <w:rPr>
          <w:rFonts w:ascii="Times New Roman" w:eastAsia="Calibri" w:hAnsi="Times New Roman" w:cs="Times New Roman"/>
          <w:sz w:val="12"/>
          <w:szCs w:val="12"/>
        </w:rPr>
        <w:t>( Ф.И.О.)</w:t>
      </w:r>
    </w:p>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МП</w:t>
      </w:r>
    </w:p>
    <w:p w:rsidR="00FA7C39" w:rsidRPr="00FA7C39" w:rsidRDefault="00FA7C39" w:rsidP="00FA7C39">
      <w:pPr>
        <w:tabs>
          <w:tab w:val="left" w:pos="284"/>
        </w:tabs>
        <w:spacing w:after="0" w:line="240" w:lineRule="auto"/>
        <w:jc w:val="both"/>
        <w:rPr>
          <w:rFonts w:ascii="Times New Roman" w:eastAsia="Calibri" w:hAnsi="Times New Roman" w:cs="Times New Roman"/>
          <w:sz w:val="12"/>
          <w:szCs w:val="12"/>
        </w:rPr>
      </w:pPr>
      <w:r w:rsidRPr="00FA7C39">
        <w:rPr>
          <w:rFonts w:ascii="Times New Roman" w:eastAsia="Calibri" w:hAnsi="Times New Roman" w:cs="Times New Roman"/>
          <w:sz w:val="12"/>
          <w:szCs w:val="12"/>
        </w:rPr>
        <w:t>«___» ________ 2016 г.</w:t>
      </w:r>
    </w:p>
    <w:p w:rsidR="00FA7C39" w:rsidRPr="00FA7C39" w:rsidRDefault="00FA7C39" w:rsidP="00FA7C39">
      <w:pPr>
        <w:tabs>
          <w:tab w:val="left" w:pos="284"/>
        </w:tabs>
        <w:spacing w:after="0" w:line="240" w:lineRule="auto"/>
        <w:jc w:val="right"/>
        <w:rPr>
          <w:rFonts w:ascii="Times New Roman" w:eastAsia="Calibri" w:hAnsi="Times New Roman" w:cs="Times New Roman"/>
          <w:i/>
          <w:sz w:val="12"/>
          <w:szCs w:val="12"/>
        </w:rPr>
      </w:pPr>
      <w:r w:rsidRPr="00FA7C39">
        <w:rPr>
          <w:rFonts w:ascii="Times New Roman" w:eastAsia="Calibri" w:hAnsi="Times New Roman" w:cs="Times New Roman"/>
          <w:bCs/>
          <w:i/>
          <w:sz w:val="12"/>
          <w:szCs w:val="12"/>
        </w:rPr>
        <w:t>Приложение</w:t>
      </w:r>
      <w:r>
        <w:rPr>
          <w:rFonts w:ascii="Times New Roman" w:eastAsia="Calibri" w:hAnsi="Times New Roman" w:cs="Times New Roman"/>
          <w:bCs/>
          <w:i/>
          <w:sz w:val="12"/>
          <w:szCs w:val="12"/>
        </w:rPr>
        <w:t xml:space="preserve"> №2 к </w:t>
      </w:r>
      <w:r w:rsidRPr="00FA7C39">
        <w:rPr>
          <w:rFonts w:ascii="Times New Roman" w:eastAsia="Calibri" w:hAnsi="Times New Roman" w:cs="Times New Roman"/>
          <w:bCs/>
          <w:i/>
          <w:sz w:val="12"/>
          <w:szCs w:val="12"/>
        </w:rPr>
        <w:t>Положению</w:t>
      </w:r>
      <w:r>
        <w:rPr>
          <w:rFonts w:ascii="Times New Roman" w:eastAsia="Calibri" w:hAnsi="Times New Roman" w:cs="Times New Roman"/>
          <w:bCs/>
          <w:i/>
          <w:sz w:val="12"/>
          <w:szCs w:val="12"/>
        </w:rPr>
        <w:t xml:space="preserve"> </w:t>
      </w:r>
      <w:r w:rsidRPr="00FA7C39">
        <w:rPr>
          <w:rFonts w:ascii="Times New Roman" w:eastAsia="Calibri" w:hAnsi="Times New Roman" w:cs="Times New Roman"/>
          <w:i/>
          <w:sz w:val="12"/>
          <w:szCs w:val="12"/>
        </w:rPr>
        <w:t>на Лучшее проведение акции</w:t>
      </w:r>
    </w:p>
    <w:p w:rsidR="00FA7C39" w:rsidRPr="00FA7C39" w:rsidRDefault="00FA7C39" w:rsidP="00FA7C39">
      <w:pPr>
        <w:tabs>
          <w:tab w:val="left" w:pos="284"/>
        </w:tabs>
        <w:spacing w:after="0" w:line="240" w:lineRule="auto"/>
        <w:jc w:val="right"/>
        <w:rPr>
          <w:rFonts w:ascii="Times New Roman" w:eastAsia="Calibri" w:hAnsi="Times New Roman" w:cs="Times New Roman"/>
          <w:i/>
          <w:sz w:val="12"/>
          <w:szCs w:val="12"/>
        </w:rPr>
      </w:pPr>
      <w:r w:rsidRPr="00FA7C39">
        <w:rPr>
          <w:rFonts w:ascii="Times New Roman" w:eastAsia="Calibri" w:hAnsi="Times New Roman" w:cs="Times New Roman"/>
          <w:i/>
          <w:sz w:val="12"/>
          <w:szCs w:val="12"/>
        </w:rPr>
        <w:t>«Дни защиты от экологической опасности - 2016»</w:t>
      </w:r>
      <w:r>
        <w:rPr>
          <w:rFonts w:ascii="Times New Roman" w:eastAsia="Calibri" w:hAnsi="Times New Roman" w:cs="Times New Roman"/>
          <w:i/>
          <w:sz w:val="12"/>
          <w:szCs w:val="12"/>
        </w:rPr>
        <w:t xml:space="preserve"> </w:t>
      </w:r>
      <w:r w:rsidRPr="00FA7C39">
        <w:rPr>
          <w:rFonts w:ascii="Times New Roman" w:eastAsia="Calibri" w:hAnsi="Times New Roman" w:cs="Times New Roman"/>
          <w:i/>
          <w:sz w:val="12"/>
          <w:szCs w:val="12"/>
        </w:rPr>
        <w:t>на территории муниципального района Сергиевский</w:t>
      </w:r>
    </w:p>
    <w:p w:rsidR="00FA7C39" w:rsidRPr="00FA7C39" w:rsidRDefault="00FA7C39" w:rsidP="00FA7C39">
      <w:pPr>
        <w:tabs>
          <w:tab w:val="left" w:pos="284"/>
        </w:tabs>
        <w:spacing w:after="0" w:line="240" w:lineRule="auto"/>
        <w:jc w:val="right"/>
        <w:rPr>
          <w:rFonts w:ascii="Times New Roman" w:eastAsia="Calibri" w:hAnsi="Times New Roman" w:cs="Times New Roman"/>
          <w:i/>
          <w:sz w:val="12"/>
          <w:szCs w:val="12"/>
        </w:rPr>
      </w:pPr>
      <w:r w:rsidRPr="00FA7C39">
        <w:rPr>
          <w:rFonts w:ascii="Times New Roman" w:eastAsia="Calibri" w:hAnsi="Times New Roman" w:cs="Times New Roman"/>
          <w:i/>
          <w:sz w:val="12"/>
          <w:szCs w:val="12"/>
        </w:rPr>
        <w:t>среди предприятий, организаций, образовательных учреждений,</w:t>
      </w:r>
      <w:r>
        <w:rPr>
          <w:rFonts w:ascii="Times New Roman" w:eastAsia="Calibri" w:hAnsi="Times New Roman" w:cs="Times New Roman"/>
          <w:i/>
          <w:sz w:val="12"/>
          <w:szCs w:val="12"/>
        </w:rPr>
        <w:t xml:space="preserve"> </w:t>
      </w:r>
      <w:r w:rsidRPr="00FA7C39">
        <w:rPr>
          <w:rFonts w:ascii="Times New Roman" w:eastAsia="Calibri" w:hAnsi="Times New Roman" w:cs="Times New Roman"/>
          <w:i/>
          <w:sz w:val="12"/>
          <w:szCs w:val="12"/>
        </w:rPr>
        <w:t>учреждений культуры и предпринимателей</w:t>
      </w:r>
    </w:p>
    <w:p w:rsidR="008C195D" w:rsidRPr="008C195D" w:rsidRDefault="008C195D" w:rsidP="008C195D">
      <w:pPr>
        <w:tabs>
          <w:tab w:val="left" w:pos="284"/>
        </w:tabs>
        <w:spacing w:after="0" w:line="240" w:lineRule="auto"/>
        <w:jc w:val="center"/>
        <w:rPr>
          <w:rFonts w:ascii="Times New Roman" w:eastAsia="Calibri" w:hAnsi="Times New Roman" w:cs="Times New Roman"/>
          <w:b/>
          <w:sz w:val="12"/>
          <w:szCs w:val="12"/>
        </w:rPr>
      </w:pPr>
      <w:r w:rsidRPr="008C195D">
        <w:rPr>
          <w:rFonts w:ascii="Times New Roman" w:eastAsia="Calibri" w:hAnsi="Times New Roman" w:cs="Times New Roman"/>
          <w:b/>
          <w:sz w:val="12"/>
          <w:szCs w:val="12"/>
        </w:rPr>
        <w:t>Отчет о  мероприятиях, проведенных в рамках акции «Дни защиты от экологической опасности -2016» на территории</w:t>
      </w:r>
    </w:p>
    <w:p w:rsidR="008C195D" w:rsidRPr="008C195D" w:rsidRDefault="008C195D" w:rsidP="008C195D">
      <w:pPr>
        <w:tabs>
          <w:tab w:val="left" w:pos="284"/>
        </w:tabs>
        <w:spacing w:after="0" w:line="240" w:lineRule="auto"/>
        <w:jc w:val="center"/>
        <w:rPr>
          <w:rFonts w:ascii="Times New Roman" w:eastAsia="Calibri" w:hAnsi="Times New Roman" w:cs="Times New Roman"/>
          <w:b/>
          <w:sz w:val="12"/>
          <w:szCs w:val="12"/>
        </w:rPr>
      </w:pPr>
      <w:r w:rsidRPr="008C195D">
        <w:rPr>
          <w:rFonts w:ascii="Times New Roman" w:eastAsia="Calibri" w:hAnsi="Times New Roman" w:cs="Times New Roman"/>
          <w:b/>
          <w:sz w:val="12"/>
          <w:szCs w:val="12"/>
        </w:rPr>
        <w:t xml:space="preserve">сельского поселения </w:t>
      </w:r>
      <w:r w:rsidRPr="008C195D">
        <w:rPr>
          <w:rFonts w:ascii="Times New Roman" w:eastAsia="Calibri" w:hAnsi="Times New Roman" w:cs="Times New Roman"/>
          <w:b/>
          <w:sz w:val="12"/>
          <w:szCs w:val="12"/>
          <w:u w:val="single"/>
        </w:rPr>
        <w:t>____________________________________</w:t>
      </w:r>
      <w:r w:rsidRPr="008C195D">
        <w:rPr>
          <w:rFonts w:ascii="Times New Roman" w:eastAsia="Calibri" w:hAnsi="Times New Roman" w:cs="Times New Roman"/>
          <w:b/>
          <w:sz w:val="12"/>
          <w:szCs w:val="12"/>
        </w:rPr>
        <w:t xml:space="preserve"> муниципального района Сергиевский</w:t>
      </w:r>
    </w:p>
    <w:tbl>
      <w:tblPr>
        <w:tblStyle w:val="af1"/>
        <w:tblW w:w="0" w:type="auto"/>
        <w:tblInd w:w="108" w:type="dxa"/>
        <w:tblLayout w:type="fixed"/>
        <w:tblLook w:val="04A0" w:firstRow="1" w:lastRow="0" w:firstColumn="1" w:lastColumn="0" w:noHBand="0" w:noVBand="1"/>
      </w:tblPr>
      <w:tblGrid>
        <w:gridCol w:w="3402"/>
        <w:gridCol w:w="567"/>
        <w:gridCol w:w="567"/>
        <w:gridCol w:w="567"/>
        <w:gridCol w:w="567"/>
        <w:gridCol w:w="709"/>
        <w:gridCol w:w="1134"/>
      </w:tblGrid>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Наименование мероприятия</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Адреса мест захламления отходами</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Объем выявленных отходов, (т)</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Объем ликвидированных отходов (т)</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Сроки проведения мероприятий</w:t>
            </w: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Исполнители и количество человек</w:t>
            </w: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Освещение мероприятий, проводимых в рамках акции на телевидении и в газете</w:t>
            </w: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1</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2</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3</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4</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5</w:t>
            </w: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6</w:t>
            </w: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7</w:t>
            </w: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Проведение работ по выявлению  и ликвидации мест (адресов) захламления отходами на территории с.</w:t>
            </w:r>
            <w:r w:rsidR="00C37231">
              <w:rPr>
                <w:rFonts w:ascii="Times New Roman" w:eastAsia="Calibri" w:hAnsi="Times New Roman" w:cs="Times New Roman"/>
                <w:sz w:val="12"/>
                <w:szCs w:val="12"/>
              </w:rPr>
              <w:t xml:space="preserve"> </w:t>
            </w:r>
            <w:r w:rsidRPr="008C195D">
              <w:rPr>
                <w:rFonts w:ascii="Times New Roman" w:eastAsia="Calibri" w:hAnsi="Times New Roman" w:cs="Times New Roman"/>
                <w:sz w:val="12"/>
                <w:szCs w:val="12"/>
              </w:rPr>
              <w:t>п._______________ муниципального района Сергиевский</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Проведение работ по благоустройству и ликвидации мест захламления на территориях зеленых массивов, парков, скверов, аллей</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Уборка «случайного мусора» на территориях, прилегающих к родникам, на прибрежных территориях малых рек, озер и прудов</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Проведение работ по санитарной уборке и вывозу мусора, вырезке сухостойных веток, сносу аварийных деревьев на территории кладбищ</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Проведение экологических акций по уборке территории населенных пунктов от накопившихся за сезон твердых коммунальных отходов</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p>
        </w:tc>
      </w:tr>
      <w:tr w:rsidR="007E360C" w:rsidRPr="008C195D" w:rsidTr="007968E6">
        <w:trPr>
          <w:trHeight w:val="20"/>
        </w:trPr>
        <w:tc>
          <w:tcPr>
            <w:tcW w:w="3402" w:type="dxa"/>
          </w:tcPr>
          <w:p w:rsidR="008C195D" w:rsidRPr="008C195D" w:rsidRDefault="008C195D" w:rsidP="008C195D">
            <w:pPr>
              <w:tabs>
                <w:tab w:val="left" w:pos="284"/>
              </w:tabs>
              <w:rPr>
                <w:rFonts w:ascii="Times New Roman" w:eastAsia="Calibri" w:hAnsi="Times New Roman" w:cs="Times New Roman"/>
                <w:sz w:val="12"/>
                <w:szCs w:val="12"/>
              </w:rPr>
            </w:pPr>
            <w:r w:rsidRPr="008C195D">
              <w:rPr>
                <w:rFonts w:ascii="Times New Roman" w:eastAsia="Calibri" w:hAnsi="Times New Roman" w:cs="Times New Roman"/>
                <w:sz w:val="12"/>
                <w:szCs w:val="12"/>
              </w:rPr>
              <w:t>Прочие мероприятия</w:t>
            </w: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567" w:type="dxa"/>
          </w:tcPr>
          <w:p w:rsidR="008C195D" w:rsidRPr="008C195D" w:rsidRDefault="008C195D" w:rsidP="008C195D">
            <w:pPr>
              <w:tabs>
                <w:tab w:val="left" w:pos="284"/>
              </w:tabs>
              <w:rPr>
                <w:rFonts w:ascii="Times New Roman" w:eastAsia="Calibri" w:hAnsi="Times New Roman" w:cs="Times New Roman"/>
                <w:sz w:val="12"/>
                <w:szCs w:val="12"/>
              </w:rPr>
            </w:pPr>
          </w:p>
        </w:tc>
        <w:tc>
          <w:tcPr>
            <w:tcW w:w="709" w:type="dxa"/>
          </w:tcPr>
          <w:p w:rsidR="008C195D" w:rsidRPr="008C195D" w:rsidRDefault="008C195D" w:rsidP="008C195D">
            <w:pPr>
              <w:tabs>
                <w:tab w:val="left" w:pos="284"/>
              </w:tabs>
              <w:rPr>
                <w:rFonts w:ascii="Times New Roman" w:eastAsia="Calibri" w:hAnsi="Times New Roman" w:cs="Times New Roman"/>
                <w:sz w:val="12"/>
                <w:szCs w:val="12"/>
              </w:rPr>
            </w:pPr>
          </w:p>
        </w:tc>
        <w:tc>
          <w:tcPr>
            <w:tcW w:w="1134" w:type="dxa"/>
          </w:tcPr>
          <w:p w:rsidR="008C195D" w:rsidRPr="008C195D" w:rsidRDefault="008C195D" w:rsidP="008C195D">
            <w:pPr>
              <w:tabs>
                <w:tab w:val="left" w:pos="284"/>
              </w:tabs>
              <w:rPr>
                <w:rFonts w:ascii="Times New Roman" w:eastAsia="Calibri" w:hAnsi="Times New Roman" w:cs="Times New Roman"/>
                <w:sz w:val="12"/>
                <w:szCs w:val="12"/>
              </w:rPr>
            </w:pPr>
          </w:p>
        </w:tc>
      </w:tr>
    </w:tbl>
    <w:p w:rsidR="008C195D" w:rsidRPr="008C195D" w:rsidRDefault="008C195D" w:rsidP="008C195D">
      <w:pPr>
        <w:tabs>
          <w:tab w:val="left" w:pos="284"/>
        </w:tabs>
        <w:spacing w:after="0" w:line="240" w:lineRule="auto"/>
        <w:jc w:val="both"/>
        <w:rPr>
          <w:rFonts w:ascii="Times New Roman" w:eastAsia="Calibri" w:hAnsi="Times New Roman" w:cs="Times New Roman"/>
          <w:sz w:val="12"/>
          <w:szCs w:val="12"/>
        </w:rPr>
      </w:pPr>
    </w:p>
    <w:p w:rsidR="0085570A" w:rsidRPr="0015017C" w:rsidRDefault="0085570A" w:rsidP="0085570A">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85570A" w:rsidRPr="0015017C" w:rsidRDefault="0085570A" w:rsidP="0085570A">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85570A" w:rsidRPr="0015017C" w:rsidRDefault="0085570A" w:rsidP="0085570A">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85570A" w:rsidRPr="0015017C" w:rsidRDefault="0085570A" w:rsidP="0085570A">
      <w:pPr>
        <w:tabs>
          <w:tab w:val="left" w:pos="284"/>
        </w:tabs>
        <w:spacing w:after="0" w:line="240" w:lineRule="auto"/>
        <w:jc w:val="center"/>
        <w:rPr>
          <w:rFonts w:ascii="Times New Roman" w:eastAsia="Calibri" w:hAnsi="Times New Roman" w:cs="Times New Roman"/>
          <w:sz w:val="12"/>
          <w:szCs w:val="12"/>
        </w:rPr>
      </w:pPr>
    </w:p>
    <w:p w:rsidR="0085570A" w:rsidRPr="0015017C" w:rsidRDefault="0085570A" w:rsidP="0085570A">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85570A" w:rsidRPr="0015017C" w:rsidRDefault="0085570A" w:rsidP="0085570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№444</w:t>
      </w:r>
    </w:p>
    <w:p w:rsidR="00170E24" w:rsidRDefault="00170E24" w:rsidP="00170E24">
      <w:pPr>
        <w:tabs>
          <w:tab w:val="left" w:pos="284"/>
        </w:tabs>
        <w:spacing w:after="0" w:line="240" w:lineRule="auto"/>
        <w:jc w:val="center"/>
        <w:rPr>
          <w:rFonts w:ascii="Times New Roman" w:eastAsia="Calibri" w:hAnsi="Times New Roman" w:cs="Times New Roman"/>
          <w:b/>
          <w:sz w:val="12"/>
          <w:szCs w:val="12"/>
        </w:rPr>
      </w:pPr>
      <w:r w:rsidRPr="00170E24">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170E24" w:rsidRDefault="00170E24" w:rsidP="00170E24">
      <w:pPr>
        <w:tabs>
          <w:tab w:val="left" w:pos="284"/>
        </w:tabs>
        <w:spacing w:after="0" w:line="240" w:lineRule="auto"/>
        <w:jc w:val="center"/>
        <w:rPr>
          <w:rFonts w:ascii="Times New Roman" w:eastAsia="Calibri" w:hAnsi="Times New Roman" w:cs="Times New Roman"/>
          <w:b/>
          <w:sz w:val="12"/>
          <w:szCs w:val="12"/>
        </w:rPr>
      </w:pPr>
      <w:r w:rsidRPr="00170E24">
        <w:rPr>
          <w:rFonts w:ascii="Times New Roman" w:eastAsia="Calibri" w:hAnsi="Times New Roman" w:cs="Times New Roman"/>
          <w:b/>
          <w:sz w:val="12"/>
          <w:szCs w:val="12"/>
        </w:rPr>
        <w:t xml:space="preserve">№ 1375 от 26.10.2015г. «Об утверждении муниципальной программы «Повышение безопасности дорожного движения </w:t>
      </w:r>
    </w:p>
    <w:p w:rsidR="00170E24" w:rsidRPr="00170E24" w:rsidRDefault="00170E24" w:rsidP="00170E24">
      <w:pPr>
        <w:tabs>
          <w:tab w:val="left" w:pos="284"/>
        </w:tabs>
        <w:spacing w:after="0" w:line="240" w:lineRule="auto"/>
        <w:jc w:val="center"/>
        <w:rPr>
          <w:rFonts w:ascii="Times New Roman" w:eastAsia="Calibri" w:hAnsi="Times New Roman" w:cs="Times New Roman"/>
          <w:b/>
          <w:sz w:val="12"/>
          <w:szCs w:val="12"/>
        </w:rPr>
      </w:pPr>
      <w:r w:rsidRPr="00170E24">
        <w:rPr>
          <w:rFonts w:ascii="Times New Roman" w:eastAsia="Calibri" w:hAnsi="Times New Roman" w:cs="Times New Roman"/>
          <w:b/>
          <w:sz w:val="12"/>
          <w:szCs w:val="12"/>
        </w:rPr>
        <w:t xml:space="preserve"> в муниципальном районе Сергиевский на 2016-2020 годы»</w:t>
      </w:r>
    </w:p>
    <w:p w:rsidR="00170E24" w:rsidRPr="00170E24" w:rsidRDefault="00170E24" w:rsidP="00170E24">
      <w:pPr>
        <w:tabs>
          <w:tab w:val="left" w:pos="284"/>
        </w:tabs>
        <w:spacing w:after="0" w:line="240" w:lineRule="auto"/>
        <w:jc w:val="both"/>
        <w:rPr>
          <w:rFonts w:ascii="Times New Roman" w:eastAsia="Calibri" w:hAnsi="Times New Roman" w:cs="Times New Roman"/>
          <w:b/>
          <w:sz w:val="12"/>
          <w:szCs w:val="12"/>
        </w:rPr>
      </w:pPr>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sz w:val="12"/>
          <w:szCs w:val="12"/>
        </w:rPr>
      </w:pPr>
      <w:proofErr w:type="gramStart"/>
      <w:r w:rsidRPr="00170E2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w:t>
      </w:r>
      <w:r w:rsidR="007968E6">
        <w:rPr>
          <w:rFonts w:ascii="Times New Roman" w:eastAsia="Calibri" w:hAnsi="Times New Roman" w:cs="Times New Roman"/>
          <w:sz w:val="12"/>
          <w:szCs w:val="12"/>
        </w:rPr>
        <w:t xml:space="preserve">рации», руководствуясь Уставом </w:t>
      </w:r>
      <w:r w:rsidRPr="00170E24">
        <w:rPr>
          <w:rFonts w:ascii="Times New Roman" w:eastAsia="Calibri" w:hAnsi="Times New Roman" w:cs="Times New Roman"/>
          <w:sz w:val="12"/>
          <w:szCs w:val="12"/>
        </w:rPr>
        <w:t>муниципального района Сергиевский, в целях уточнения источника финансирования муниципальной программы «Повышение безопасности дорожного движения в муниципальном районе Сергиевский на 2016-2020 годы», администрация муниципального района Сергиевский</w:t>
      </w:r>
      <w:proofErr w:type="gramEnd"/>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b/>
          <w:sz w:val="12"/>
          <w:szCs w:val="12"/>
        </w:rPr>
      </w:pPr>
      <w:r w:rsidRPr="00170E24">
        <w:rPr>
          <w:rFonts w:ascii="Times New Roman" w:eastAsia="Calibri" w:hAnsi="Times New Roman" w:cs="Times New Roman"/>
          <w:b/>
          <w:sz w:val="12"/>
          <w:szCs w:val="12"/>
        </w:rPr>
        <w:t>ПОСТАНОВЛЯЕТ:</w:t>
      </w:r>
    </w:p>
    <w:p w:rsidR="00170E24" w:rsidRPr="00170E24" w:rsidRDefault="00170E24" w:rsidP="007968E6">
      <w:pPr>
        <w:tabs>
          <w:tab w:val="left" w:pos="284"/>
        </w:tabs>
        <w:spacing w:after="0" w:line="240" w:lineRule="auto"/>
        <w:ind w:firstLine="284"/>
        <w:jc w:val="both"/>
        <w:rPr>
          <w:rFonts w:ascii="Times New Roman" w:eastAsia="Calibri" w:hAnsi="Times New Roman" w:cs="Times New Roman"/>
          <w:sz w:val="12"/>
          <w:szCs w:val="12"/>
        </w:rPr>
      </w:pPr>
      <w:r w:rsidRPr="00170E24">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1375 от 26.10.2015г. «</w:t>
      </w:r>
      <w:r w:rsidR="007968E6">
        <w:rPr>
          <w:rFonts w:ascii="Times New Roman" w:eastAsia="Calibri" w:hAnsi="Times New Roman" w:cs="Times New Roman"/>
          <w:sz w:val="12"/>
          <w:szCs w:val="12"/>
        </w:rPr>
        <w:t xml:space="preserve">Об </w:t>
      </w:r>
      <w:r w:rsidRPr="00170E24">
        <w:rPr>
          <w:rFonts w:ascii="Times New Roman" w:eastAsia="Calibri" w:hAnsi="Times New Roman" w:cs="Times New Roman"/>
          <w:sz w:val="12"/>
          <w:szCs w:val="12"/>
        </w:rPr>
        <w:t>утверждении муниципальной программы «Повышение безопасности дорожного движения в муниципальном районе Сергиевский на 2016-2020 годы»» (далее - Программа) следующего содержания:</w:t>
      </w:r>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sz w:val="12"/>
          <w:szCs w:val="12"/>
        </w:rPr>
      </w:pPr>
      <w:r w:rsidRPr="00170E24">
        <w:rPr>
          <w:rFonts w:ascii="Times New Roman" w:eastAsia="Calibri" w:hAnsi="Times New Roman" w:cs="Times New Roman"/>
          <w:sz w:val="12"/>
          <w:szCs w:val="12"/>
        </w:rPr>
        <w:lastRenderedPageBreak/>
        <w:t xml:space="preserve">1.1. </w:t>
      </w:r>
      <w:proofErr w:type="gramStart"/>
      <w:r w:rsidRPr="00170E24">
        <w:rPr>
          <w:rFonts w:ascii="Times New Roman" w:eastAsia="Calibri" w:hAnsi="Times New Roman" w:cs="Times New Roman"/>
          <w:sz w:val="12"/>
          <w:szCs w:val="12"/>
        </w:rPr>
        <w:t>В паспорте Программы в разделе «Источники и об</w:t>
      </w:r>
      <w:r w:rsidR="00533B98">
        <w:rPr>
          <w:rFonts w:ascii="Times New Roman" w:eastAsia="Calibri" w:hAnsi="Times New Roman" w:cs="Times New Roman"/>
          <w:sz w:val="12"/>
          <w:szCs w:val="12"/>
        </w:rPr>
        <w:t xml:space="preserve">ъемы финансирования программы) </w:t>
      </w:r>
      <w:r w:rsidRPr="00170E24">
        <w:rPr>
          <w:rFonts w:ascii="Times New Roman" w:eastAsia="Calibri" w:hAnsi="Times New Roman" w:cs="Times New Roman"/>
          <w:sz w:val="12"/>
          <w:szCs w:val="12"/>
        </w:rPr>
        <w:t>слова «в 2016 году – 877 256,0 рублей» заменить словами «в 2016 году – 874 851 рублей»,</w:t>
      </w:r>
      <w:proofErr w:type="gramEnd"/>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sz w:val="12"/>
          <w:szCs w:val="12"/>
        </w:rPr>
      </w:pPr>
      <w:r w:rsidRPr="00170E24">
        <w:rPr>
          <w:rFonts w:ascii="Times New Roman" w:eastAsia="Calibri" w:hAnsi="Times New Roman" w:cs="Times New Roman"/>
          <w:sz w:val="12"/>
          <w:szCs w:val="12"/>
        </w:rPr>
        <w:t>1.2. Приложение № 1 к Программе изложить в новой редакции согласно приложению № 1 к настоящему постановлению.</w:t>
      </w:r>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sz w:val="12"/>
          <w:szCs w:val="12"/>
        </w:rPr>
      </w:pPr>
      <w:r w:rsidRPr="00170E24">
        <w:rPr>
          <w:rFonts w:ascii="Times New Roman" w:eastAsia="Calibri" w:hAnsi="Times New Roman" w:cs="Times New Roman"/>
          <w:sz w:val="12"/>
          <w:szCs w:val="12"/>
        </w:rPr>
        <w:t>2. Опубликовать настоящее постановление в газете «Сергиевский вестник».</w:t>
      </w:r>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sz w:val="12"/>
          <w:szCs w:val="12"/>
        </w:rPr>
      </w:pPr>
      <w:r w:rsidRPr="00170E24">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170E24" w:rsidRPr="00170E24" w:rsidRDefault="00170E24" w:rsidP="00170E24">
      <w:pPr>
        <w:tabs>
          <w:tab w:val="left" w:pos="284"/>
        </w:tabs>
        <w:spacing w:after="0" w:line="240" w:lineRule="auto"/>
        <w:ind w:firstLine="284"/>
        <w:jc w:val="both"/>
        <w:rPr>
          <w:rFonts w:ascii="Times New Roman" w:eastAsia="Calibri" w:hAnsi="Times New Roman" w:cs="Times New Roman"/>
          <w:sz w:val="12"/>
          <w:szCs w:val="12"/>
        </w:rPr>
      </w:pPr>
      <w:r w:rsidRPr="00170E24">
        <w:rPr>
          <w:rFonts w:ascii="Times New Roman" w:eastAsia="Calibri" w:hAnsi="Times New Roman" w:cs="Times New Roman"/>
          <w:sz w:val="12"/>
          <w:szCs w:val="12"/>
        </w:rPr>
        <w:t xml:space="preserve">4. </w:t>
      </w:r>
      <w:proofErr w:type="gramStart"/>
      <w:r w:rsidRPr="00170E24">
        <w:rPr>
          <w:rFonts w:ascii="Times New Roman" w:eastAsia="Calibri" w:hAnsi="Times New Roman" w:cs="Times New Roman"/>
          <w:sz w:val="12"/>
          <w:szCs w:val="12"/>
        </w:rPr>
        <w:t>Контроль за</w:t>
      </w:r>
      <w:proofErr w:type="gramEnd"/>
      <w:r w:rsidRPr="00170E24">
        <w:rPr>
          <w:rFonts w:ascii="Times New Roman" w:eastAsia="Calibri" w:hAnsi="Times New Roman" w:cs="Times New Roman"/>
          <w:sz w:val="12"/>
          <w:szCs w:val="12"/>
        </w:rPr>
        <w:t xml:space="preserve"> выполнением настоящего постанов</w:t>
      </w:r>
      <w:r w:rsidR="002423A2">
        <w:rPr>
          <w:rFonts w:ascii="Times New Roman" w:eastAsia="Calibri" w:hAnsi="Times New Roman" w:cs="Times New Roman"/>
          <w:sz w:val="12"/>
          <w:szCs w:val="12"/>
        </w:rPr>
        <w:t>ления возложить на</w:t>
      </w:r>
      <w:r w:rsidRPr="00170E24">
        <w:rPr>
          <w:rFonts w:ascii="Times New Roman" w:eastAsia="Calibri" w:hAnsi="Times New Roman" w:cs="Times New Roman"/>
          <w:sz w:val="12"/>
          <w:szCs w:val="12"/>
        </w:rPr>
        <w:t xml:space="preserve"> заместителя Главы администрации муниципального</w:t>
      </w:r>
      <w:r w:rsidR="00533B98">
        <w:rPr>
          <w:rFonts w:ascii="Times New Roman" w:eastAsia="Calibri" w:hAnsi="Times New Roman" w:cs="Times New Roman"/>
          <w:sz w:val="12"/>
          <w:szCs w:val="12"/>
        </w:rPr>
        <w:t xml:space="preserve"> района Сергиевский Заболотина </w:t>
      </w:r>
      <w:r w:rsidRPr="00170E24">
        <w:rPr>
          <w:rFonts w:ascii="Times New Roman" w:eastAsia="Calibri" w:hAnsi="Times New Roman" w:cs="Times New Roman"/>
          <w:sz w:val="12"/>
          <w:szCs w:val="12"/>
        </w:rPr>
        <w:t>С.Г.</w:t>
      </w:r>
    </w:p>
    <w:p w:rsidR="00170E24" w:rsidRDefault="00170E24" w:rsidP="00170E2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w:t>
      </w:r>
      <w:r w:rsidRPr="00170E24">
        <w:rPr>
          <w:rFonts w:ascii="Times New Roman" w:eastAsia="Calibri" w:hAnsi="Times New Roman" w:cs="Times New Roman"/>
          <w:sz w:val="12"/>
          <w:szCs w:val="12"/>
        </w:rPr>
        <w:t>муниципального района Сергиевский</w:t>
      </w:r>
    </w:p>
    <w:p w:rsidR="00170E24" w:rsidRPr="00170E24" w:rsidRDefault="00170E24" w:rsidP="00170E24">
      <w:pPr>
        <w:tabs>
          <w:tab w:val="left" w:pos="284"/>
        </w:tabs>
        <w:spacing w:after="0" w:line="240" w:lineRule="auto"/>
        <w:jc w:val="right"/>
        <w:rPr>
          <w:rFonts w:ascii="Times New Roman" w:eastAsia="Calibri" w:hAnsi="Times New Roman" w:cs="Times New Roman"/>
          <w:sz w:val="12"/>
          <w:szCs w:val="12"/>
        </w:rPr>
      </w:pPr>
      <w:r w:rsidRPr="00170E24">
        <w:rPr>
          <w:rFonts w:ascii="Times New Roman" w:eastAsia="Calibri" w:hAnsi="Times New Roman" w:cs="Times New Roman"/>
          <w:sz w:val="12"/>
          <w:szCs w:val="12"/>
        </w:rPr>
        <w:t>А.А. Веселов</w:t>
      </w:r>
    </w:p>
    <w:p w:rsidR="00781B82" w:rsidRDefault="00781B82" w:rsidP="006D4521">
      <w:pPr>
        <w:tabs>
          <w:tab w:val="left" w:pos="284"/>
        </w:tabs>
        <w:spacing w:after="0" w:line="240" w:lineRule="auto"/>
        <w:jc w:val="both"/>
        <w:rPr>
          <w:rFonts w:ascii="Times New Roman" w:eastAsia="Calibri" w:hAnsi="Times New Roman" w:cs="Times New Roman"/>
          <w:sz w:val="12"/>
          <w:szCs w:val="12"/>
        </w:rPr>
      </w:pPr>
    </w:p>
    <w:p w:rsidR="0085570A" w:rsidRPr="0015017C" w:rsidRDefault="0085570A" w:rsidP="0085570A">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85570A" w:rsidRPr="0015017C" w:rsidRDefault="0085570A" w:rsidP="0085570A">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85570A" w:rsidRPr="0015017C" w:rsidRDefault="0085570A" w:rsidP="0085570A">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781B82" w:rsidRDefault="0085570A" w:rsidP="0085570A">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444 от “20</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747179" w:rsidRPr="00747179" w:rsidRDefault="00747179" w:rsidP="00747179">
      <w:pPr>
        <w:tabs>
          <w:tab w:val="left" w:pos="284"/>
        </w:tabs>
        <w:spacing w:after="0" w:line="240" w:lineRule="auto"/>
        <w:jc w:val="center"/>
        <w:rPr>
          <w:rFonts w:ascii="Times New Roman" w:eastAsia="Calibri" w:hAnsi="Times New Roman" w:cs="Times New Roman"/>
          <w:b/>
          <w:bCs/>
          <w:sz w:val="12"/>
          <w:szCs w:val="12"/>
        </w:rPr>
      </w:pPr>
      <w:r w:rsidRPr="00747179">
        <w:rPr>
          <w:rFonts w:ascii="Times New Roman" w:eastAsia="Calibri" w:hAnsi="Times New Roman" w:cs="Times New Roman"/>
          <w:b/>
          <w:bCs/>
          <w:sz w:val="12"/>
          <w:szCs w:val="12"/>
        </w:rPr>
        <w:t>Основные программные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
        <w:gridCol w:w="2542"/>
        <w:gridCol w:w="709"/>
        <w:gridCol w:w="425"/>
        <w:gridCol w:w="426"/>
        <w:gridCol w:w="425"/>
        <w:gridCol w:w="425"/>
        <w:gridCol w:w="425"/>
        <w:gridCol w:w="426"/>
        <w:gridCol w:w="1417"/>
      </w:tblGrid>
      <w:tr w:rsidR="00C950C4" w:rsidRPr="00747179" w:rsidTr="00C950C4">
        <w:trPr>
          <w:trHeight w:val="20"/>
        </w:trPr>
        <w:tc>
          <w:tcPr>
            <w:tcW w:w="293" w:type="dxa"/>
          </w:tcPr>
          <w:p w:rsidR="00747179" w:rsidRPr="00747179" w:rsidRDefault="00747179" w:rsidP="00963E6C">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2542"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мероприятия</w:t>
            </w: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Источник</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финансирования</w:t>
            </w:r>
          </w:p>
        </w:tc>
        <w:tc>
          <w:tcPr>
            <w:tcW w:w="2552" w:type="dxa"/>
            <w:gridSpan w:val="6"/>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Потребность в финансировании по годам, руб.</w:t>
            </w:r>
          </w:p>
        </w:tc>
        <w:tc>
          <w:tcPr>
            <w:tcW w:w="1417"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Исполнитель</w:t>
            </w:r>
          </w:p>
        </w:tc>
      </w:tr>
      <w:tr w:rsidR="00747179" w:rsidRPr="00747179" w:rsidTr="00C950C4">
        <w:trPr>
          <w:trHeight w:val="20"/>
        </w:trPr>
        <w:tc>
          <w:tcPr>
            <w:tcW w:w="293"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p>
        </w:tc>
        <w:tc>
          <w:tcPr>
            <w:tcW w:w="2542"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Местный</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бюджет</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2016</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2017</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2018</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2019</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2020</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всего</w:t>
            </w:r>
          </w:p>
        </w:tc>
        <w:tc>
          <w:tcPr>
            <w:tcW w:w="1417" w:type="dxa"/>
          </w:tcPr>
          <w:p w:rsidR="00747179" w:rsidRPr="00747179" w:rsidRDefault="00747179" w:rsidP="00747179">
            <w:pPr>
              <w:tabs>
                <w:tab w:val="left" w:pos="260"/>
              </w:tabs>
              <w:spacing w:after="0" w:line="240" w:lineRule="auto"/>
              <w:rPr>
                <w:rFonts w:ascii="Times New Roman" w:eastAsia="Calibri" w:hAnsi="Times New Roman" w:cs="Times New Roman"/>
                <w:sz w:val="12"/>
                <w:szCs w:val="12"/>
              </w:rPr>
            </w:pPr>
          </w:p>
        </w:tc>
      </w:tr>
      <w:tr w:rsidR="00747179" w:rsidRPr="00747179" w:rsidTr="00C950C4">
        <w:trPr>
          <w:trHeight w:val="20"/>
        </w:trPr>
        <w:tc>
          <w:tcPr>
            <w:tcW w:w="293" w:type="dxa"/>
          </w:tcPr>
          <w:p w:rsidR="00747179" w:rsidRPr="00747179" w:rsidRDefault="00533B98" w:rsidP="0074717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2542"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 xml:space="preserve">Создание тематических телепередач по пропаганде </w:t>
            </w:r>
            <w:proofErr w:type="gramStart"/>
            <w:r w:rsidRPr="00747179">
              <w:rPr>
                <w:rFonts w:ascii="Times New Roman" w:eastAsia="Calibri" w:hAnsi="Times New Roman" w:cs="Times New Roman"/>
                <w:sz w:val="12"/>
                <w:szCs w:val="12"/>
              </w:rPr>
              <w:t>культуры поведения участников дорожного движения разных возрастных категорий</w:t>
            </w:r>
            <w:proofErr w:type="gramEnd"/>
            <w:r w:rsidRPr="00747179">
              <w:rPr>
                <w:rFonts w:ascii="Times New Roman" w:eastAsia="Calibri" w:hAnsi="Times New Roman" w:cs="Times New Roman"/>
                <w:sz w:val="12"/>
                <w:szCs w:val="12"/>
              </w:rPr>
              <w:t>.</w:t>
            </w: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Местный бюджет</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1417"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Администрация муниципального района Сергиевский,</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отдел МВД России по Сергиевскому району</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w:t>
            </w:r>
          </w:p>
        </w:tc>
      </w:tr>
      <w:tr w:rsidR="00747179" w:rsidRPr="00747179" w:rsidTr="00C950C4">
        <w:trPr>
          <w:trHeight w:val="20"/>
        </w:trPr>
        <w:tc>
          <w:tcPr>
            <w:tcW w:w="293" w:type="dxa"/>
          </w:tcPr>
          <w:p w:rsidR="00747179" w:rsidRPr="00747179" w:rsidRDefault="00533B98" w:rsidP="0074717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2542"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Создание видео – и телевизионной информационно-пропагандистской</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продукции, организация</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тематической наружной социальной рекламы (баннеры, перетяжки), а также размещение материалов в средствах массовой информации, общественном транспорте, кинотеатрах.</w:t>
            </w: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Местный бюджет</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1417"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Администрация муниципального района Сергиевский,</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отдел МВД России по Сергиевскому району</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w:t>
            </w:r>
          </w:p>
        </w:tc>
      </w:tr>
      <w:tr w:rsidR="00747179" w:rsidRPr="00747179" w:rsidTr="00C950C4">
        <w:trPr>
          <w:trHeight w:val="20"/>
        </w:trPr>
        <w:tc>
          <w:tcPr>
            <w:tcW w:w="293" w:type="dxa"/>
          </w:tcPr>
          <w:p w:rsidR="00747179" w:rsidRPr="00747179" w:rsidRDefault="00533B98" w:rsidP="0074717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2542"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Проведение районных конкурсов, викторин, сборов, фестивалей по профилактике детского дорожного травматизма и обучению детей безопасному поведению на дорогах.</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Проведение акций «Внимание: дети!», «Внимание: пешеход!», «Вежливый водитель», «Зебра».</w:t>
            </w: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Местный бюджет</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42030,0</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60000,0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60000,0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80000,0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80000,0</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322030,0</w:t>
            </w:r>
          </w:p>
        </w:tc>
        <w:tc>
          <w:tcPr>
            <w:tcW w:w="1417"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Северное управление министерства образования и науки Самарской области</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 отдел МВД России по Сергиевскому району</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w:t>
            </w:r>
          </w:p>
        </w:tc>
      </w:tr>
      <w:tr w:rsidR="00747179" w:rsidRPr="00747179" w:rsidTr="00C950C4">
        <w:trPr>
          <w:trHeight w:val="20"/>
        </w:trPr>
        <w:tc>
          <w:tcPr>
            <w:tcW w:w="293" w:type="dxa"/>
          </w:tcPr>
          <w:p w:rsidR="00747179" w:rsidRPr="00747179" w:rsidRDefault="00533B98" w:rsidP="0074717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2542" w:type="dxa"/>
          </w:tcPr>
          <w:p w:rsidR="00747179" w:rsidRPr="00747179" w:rsidRDefault="00747179" w:rsidP="00533B98">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 xml:space="preserve">Обустройство наиболее опасных участков улично-дорожной сети дорожными знаками и оборудование пешеходных переходов, в соответствии с адресным планом мероприятий по созданию безопасных условий для движения пешеходов на </w:t>
            </w:r>
            <w:proofErr w:type="spellStart"/>
            <w:r w:rsidRPr="00747179">
              <w:rPr>
                <w:rFonts w:ascii="Times New Roman" w:eastAsia="Calibri" w:hAnsi="Times New Roman" w:cs="Times New Roman"/>
                <w:sz w:val="12"/>
                <w:szCs w:val="12"/>
              </w:rPr>
              <w:t>улично</w:t>
            </w:r>
            <w:proofErr w:type="spellEnd"/>
            <w:r w:rsidR="00533B98">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 дорожной сети  муниципального района Сергиевский.</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Разработка схем дислокации дорожных знаков и разметки.</w:t>
            </w: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Местный бюджет</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797256,0</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797256,0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797256,0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797256,0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797256,0</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3986280,0</w:t>
            </w:r>
          </w:p>
        </w:tc>
        <w:tc>
          <w:tcPr>
            <w:tcW w:w="1417"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Администрация муниципального</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района Сергиевский,</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отдел МВД России по Сергиевскому району</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w:t>
            </w:r>
          </w:p>
        </w:tc>
      </w:tr>
      <w:tr w:rsidR="00747179" w:rsidRPr="00747179" w:rsidTr="00C950C4">
        <w:trPr>
          <w:trHeight w:val="20"/>
        </w:trPr>
        <w:tc>
          <w:tcPr>
            <w:tcW w:w="293" w:type="dxa"/>
          </w:tcPr>
          <w:p w:rsidR="00747179" w:rsidRPr="00747179" w:rsidRDefault="00533B98" w:rsidP="0074717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2542"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Оснащение  учреждений дополнительного образования детей и муниципальных общеобразовательных учреждений современным</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оборудованием и средствами обучения безопасному поведению на дорогах (уголки по правилам дорожного движения, тренажеры, компьютерные обучающие программы, обучающие игры).</w:t>
            </w:r>
          </w:p>
        </w:tc>
        <w:tc>
          <w:tcPr>
            <w:tcW w:w="709"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Местный бюджет</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35565,0</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20000,0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20000,0</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5"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w:t>
            </w:r>
          </w:p>
        </w:tc>
        <w:tc>
          <w:tcPr>
            <w:tcW w:w="426"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75565,0</w:t>
            </w:r>
          </w:p>
        </w:tc>
        <w:tc>
          <w:tcPr>
            <w:tcW w:w="1417"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Администрация муниципального района Сергиевский, Северное управление министерства образования и науки Самарской области</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 отдел МВД России по Сергиевскому району</w:t>
            </w:r>
            <w:r>
              <w:rPr>
                <w:rFonts w:ascii="Times New Roman" w:eastAsia="Calibri" w:hAnsi="Times New Roman" w:cs="Times New Roman"/>
                <w:sz w:val="12"/>
                <w:szCs w:val="12"/>
              </w:rPr>
              <w:t xml:space="preserve"> </w:t>
            </w:r>
            <w:r w:rsidRPr="00747179">
              <w:rPr>
                <w:rFonts w:ascii="Times New Roman" w:eastAsia="Calibri" w:hAnsi="Times New Roman" w:cs="Times New Roman"/>
                <w:sz w:val="12"/>
                <w:szCs w:val="12"/>
              </w:rPr>
              <w:t>(по согласованию).</w:t>
            </w:r>
          </w:p>
        </w:tc>
      </w:tr>
      <w:tr w:rsidR="00747179" w:rsidRPr="00747179" w:rsidTr="00C950C4">
        <w:trPr>
          <w:trHeight w:val="20"/>
        </w:trPr>
        <w:tc>
          <w:tcPr>
            <w:tcW w:w="293" w:type="dxa"/>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p>
        </w:tc>
        <w:tc>
          <w:tcPr>
            <w:tcW w:w="2542" w:type="dxa"/>
            <w:shd w:val="clear" w:color="auto" w:fill="auto"/>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r w:rsidRPr="00747179">
              <w:rPr>
                <w:rFonts w:ascii="Times New Roman" w:eastAsia="Calibri" w:hAnsi="Times New Roman" w:cs="Times New Roman"/>
                <w:sz w:val="12"/>
                <w:szCs w:val="12"/>
              </w:rPr>
              <w:t>Итого:</w:t>
            </w:r>
          </w:p>
        </w:tc>
        <w:tc>
          <w:tcPr>
            <w:tcW w:w="709" w:type="dxa"/>
            <w:shd w:val="clear" w:color="auto" w:fill="auto"/>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p>
        </w:tc>
        <w:tc>
          <w:tcPr>
            <w:tcW w:w="425" w:type="dxa"/>
            <w:shd w:val="clear" w:color="auto" w:fill="auto"/>
          </w:tcPr>
          <w:p w:rsidR="00747179" w:rsidRPr="00590499" w:rsidRDefault="00747179" w:rsidP="00747179">
            <w:pPr>
              <w:tabs>
                <w:tab w:val="left" w:pos="284"/>
              </w:tabs>
              <w:spacing w:after="0" w:line="240" w:lineRule="auto"/>
              <w:rPr>
                <w:rFonts w:ascii="Times New Roman" w:eastAsia="Calibri" w:hAnsi="Times New Roman" w:cs="Times New Roman"/>
                <w:sz w:val="11"/>
                <w:szCs w:val="11"/>
              </w:rPr>
            </w:pPr>
            <w:r w:rsidRPr="00590499">
              <w:rPr>
                <w:rFonts w:ascii="Times New Roman" w:eastAsia="Calibri" w:hAnsi="Times New Roman" w:cs="Times New Roman"/>
                <w:sz w:val="11"/>
                <w:szCs w:val="11"/>
              </w:rPr>
              <w:t>874851,0</w:t>
            </w:r>
          </w:p>
        </w:tc>
        <w:tc>
          <w:tcPr>
            <w:tcW w:w="426" w:type="dxa"/>
            <w:shd w:val="clear" w:color="auto" w:fill="auto"/>
          </w:tcPr>
          <w:p w:rsidR="00747179" w:rsidRPr="00590499" w:rsidRDefault="00747179" w:rsidP="00747179">
            <w:pPr>
              <w:tabs>
                <w:tab w:val="left" w:pos="284"/>
              </w:tabs>
              <w:spacing w:after="0" w:line="240" w:lineRule="auto"/>
              <w:rPr>
                <w:rFonts w:ascii="Times New Roman" w:eastAsia="Calibri" w:hAnsi="Times New Roman" w:cs="Times New Roman"/>
                <w:sz w:val="11"/>
                <w:szCs w:val="11"/>
              </w:rPr>
            </w:pPr>
            <w:r w:rsidRPr="00590499">
              <w:rPr>
                <w:rFonts w:ascii="Times New Roman" w:eastAsia="Calibri" w:hAnsi="Times New Roman" w:cs="Times New Roman"/>
                <w:sz w:val="11"/>
                <w:szCs w:val="11"/>
              </w:rPr>
              <w:t>877256,0</w:t>
            </w:r>
          </w:p>
        </w:tc>
        <w:tc>
          <w:tcPr>
            <w:tcW w:w="425" w:type="dxa"/>
            <w:shd w:val="clear" w:color="auto" w:fill="auto"/>
          </w:tcPr>
          <w:p w:rsidR="00747179" w:rsidRPr="00590499" w:rsidRDefault="00747179" w:rsidP="00747179">
            <w:pPr>
              <w:tabs>
                <w:tab w:val="left" w:pos="284"/>
              </w:tabs>
              <w:spacing w:after="0" w:line="240" w:lineRule="auto"/>
              <w:rPr>
                <w:rFonts w:ascii="Times New Roman" w:eastAsia="Calibri" w:hAnsi="Times New Roman" w:cs="Times New Roman"/>
                <w:sz w:val="11"/>
                <w:szCs w:val="11"/>
              </w:rPr>
            </w:pPr>
            <w:r w:rsidRPr="00590499">
              <w:rPr>
                <w:rFonts w:ascii="Times New Roman" w:eastAsia="Calibri" w:hAnsi="Times New Roman" w:cs="Times New Roman"/>
                <w:sz w:val="11"/>
                <w:szCs w:val="11"/>
              </w:rPr>
              <w:t>877256,0</w:t>
            </w:r>
          </w:p>
        </w:tc>
        <w:tc>
          <w:tcPr>
            <w:tcW w:w="425" w:type="dxa"/>
            <w:shd w:val="clear" w:color="auto" w:fill="auto"/>
          </w:tcPr>
          <w:p w:rsidR="00747179" w:rsidRPr="00590499" w:rsidRDefault="00747179" w:rsidP="00747179">
            <w:pPr>
              <w:tabs>
                <w:tab w:val="left" w:pos="284"/>
              </w:tabs>
              <w:spacing w:after="0" w:line="240" w:lineRule="auto"/>
              <w:rPr>
                <w:rFonts w:ascii="Times New Roman" w:eastAsia="Calibri" w:hAnsi="Times New Roman" w:cs="Times New Roman"/>
                <w:sz w:val="11"/>
                <w:szCs w:val="11"/>
              </w:rPr>
            </w:pPr>
            <w:r w:rsidRPr="00590499">
              <w:rPr>
                <w:rFonts w:ascii="Times New Roman" w:eastAsia="Calibri" w:hAnsi="Times New Roman" w:cs="Times New Roman"/>
                <w:sz w:val="11"/>
                <w:szCs w:val="11"/>
              </w:rPr>
              <w:t>877256,0</w:t>
            </w:r>
          </w:p>
        </w:tc>
        <w:tc>
          <w:tcPr>
            <w:tcW w:w="425" w:type="dxa"/>
            <w:shd w:val="clear" w:color="auto" w:fill="auto"/>
          </w:tcPr>
          <w:p w:rsidR="00747179" w:rsidRPr="00590499" w:rsidRDefault="00747179" w:rsidP="00747179">
            <w:pPr>
              <w:tabs>
                <w:tab w:val="left" w:pos="284"/>
              </w:tabs>
              <w:spacing w:after="0" w:line="240" w:lineRule="auto"/>
              <w:rPr>
                <w:rFonts w:ascii="Times New Roman" w:eastAsia="Calibri" w:hAnsi="Times New Roman" w:cs="Times New Roman"/>
                <w:sz w:val="11"/>
                <w:szCs w:val="11"/>
              </w:rPr>
            </w:pPr>
            <w:r w:rsidRPr="00590499">
              <w:rPr>
                <w:rFonts w:ascii="Times New Roman" w:eastAsia="Calibri" w:hAnsi="Times New Roman" w:cs="Times New Roman"/>
                <w:sz w:val="11"/>
                <w:szCs w:val="11"/>
              </w:rPr>
              <w:t>877256,0</w:t>
            </w:r>
          </w:p>
        </w:tc>
        <w:tc>
          <w:tcPr>
            <w:tcW w:w="426" w:type="dxa"/>
            <w:shd w:val="clear" w:color="auto" w:fill="auto"/>
          </w:tcPr>
          <w:p w:rsidR="00747179" w:rsidRPr="00590499" w:rsidRDefault="00C950C4" w:rsidP="00747179">
            <w:pPr>
              <w:tabs>
                <w:tab w:val="left" w:pos="284"/>
              </w:tabs>
              <w:spacing w:after="0" w:line="240" w:lineRule="auto"/>
              <w:rPr>
                <w:rFonts w:ascii="Times New Roman" w:eastAsia="Calibri" w:hAnsi="Times New Roman" w:cs="Times New Roman"/>
                <w:sz w:val="11"/>
                <w:szCs w:val="11"/>
              </w:rPr>
            </w:pPr>
            <w:r w:rsidRPr="00590499">
              <w:rPr>
                <w:rFonts w:ascii="Times New Roman" w:eastAsia="Calibri" w:hAnsi="Times New Roman" w:cs="Times New Roman"/>
                <w:sz w:val="11"/>
                <w:szCs w:val="11"/>
              </w:rPr>
              <w:t>4</w:t>
            </w:r>
            <w:r w:rsidR="00747179" w:rsidRPr="00590499">
              <w:rPr>
                <w:rFonts w:ascii="Times New Roman" w:eastAsia="Calibri" w:hAnsi="Times New Roman" w:cs="Times New Roman"/>
                <w:sz w:val="11"/>
                <w:szCs w:val="11"/>
              </w:rPr>
              <w:t>383875,0</w:t>
            </w:r>
          </w:p>
        </w:tc>
        <w:tc>
          <w:tcPr>
            <w:tcW w:w="1417" w:type="dxa"/>
            <w:shd w:val="clear" w:color="auto" w:fill="auto"/>
          </w:tcPr>
          <w:p w:rsidR="00747179" w:rsidRPr="00747179" w:rsidRDefault="00747179" w:rsidP="00747179">
            <w:pPr>
              <w:tabs>
                <w:tab w:val="left" w:pos="284"/>
              </w:tabs>
              <w:spacing w:after="0" w:line="240" w:lineRule="auto"/>
              <w:rPr>
                <w:rFonts w:ascii="Times New Roman" w:eastAsia="Calibri" w:hAnsi="Times New Roman" w:cs="Times New Roman"/>
                <w:sz w:val="12"/>
                <w:szCs w:val="12"/>
              </w:rPr>
            </w:pPr>
          </w:p>
        </w:tc>
      </w:tr>
    </w:tbl>
    <w:p w:rsidR="00747179" w:rsidRPr="00747179" w:rsidRDefault="00747179" w:rsidP="00747179">
      <w:pPr>
        <w:tabs>
          <w:tab w:val="left" w:pos="284"/>
        </w:tabs>
        <w:spacing w:after="0" w:line="240" w:lineRule="auto"/>
        <w:jc w:val="both"/>
        <w:rPr>
          <w:rFonts w:ascii="Times New Roman" w:eastAsia="Calibri" w:hAnsi="Times New Roman" w:cs="Times New Roman"/>
          <w:b/>
          <w:sz w:val="12"/>
          <w:szCs w:val="12"/>
        </w:rPr>
      </w:pPr>
    </w:p>
    <w:p w:rsidR="00330F35" w:rsidRPr="0015017C" w:rsidRDefault="00330F35" w:rsidP="00330F35">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330F35" w:rsidRPr="0015017C" w:rsidRDefault="00330F35" w:rsidP="00330F3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330F35" w:rsidRPr="0015017C" w:rsidRDefault="00330F35" w:rsidP="00330F3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330F35" w:rsidRPr="0015017C" w:rsidRDefault="00330F35" w:rsidP="00330F35">
      <w:pPr>
        <w:tabs>
          <w:tab w:val="left" w:pos="284"/>
        </w:tabs>
        <w:spacing w:after="0" w:line="240" w:lineRule="auto"/>
        <w:jc w:val="center"/>
        <w:rPr>
          <w:rFonts w:ascii="Times New Roman" w:eastAsia="Calibri" w:hAnsi="Times New Roman" w:cs="Times New Roman"/>
          <w:sz w:val="12"/>
          <w:szCs w:val="12"/>
        </w:rPr>
      </w:pPr>
    </w:p>
    <w:p w:rsidR="00330F35" w:rsidRPr="0015017C" w:rsidRDefault="00330F35" w:rsidP="00330F35">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330F35" w:rsidRPr="0015017C" w:rsidRDefault="00330F35" w:rsidP="00330F3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№445</w:t>
      </w:r>
    </w:p>
    <w:p w:rsidR="00301F37" w:rsidRPr="00301F37" w:rsidRDefault="00301F37" w:rsidP="00301F37">
      <w:pPr>
        <w:tabs>
          <w:tab w:val="left" w:pos="284"/>
        </w:tabs>
        <w:spacing w:after="0" w:line="240" w:lineRule="auto"/>
        <w:jc w:val="center"/>
        <w:rPr>
          <w:rFonts w:ascii="Times New Roman" w:eastAsia="Calibri" w:hAnsi="Times New Roman" w:cs="Times New Roman"/>
          <w:b/>
          <w:sz w:val="12"/>
          <w:szCs w:val="12"/>
        </w:rPr>
      </w:pPr>
      <w:r w:rsidRPr="00301F37">
        <w:rPr>
          <w:rFonts w:ascii="Times New Roman" w:eastAsia="Calibri" w:hAnsi="Times New Roman" w:cs="Times New Roman"/>
          <w:b/>
          <w:sz w:val="12"/>
          <w:szCs w:val="12"/>
        </w:rPr>
        <w:t>О проведении конкурса по озеленению</w:t>
      </w:r>
      <w:r>
        <w:rPr>
          <w:rFonts w:ascii="Times New Roman" w:eastAsia="Calibri" w:hAnsi="Times New Roman" w:cs="Times New Roman"/>
          <w:b/>
          <w:sz w:val="12"/>
          <w:szCs w:val="12"/>
        </w:rPr>
        <w:t xml:space="preserve"> </w:t>
      </w:r>
      <w:r w:rsidRPr="00301F37">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301F37">
        <w:rPr>
          <w:rFonts w:ascii="Times New Roman" w:eastAsia="Calibri" w:hAnsi="Times New Roman" w:cs="Times New Roman"/>
          <w:b/>
          <w:sz w:val="12"/>
          <w:szCs w:val="12"/>
        </w:rPr>
        <w:t xml:space="preserve">«Сергиевск </w:t>
      </w:r>
      <w:proofErr w:type="gramStart"/>
      <w:r w:rsidRPr="00301F37">
        <w:rPr>
          <w:rFonts w:ascii="Times New Roman" w:eastAsia="Calibri" w:hAnsi="Times New Roman" w:cs="Times New Roman"/>
          <w:b/>
          <w:sz w:val="12"/>
          <w:szCs w:val="12"/>
        </w:rPr>
        <w:t>в</w:t>
      </w:r>
      <w:proofErr w:type="gramEnd"/>
      <w:r w:rsidRPr="00301F37">
        <w:rPr>
          <w:rFonts w:ascii="Times New Roman" w:eastAsia="Calibri" w:hAnsi="Times New Roman" w:cs="Times New Roman"/>
          <w:b/>
          <w:sz w:val="12"/>
          <w:szCs w:val="12"/>
        </w:rPr>
        <w:t xml:space="preserve"> цвету – 2016»</w:t>
      </w:r>
    </w:p>
    <w:p w:rsidR="00590499" w:rsidRDefault="00590499" w:rsidP="00301F37">
      <w:pPr>
        <w:tabs>
          <w:tab w:val="left" w:pos="284"/>
        </w:tabs>
        <w:spacing w:after="0" w:line="240" w:lineRule="auto"/>
        <w:ind w:firstLine="284"/>
        <w:jc w:val="both"/>
        <w:rPr>
          <w:rFonts w:ascii="Times New Roman" w:eastAsia="Calibri" w:hAnsi="Times New Roman" w:cs="Times New Roman"/>
          <w:sz w:val="12"/>
          <w:szCs w:val="12"/>
        </w:rPr>
      </w:pPr>
    </w:p>
    <w:p w:rsidR="00590499" w:rsidRDefault="00301F37" w:rsidP="00590499">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 xml:space="preserve">В соответствии с Федеральным законом № 131-ФЗ от 06.10.2003г. «Об общих принципах организации местного самоуправления в РФ», </w:t>
      </w:r>
      <w:proofErr w:type="gramStart"/>
      <w:r w:rsidRPr="00301F37">
        <w:rPr>
          <w:rFonts w:ascii="Times New Roman" w:eastAsia="Calibri" w:hAnsi="Times New Roman" w:cs="Times New Roman"/>
          <w:sz w:val="12"/>
          <w:szCs w:val="12"/>
        </w:rPr>
        <w:t>в</w:t>
      </w:r>
      <w:proofErr w:type="gramEnd"/>
      <w:r w:rsidRPr="00301F37">
        <w:rPr>
          <w:rFonts w:ascii="Times New Roman" w:eastAsia="Calibri" w:hAnsi="Times New Roman" w:cs="Times New Roman"/>
          <w:sz w:val="12"/>
          <w:szCs w:val="12"/>
        </w:rPr>
        <w:t xml:space="preserve"> </w:t>
      </w:r>
    </w:p>
    <w:p w:rsidR="00301F37" w:rsidRPr="00301F37" w:rsidRDefault="00301F37" w:rsidP="00590499">
      <w:pPr>
        <w:tabs>
          <w:tab w:val="left" w:pos="284"/>
        </w:tabs>
        <w:spacing w:after="0" w:line="240" w:lineRule="auto"/>
        <w:jc w:val="both"/>
        <w:rPr>
          <w:rFonts w:ascii="Times New Roman" w:eastAsia="Calibri" w:hAnsi="Times New Roman" w:cs="Times New Roman"/>
          <w:sz w:val="12"/>
          <w:szCs w:val="12"/>
        </w:rPr>
      </w:pPr>
      <w:proofErr w:type="gramStart"/>
      <w:r w:rsidRPr="00301F37">
        <w:rPr>
          <w:rFonts w:ascii="Times New Roman" w:eastAsia="Calibri" w:hAnsi="Times New Roman" w:cs="Times New Roman"/>
          <w:sz w:val="12"/>
          <w:szCs w:val="12"/>
        </w:rPr>
        <w:lastRenderedPageBreak/>
        <w:t>целях совершенствования развития зеленого строительства, пропаганды современных достижений в области декоративного цветоводства и создания на территории муниципального района Сергиевский цветочных композиций для демонстрации современных направлений в цветочном оформлении объектов озеленения, администрация муниципального района Сергиевский</w:t>
      </w:r>
      <w:proofErr w:type="gramEnd"/>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b/>
          <w:sz w:val="12"/>
          <w:szCs w:val="12"/>
        </w:rPr>
      </w:pPr>
      <w:r w:rsidRPr="00301F37">
        <w:rPr>
          <w:rFonts w:ascii="Times New Roman" w:eastAsia="Calibri" w:hAnsi="Times New Roman" w:cs="Times New Roman"/>
          <w:b/>
          <w:sz w:val="12"/>
          <w:szCs w:val="12"/>
        </w:rPr>
        <w:t>ПОСТАНОВЛЯЕТ:</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 xml:space="preserve">1. Провести конкурс по озеленению муниципального района Сергиевский «Сергиевск </w:t>
      </w:r>
      <w:proofErr w:type="gramStart"/>
      <w:r w:rsidRPr="00301F37">
        <w:rPr>
          <w:rFonts w:ascii="Times New Roman" w:eastAsia="Calibri" w:hAnsi="Times New Roman" w:cs="Times New Roman"/>
          <w:sz w:val="12"/>
          <w:szCs w:val="12"/>
        </w:rPr>
        <w:t>в</w:t>
      </w:r>
      <w:proofErr w:type="gramEnd"/>
      <w:r w:rsidRPr="00301F37">
        <w:rPr>
          <w:rFonts w:ascii="Times New Roman" w:eastAsia="Calibri" w:hAnsi="Times New Roman" w:cs="Times New Roman"/>
          <w:sz w:val="12"/>
          <w:szCs w:val="12"/>
        </w:rPr>
        <w:t xml:space="preserve"> цвету – 2016». </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2. Утвердить Положение о проведении конкурса по озеленению муниципального района Сергиевский "Сергие</w:t>
      </w:r>
      <w:proofErr w:type="gramStart"/>
      <w:r w:rsidRPr="00301F37">
        <w:rPr>
          <w:rFonts w:ascii="Times New Roman" w:eastAsia="Calibri" w:hAnsi="Times New Roman" w:cs="Times New Roman"/>
          <w:sz w:val="12"/>
          <w:szCs w:val="12"/>
        </w:rPr>
        <w:t>вск в цв</w:t>
      </w:r>
      <w:proofErr w:type="gramEnd"/>
      <w:r w:rsidRPr="00301F37">
        <w:rPr>
          <w:rFonts w:ascii="Times New Roman" w:eastAsia="Calibri" w:hAnsi="Times New Roman" w:cs="Times New Roman"/>
          <w:sz w:val="12"/>
          <w:szCs w:val="12"/>
        </w:rPr>
        <w:t xml:space="preserve">ету - 2016" (далее - конкурс) (Приложение № 1). </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3. Образовать организационный комитет по проведению конкурса и</w:t>
      </w:r>
      <w:r w:rsidR="003F41E8">
        <w:rPr>
          <w:rFonts w:ascii="Times New Roman" w:eastAsia="Calibri" w:hAnsi="Times New Roman" w:cs="Times New Roman"/>
          <w:sz w:val="12"/>
          <w:szCs w:val="12"/>
        </w:rPr>
        <w:t xml:space="preserve"> утвердить его состав согласно </w:t>
      </w:r>
      <w:r w:rsidRPr="00301F37">
        <w:rPr>
          <w:rFonts w:ascii="Times New Roman" w:eastAsia="Calibri" w:hAnsi="Times New Roman" w:cs="Times New Roman"/>
          <w:sz w:val="12"/>
          <w:szCs w:val="12"/>
        </w:rPr>
        <w:t xml:space="preserve">Приложению № 2. </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 xml:space="preserve">4. Рекомендовать Главам поселений определить места для обустройства клумб и объектов озеленения на территории общего пользования. </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 xml:space="preserve">5. Информационно-аналитическому отделу Организационного Управления администрации муниципального района Сергиевский опубликовать информационное сообщение о проведении конкурса в газете «Сергиевская трибуна», на сайте администрации района и осуществлять информационную поддержку конкурса. </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6. Финансирование конкурса осуществлять за счет средств бюджета муниципального района Сергиевский по разделу «Охрана окружающей среды» в соответствии с муниципальной программой «Экологическая программа территории муниципального района Сергиевский на 2014 – 2016 годы».</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7. Опубликовать настоящее Постановление в газете «Сергиевская вестник».</w:t>
      </w:r>
    </w:p>
    <w:p w:rsidR="00301F37" w:rsidRPr="00301F37" w:rsidRDefault="00301F37" w:rsidP="00301F37">
      <w:pPr>
        <w:tabs>
          <w:tab w:val="left" w:pos="284"/>
        </w:tabs>
        <w:spacing w:after="0" w:line="240" w:lineRule="auto"/>
        <w:ind w:firstLine="284"/>
        <w:jc w:val="both"/>
        <w:rPr>
          <w:rFonts w:ascii="Times New Roman" w:eastAsia="Calibri" w:hAnsi="Times New Roman" w:cs="Times New Roman"/>
          <w:sz w:val="12"/>
          <w:szCs w:val="12"/>
        </w:rPr>
      </w:pPr>
      <w:r w:rsidRPr="00301F37">
        <w:rPr>
          <w:rFonts w:ascii="Times New Roman" w:eastAsia="Calibri" w:hAnsi="Times New Roman" w:cs="Times New Roman"/>
          <w:sz w:val="12"/>
          <w:szCs w:val="12"/>
        </w:rPr>
        <w:t xml:space="preserve">8. </w:t>
      </w:r>
      <w:proofErr w:type="gramStart"/>
      <w:r w:rsidRPr="00301F37">
        <w:rPr>
          <w:rFonts w:ascii="Times New Roman" w:eastAsia="Calibri" w:hAnsi="Times New Roman" w:cs="Times New Roman"/>
          <w:sz w:val="12"/>
          <w:szCs w:val="12"/>
        </w:rPr>
        <w:t>Контроль за</w:t>
      </w:r>
      <w:proofErr w:type="gramEnd"/>
      <w:r w:rsidRPr="00301F3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301F37">
        <w:rPr>
          <w:rFonts w:ascii="Times New Roman" w:eastAsia="Calibri" w:hAnsi="Times New Roman" w:cs="Times New Roman"/>
          <w:sz w:val="12"/>
          <w:szCs w:val="12"/>
        </w:rPr>
        <w:t xml:space="preserve">Чернова А.Е. </w:t>
      </w:r>
    </w:p>
    <w:p w:rsidR="00301F37" w:rsidRDefault="00301F37" w:rsidP="00301F37">
      <w:pPr>
        <w:tabs>
          <w:tab w:val="left" w:pos="284"/>
        </w:tabs>
        <w:spacing w:after="0" w:line="240" w:lineRule="auto"/>
        <w:jc w:val="right"/>
        <w:rPr>
          <w:rFonts w:ascii="Times New Roman" w:eastAsia="Calibri" w:hAnsi="Times New Roman" w:cs="Times New Roman"/>
          <w:sz w:val="12"/>
          <w:szCs w:val="12"/>
        </w:rPr>
      </w:pPr>
      <w:r w:rsidRPr="00301F37">
        <w:rPr>
          <w:rFonts w:ascii="Times New Roman" w:eastAsia="Calibri" w:hAnsi="Times New Roman" w:cs="Times New Roman"/>
          <w:sz w:val="12"/>
          <w:szCs w:val="12"/>
        </w:rPr>
        <w:t>Глава  муниципального района Сергиевский</w:t>
      </w:r>
    </w:p>
    <w:p w:rsidR="00301F37" w:rsidRPr="00301F37" w:rsidRDefault="00301F37" w:rsidP="00301F37">
      <w:pPr>
        <w:tabs>
          <w:tab w:val="left" w:pos="284"/>
        </w:tabs>
        <w:spacing w:after="0" w:line="240" w:lineRule="auto"/>
        <w:jc w:val="right"/>
        <w:rPr>
          <w:rFonts w:ascii="Times New Roman" w:eastAsia="Calibri" w:hAnsi="Times New Roman" w:cs="Times New Roman"/>
          <w:sz w:val="12"/>
          <w:szCs w:val="12"/>
        </w:rPr>
      </w:pPr>
      <w:r w:rsidRPr="00301F37">
        <w:rPr>
          <w:rFonts w:ascii="Times New Roman" w:eastAsia="Calibri" w:hAnsi="Times New Roman" w:cs="Times New Roman"/>
          <w:sz w:val="12"/>
          <w:szCs w:val="12"/>
        </w:rPr>
        <w:t>А.А. Веселов</w:t>
      </w:r>
    </w:p>
    <w:p w:rsidR="00330F35" w:rsidRDefault="00330F35" w:rsidP="00330F35">
      <w:pPr>
        <w:tabs>
          <w:tab w:val="left" w:pos="284"/>
        </w:tabs>
        <w:spacing w:after="0" w:line="240" w:lineRule="auto"/>
        <w:jc w:val="both"/>
        <w:rPr>
          <w:rFonts w:ascii="Times New Roman" w:eastAsia="Calibri" w:hAnsi="Times New Roman" w:cs="Times New Roman"/>
          <w:sz w:val="12"/>
          <w:szCs w:val="12"/>
        </w:rPr>
      </w:pPr>
    </w:p>
    <w:p w:rsidR="00330F35" w:rsidRPr="0015017C" w:rsidRDefault="00330F35" w:rsidP="00330F35">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№1</w:t>
      </w:r>
    </w:p>
    <w:p w:rsidR="00330F35" w:rsidRPr="0015017C" w:rsidRDefault="00330F35" w:rsidP="00330F35">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330F35" w:rsidRPr="0015017C" w:rsidRDefault="00330F35" w:rsidP="00330F35">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330F35" w:rsidRDefault="00330F35" w:rsidP="00330F35">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445 от “20</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 xml:space="preserve">ПОЛОЖЕНИЕ О ПРОВЕДЕНИИ КОНКУРСА  ПО ОЗЕЛЕНЕНИЮ МУНИЦИПАЛЬНОГО РАЙОНА СЕРГИЕВСКИЙ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 xml:space="preserve">«СЕРГИЕВСК </w:t>
      </w:r>
      <w:proofErr w:type="gramStart"/>
      <w:r w:rsidRPr="00A50926">
        <w:rPr>
          <w:rFonts w:ascii="Times New Roman" w:eastAsia="Calibri" w:hAnsi="Times New Roman" w:cs="Times New Roman"/>
          <w:b/>
          <w:sz w:val="12"/>
          <w:szCs w:val="12"/>
        </w:rPr>
        <w:t>В</w:t>
      </w:r>
      <w:proofErr w:type="gramEnd"/>
      <w:r w:rsidRPr="00A50926">
        <w:rPr>
          <w:rFonts w:ascii="Times New Roman" w:eastAsia="Calibri" w:hAnsi="Times New Roman" w:cs="Times New Roman"/>
          <w:b/>
          <w:sz w:val="12"/>
          <w:szCs w:val="12"/>
        </w:rPr>
        <w:t xml:space="preserve"> ЦВЕТУ – 2016».</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1. Общие положения</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1.1. Положение о проведении конкурса на лучшую летнюю цветочную композицию, озеленение и благоустройство  муниципального района Сергиевский «Сергие</w:t>
      </w:r>
      <w:proofErr w:type="gramStart"/>
      <w:r w:rsidRPr="00A50926">
        <w:rPr>
          <w:rFonts w:ascii="Times New Roman" w:eastAsia="Calibri" w:hAnsi="Times New Roman" w:cs="Times New Roman"/>
          <w:sz w:val="12"/>
          <w:szCs w:val="12"/>
        </w:rPr>
        <w:t>вск в цв</w:t>
      </w:r>
      <w:proofErr w:type="gramEnd"/>
      <w:r w:rsidRPr="00A50926">
        <w:rPr>
          <w:rFonts w:ascii="Times New Roman" w:eastAsia="Calibri" w:hAnsi="Times New Roman" w:cs="Times New Roman"/>
          <w:sz w:val="12"/>
          <w:szCs w:val="12"/>
        </w:rPr>
        <w:t xml:space="preserve">ету – 2016» (далее - конкурс) определяет цели, задачи, основы его организации и проведения.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1.2. Главной целью конкурса является преображение внешнего вида муниципального района Сергиевский, демонстрация современных направлений в декоративном оформлении объектов озеленения, новейшего ассортимента цветочных растений, новых технологий ландшафтного дизайна.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1.3. Основные задачи конкурса: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1.3.1. Создание цветочных композиций на территории муниципального района Сергиевский.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1.3.2. Формирование общественного мнения по проблемам преобразования муниципального района в соответствии с современными эколого-эстетическими требованиями.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1.3.3. Развитие и популяризация современных достижений в области декоративного цветоводства.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1.3.4. Демонстрация творческого потенциала предприятий, учреждений, организаций, предпринимателей и жителей мун</w:t>
      </w:r>
      <w:r w:rsidR="00533B98">
        <w:rPr>
          <w:rFonts w:ascii="Times New Roman" w:eastAsia="Calibri" w:hAnsi="Times New Roman" w:cs="Times New Roman"/>
          <w:sz w:val="12"/>
          <w:szCs w:val="12"/>
        </w:rPr>
        <w:t>иципального района Сергиевский.</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2. Организаторы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2.1. Администрация муниципального района Сергиевский.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3. Сроки проведения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Конкурс проводится с 20 апреля </w:t>
      </w:r>
      <w:r w:rsidR="00533B98">
        <w:rPr>
          <w:rFonts w:ascii="Times New Roman" w:eastAsia="Calibri" w:hAnsi="Times New Roman" w:cs="Times New Roman"/>
          <w:sz w:val="12"/>
          <w:szCs w:val="12"/>
        </w:rPr>
        <w:t xml:space="preserve"> по 15 сентября  2016 г.</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3.1. </w:t>
      </w:r>
      <w:proofErr w:type="gramStart"/>
      <w:r w:rsidRPr="00A50926">
        <w:rPr>
          <w:rFonts w:ascii="Times New Roman" w:eastAsia="Calibri" w:hAnsi="Times New Roman" w:cs="Times New Roman"/>
          <w:sz w:val="12"/>
          <w:szCs w:val="12"/>
        </w:rPr>
        <w:t>Контроль за</w:t>
      </w:r>
      <w:proofErr w:type="gramEnd"/>
      <w:r w:rsidRPr="00A50926">
        <w:rPr>
          <w:rFonts w:ascii="Times New Roman" w:eastAsia="Calibri" w:hAnsi="Times New Roman" w:cs="Times New Roman"/>
          <w:sz w:val="12"/>
          <w:szCs w:val="12"/>
        </w:rPr>
        <w:t xml:space="preserve"> посадками конкурсных клумб, проведением агротехнических работ будет осуществляться с 16 июня по 1 сентября 2016 г.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3.2. Предварительная оценка конкурсной комиссией декоративного состояния цветочной композиции конкурсных клумб будет проводиться в период со 2 по 15 сентября 2016 г.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3.3. Подведение окончательных итогов конкурса и определение победителей в номинациях будет проводиться с 15 по 25 сентября 2016 г.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4. Участники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4.1. Участниками конкурса могут быть организации любых форм собственности, индивидуальные предприниматели, а так же образовательные и культурные учреждения района, инициативные группы жителей района, создающие цветочные композиции в открытом грунте за счет собственных средств.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4.2. Участниками кон</w:t>
      </w:r>
      <w:r w:rsidR="003F41E8">
        <w:rPr>
          <w:rFonts w:ascii="Times New Roman" w:eastAsia="Calibri" w:hAnsi="Times New Roman" w:cs="Times New Roman"/>
          <w:sz w:val="12"/>
          <w:szCs w:val="12"/>
        </w:rPr>
        <w:t xml:space="preserve">курса проводятся работы: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4.2.1. По подготовке грунта, устройству клумб, установке вазонов и элементов благоустройства (приветствуется обустройство клумб на территории общего пользования по согласованию с Главами поселений, Главами администраций поселений).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4.2.2. По посадке конкурсной композиции.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4.2.3. По уходу за конкурсными композициями в течение всего периода проведения конкурса.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4.2.4. Представление цветочных композиций в открытом грунте конкурсной комиссии по определению победителей конкурса.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5. Организация и условия проведения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5.1. Условия приема заявок на участие в конкурсе:</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5.1.1. Заявки в произвольной форме на участие в конкурсе принимаются до 15 июня 2016 года в отдел экологии и природных ресурсов администрации муниципального района Сергиевский по адресу: с. Сергиевск, ул. </w:t>
      </w:r>
      <w:proofErr w:type="gramStart"/>
      <w:r w:rsidRPr="00A50926">
        <w:rPr>
          <w:rFonts w:ascii="Times New Roman" w:eastAsia="Calibri" w:hAnsi="Times New Roman" w:cs="Times New Roman"/>
          <w:sz w:val="12"/>
          <w:szCs w:val="12"/>
        </w:rPr>
        <w:t>Советская</w:t>
      </w:r>
      <w:proofErr w:type="gramEnd"/>
      <w:r w:rsidRPr="00A50926">
        <w:rPr>
          <w:rFonts w:ascii="Times New Roman" w:eastAsia="Calibri" w:hAnsi="Times New Roman" w:cs="Times New Roman"/>
          <w:sz w:val="12"/>
          <w:szCs w:val="12"/>
        </w:rPr>
        <w:t xml:space="preserve">, 65, каб.11. или по электронной почте: ecologisergievsk@mail.ru.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5.2. Функции организаторов конкурса: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5.2.1. Формирование и утверждение решением организаторов конкурса состава конкурсной комиссии по опре</w:t>
      </w:r>
      <w:r w:rsidR="003F41E8">
        <w:rPr>
          <w:rFonts w:ascii="Times New Roman" w:eastAsia="Calibri" w:hAnsi="Times New Roman" w:cs="Times New Roman"/>
          <w:sz w:val="12"/>
          <w:szCs w:val="12"/>
        </w:rPr>
        <w:t>делению победителей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5.2.2. Информационное сопровождение конкурса.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5.2.3. Организация церемонии награждения победителей.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5.2.4. Обеспечение гласности при проведении конкурса.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5.2.5. Недопущение разглашения </w:t>
      </w:r>
      <w:proofErr w:type="gramStart"/>
      <w:r w:rsidRPr="00A50926">
        <w:rPr>
          <w:rFonts w:ascii="Times New Roman" w:eastAsia="Calibri" w:hAnsi="Times New Roman" w:cs="Times New Roman"/>
          <w:sz w:val="12"/>
          <w:szCs w:val="12"/>
        </w:rPr>
        <w:t>сведений</w:t>
      </w:r>
      <w:proofErr w:type="gramEnd"/>
      <w:r w:rsidRPr="00A50926">
        <w:rPr>
          <w:rFonts w:ascii="Times New Roman" w:eastAsia="Calibri" w:hAnsi="Times New Roman" w:cs="Times New Roman"/>
          <w:sz w:val="12"/>
          <w:szCs w:val="12"/>
        </w:rPr>
        <w:t xml:space="preserve"> о результатах конкурса ранее оговоренного срока.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5.3. Конкурс проводится по номинациям: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«Двор, в котором мы живем» (Оригинальная цветочная композиция, клумба, цветник);</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«Росток в будущее» (Лучшая озелененная территория среди школ, внешкольных, дошкольных образовательных учреждений);</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«Зеленое кольцо» (Лучшее цветочное оформление территории организации, учреждения, предприятия, объектов торговли);</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«Цветущее поселение» (Лучшая озелененная и благоустр</w:t>
      </w:r>
      <w:r w:rsidR="00533B98">
        <w:rPr>
          <w:rFonts w:ascii="Times New Roman" w:eastAsia="Calibri" w:hAnsi="Times New Roman" w:cs="Times New Roman"/>
          <w:sz w:val="12"/>
          <w:szCs w:val="12"/>
        </w:rPr>
        <w:t>оенная территория поселения).</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lastRenderedPageBreak/>
        <w:t>6. Компетенция конкурсной комиссии по определению победителей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6.1. Определяет победителей конкурса по итогам создания в открытом грунте цветочных композиций.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6.2. Подписывает протокол о результатах конкурса.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6.3. Передает подписанный протокол организаторам конкурса.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7. Критерии и система оценки цветочных композиций, реализованных в открытом грунте</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7.1. Оригинальн</w:t>
      </w:r>
      <w:r w:rsidR="00533B98">
        <w:rPr>
          <w:rFonts w:ascii="Times New Roman" w:eastAsia="Calibri" w:hAnsi="Times New Roman" w:cs="Times New Roman"/>
          <w:sz w:val="12"/>
          <w:szCs w:val="12"/>
        </w:rPr>
        <w:t xml:space="preserve">ость идеи цветочной композиции </w:t>
      </w:r>
      <w:r w:rsidRPr="00A50926">
        <w:rPr>
          <w:rFonts w:ascii="Times New Roman" w:eastAsia="Calibri" w:hAnsi="Times New Roman" w:cs="Times New Roman"/>
          <w:sz w:val="12"/>
          <w:szCs w:val="12"/>
        </w:rPr>
        <w:t xml:space="preserve">- 5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7.2. Архитектурно-</w:t>
      </w:r>
      <w:proofErr w:type="gramStart"/>
      <w:r w:rsidRPr="00A50926">
        <w:rPr>
          <w:rFonts w:ascii="Times New Roman" w:eastAsia="Calibri" w:hAnsi="Times New Roman" w:cs="Times New Roman"/>
          <w:sz w:val="12"/>
          <w:szCs w:val="12"/>
        </w:rPr>
        <w:t>пространственное решение</w:t>
      </w:r>
      <w:proofErr w:type="gramEnd"/>
      <w:r w:rsidRPr="00A50926">
        <w:rPr>
          <w:rFonts w:ascii="Times New Roman" w:eastAsia="Calibri" w:hAnsi="Times New Roman" w:cs="Times New Roman"/>
          <w:sz w:val="12"/>
          <w:szCs w:val="12"/>
        </w:rPr>
        <w:t xml:space="preserve"> цветочной композиции - 5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7.3. Колористическое решение цветочной композиции - 5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7.4. Оптимальное использование посадочного материала - 5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7.5. Использование новых приемов декоративного оформления - 5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7.6. Привлечение нетрадиционных материалов - 5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7.7. Обеспечение декоративности цветочной композиции в течение всего вегетационного периода (июль - август) - 10 баллов.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7.8. Использование собственных сре</w:t>
      </w:r>
      <w:proofErr w:type="gramStart"/>
      <w:r w:rsidRPr="00A50926">
        <w:rPr>
          <w:rFonts w:ascii="Times New Roman" w:eastAsia="Calibri" w:hAnsi="Times New Roman" w:cs="Times New Roman"/>
          <w:sz w:val="12"/>
          <w:szCs w:val="12"/>
        </w:rPr>
        <w:t>дств дл</w:t>
      </w:r>
      <w:proofErr w:type="gramEnd"/>
      <w:r w:rsidRPr="00A50926">
        <w:rPr>
          <w:rFonts w:ascii="Times New Roman" w:eastAsia="Calibri" w:hAnsi="Times New Roman" w:cs="Times New Roman"/>
          <w:sz w:val="12"/>
          <w:szCs w:val="12"/>
        </w:rPr>
        <w:t xml:space="preserve">я строительства цветочной композиции - 5 баллов.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8. Процедура подведения итогов конкурса</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8.1. Цветочные композиции и элементы благоустройства оцениваются конкурсной комиссией по определению победителей к</w:t>
      </w:r>
      <w:r w:rsidR="00533B98">
        <w:rPr>
          <w:rFonts w:ascii="Times New Roman" w:eastAsia="Calibri" w:hAnsi="Times New Roman" w:cs="Times New Roman"/>
          <w:sz w:val="12"/>
          <w:szCs w:val="12"/>
        </w:rPr>
        <w:t>онкурса на выездных заседаниях.</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8.2. Конкурсная комиссия по определению победителей конкурса осуществляет балльную оценку в соответствии с критериями, указанными в разделе 7 настоящего Положения. </w:t>
      </w:r>
    </w:p>
    <w:p w:rsidR="00A50926" w:rsidRPr="00A50926" w:rsidRDefault="00A50926" w:rsidP="00A50926">
      <w:pPr>
        <w:tabs>
          <w:tab w:val="left" w:pos="284"/>
        </w:tabs>
        <w:spacing w:after="0" w:line="240" w:lineRule="auto"/>
        <w:jc w:val="center"/>
        <w:rPr>
          <w:rFonts w:ascii="Times New Roman" w:eastAsia="Calibri" w:hAnsi="Times New Roman" w:cs="Times New Roman"/>
          <w:b/>
          <w:sz w:val="12"/>
          <w:szCs w:val="12"/>
        </w:rPr>
      </w:pPr>
      <w:r w:rsidRPr="00A50926">
        <w:rPr>
          <w:rFonts w:ascii="Times New Roman" w:eastAsia="Calibri" w:hAnsi="Times New Roman" w:cs="Times New Roman"/>
          <w:b/>
          <w:sz w:val="12"/>
          <w:szCs w:val="12"/>
        </w:rPr>
        <w:t>9. Система награждения</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9.1. За первое место победитель конкурса награждается дипломом победителя I степени, за второе место - дипломом победителя II степени, за третье место - дипломом победителя III степени, а также денежными премиями в номинации «Двор в котором мы живем» и ценными подарками в номинациях: «Росток в будущее», «Зеленое кольцо» и «Цветущее поселение». </w:t>
      </w:r>
    </w:p>
    <w:p w:rsidR="00A50926" w:rsidRPr="00A50926" w:rsidRDefault="00A50926" w:rsidP="00A50926">
      <w:pPr>
        <w:tabs>
          <w:tab w:val="left" w:pos="284"/>
        </w:tabs>
        <w:spacing w:after="0" w:line="240" w:lineRule="auto"/>
        <w:ind w:firstLine="284"/>
        <w:jc w:val="both"/>
        <w:rPr>
          <w:rFonts w:ascii="Times New Roman" w:eastAsia="Calibri" w:hAnsi="Times New Roman" w:cs="Times New Roman"/>
          <w:sz w:val="12"/>
          <w:szCs w:val="12"/>
        </w:rPr>
      </w:pPr>
      <w:r w:rsidRPr="00A50926">
        <w:rPr>
          <w:rFonts w:ascii="Times New Roman" w:eastAsia="Calibri" w:hAnsi="Times New Roman" w:cs="Times New Roman"/>
          <w:sz w:val="12"/>
          <w:szCs w:val="12"/>
        </w:rPr>
        <w:t xml:space="preserve">9.2. О месте и времени проведения церемонии награждения организаторы конкурса извещают победителей конкурса не позднее, чем за три дня до момента ее проведения. </w:t>
      </w:r>
    </w:p>
    <w:p w:rsidR="00E7158B" w:rsidRPr="0015017C" w:rsidRDefault="00E7158B" w:rsidP="00E7158B">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r>
        <w:rPr>
          <w:rFonts w:ascii="Times New Roman" w:hAnsi="Times New Roman"/>
          <w:i/>
          <w:sz w:val="12"/>
          <w:szCs w:val="12"/>
        </w:rPr>
        <w:t xml:space="preserve"> №2</w:t>
      </w:r>
    </w:p>
    <w:p w:rsidR="00E7158B" w:rsidRPr="0015017C" w:rsidRDefault="00E7158B" w:rsidP="00E7158B">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E7158B" w:rsidRPr="0015017C" w:rsidRDefault="00E7158B" w:rsidP="00E7158B">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E7158B" w:rsidRDefault="00E7158B" w:rsidP="00E7158B">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445 от “20</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F27534" w:rsidRDefault="00F27534" w:rsidP="00F27534">
      <w:pPr>
        <w:tabs>
          <w:tab w:val="left" w:pos="284"/>
        </w:tabs>
        <w:spacing w:after="0" w:line="240" w:lineRule="auto"/>
        <w:jc w:val="center"/>
        <w:rPr>
          <w:rFonts w:ascii="Times New Roman" w:eastAsia="Calibri" w:hAnsi="Times New Roman" w:cs="Times New Roman"/>
          <w:b/>
          <w:sz w:val="12"/>
          <w:szCs w:val="12"/>
        </w:rPr>
      </w:pPr>
      <w:r w:rsidRPr="00F27534">
        <w:rPr>
          <w:rFonts w:ascii="Times New Roman" w:eastAsia="Calibri" w:hAnsi="Times New Roman" w:cs="Times New Roman"/>
          <w:b/>
          <w:sz w:val="12"/>
          <w:szCs w:val="12"/>
        </w:rPr>
        <w:t>СОСТАВ ОРГАНИЗАЦИОННОГО КОМИТЕТА ПО ПРОВЕДЕНИЮ КОНКУРСА  ПО ОЗЕЛЕНЕНИЮ</w:t>
      </w:r>
    </w:p>
    <w:p w:rsidR="00F27534" w:rsidRPr="00F27534" w:rsidRDefault="00F27534" w:rsidP="00F27534">
      <w:pPr>
        <w:tabs>
          <w:tab w:val="left" w:pos="284"/>
        </w:tabs>
        <w:spacing w:after="0" w:line="240" w:lineRule="auto"/>
        <w:jc w:val="center"/>
        <w:rPr>
          <w:rFonts w:ascii="Times New Roman" w:eastAsia="Calibri" w:hAnsi="Times New Roman" w:cs="Times New Roman"/>
          <w:b/>
          <w:sz w:val="12"/>
          <w:szCs w:val="12"/>
        </w:rPr>
      </w:pPr>
      <w:r w:rsidRPr="00F27534">
        <w:rPr>
          <w:rFonts w:ascii="Times New Roman" w:eastAsia="Calibri" w:hAnsi="Times New Roman" w:cs="Times New Roman"/>
          <w:b/>
          <w:sz w:val="12"/>
          <w:szCs w:val="12"/>
        </w:rPr>
        <w:t xml:space="preserve"> МУНИЦИПАЛЬНОГО РАЙОНА СЕРГИЕВСКИЙ  "СЕРГИЕВСК </w:t>
      </w:r>
      <w:proofErr w:type="gramStart"/>
      <w:r w:rsidRPr="00F27534">
        <w:rPr>
          <w:rFonts w:ascii="Times New Roman" w:eastAsia="Calibri" w:hAnsi="Times New Roman" w:cs="Times New Roman"/>
          <w:b/>
          <w:sz w:val="12"/>
          <w:szCs w:val="12"/>
        </w:rPr>
        <w:t>В</w:t>
      </w:r>
      <w:proofErr w:type="gramEnd"/>
      <w:r w:rsidRPr="00F27534">
        <w:rPr>
          <w:rFonts w:ascii="Times New Roman" w:eastAsia="Calibri" w:hAnsi="Times New Roman" w:cs="Times New Roman"/>
          <w:b/>
          <w:sz w:val="12"/>
          <w:szCs w:val="12"/>
        </w:rPr>
        <w:t xml:space="preserve"> ЦВЕТУ – 2016 "</w:t>
      </w:r>
    </w:p>
    <w:p w:rsidR="00F27534" w:rsidRPr="00F27534" w:rsidRDefault="00F27534" w:rsidP="00F27534">
      <w:pPr>
        <w:tabs>
          <w:tab w:val="left" w:pos="284"/>
        </w:tabs>
        <w:spacing w:after="0" w:line="240" w:lineRule="auto"/>
        <w:jc w:val="center"/>
        <w:rPr>
          <w:rFonts w:ascii="Times New Roman" w:eastAsia="Calibri" w:hAnsi="Times New Roman" w:cs="Times New Roman"/>
          <w:sz w:val="12"/>
          <w:szCs w:val="12"/>
        </w:rPr>
      </w:pPr>
      <w:r w:rsidRPr="00F27534">
        <w:rPr>
          <w:rFonts w:ascii="Times New Roman" w:eastAsia="Calibri" w:hAnsi="Times New Roman" w:cs="Times New Roman"/>
          <w:sz w:val="12"/>
          <w:szCs w:val="12"/>
        </w:rPr>
        <w:t>(далее - оргкомитет)</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 xml:space="preserve">Чернов А.Е. – Заместитель Главы муниципального района Сергиевский, председатель оргкомитета </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 xml:space="preserve">Стрельцова И.П. – начальник отдела экологии и природных ресурсов администрации муниципального района Сергиевский, заместитель председателя оргкомитета </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 xml:space="preserve">Никитина И.А. – главный специалист отдела экологии и природных ресурсов администрации муниципального района Сергиевский, ответственный секретарь оргкомитета </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 xml:space="preserve">члены оргкомитета: </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proofErr w:type="gramStart"/>
      <w:r w:rsidRPr="00F27534">
        <w:rPr>
          <w:rFonts w:ascii="Times New Roman" w:eastAsia="Calibri" w:hAnsi="Times New Roman" w:cs="Times New Roman"/>
          <w:sz w:val="12"/>
          <w:szCs w:val="12"/>
        </w:rPr>
        <w:t>Коновалов</w:t>
      </w:r>
      <w:proofErr w:type="gramEnd"/>
      <w:r w:rsidRPr="00F27534">
        <w:rPr>
          <w:rFonts w:ascii="Times New Roman" w:eastAsia="Calibri" w:hAnsi="Times New Roman" w:cs="Times New Roman"/>
          <w:sz w:val="12"/>
          <w:szCs w:val="12"/>
        </w:rPr>
        <w:t xml:space="preserve"> С.И. – заместитель руководителя МКУ «Управления заказчика-застройщика, архитектуры и градостроительства» муниципального района Сергиевский </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Гришин Е.Г., директор МБУ «Центр общественных организаций» (по согласованию)</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Попова Е.А. – начальника информационно-аналитического отдела Организационного Управления администрации муниципального района Сергиевский</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Арчибасов М.М. – Глава сельского поселения Сергиевск (по согласованию)</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Малышев А.Н. - Глава городского поселения Суходол (по согласованию)</w:t>
      </w:r>
    </w:p>
    <w:p w:rsidR="00F27534" w:rsidRPr="00F27534" w:rsidRDefault="00F27534" w:rsidP="00F27534">
      <w:pPr>
        <w:tabs>
          <w:tab w:val="left" w:pos="284"/>
        </w:tabs>
        <w:spacing w:after="0" w:line="240" w:lineRule="auto"/>
        <w:ind w:firstLine="284"/>
        <w:jc w:val="both"/>
        <w:rPr>
          <w:rFonts w:ascii="Times New Roman" w:eastAsia="Calibri" w:hAnsi="Times New Roman" w:cs="Times New Roman"/>
          <w:sz w:val="12"/>
          <w:szCs w:val="12"/>
        </w:rPr>
      </w:pPr>
      <w:proofErr w:type="spellStart"/>
      <w:r w:rsidRPr="00F27534">
        <w:rPr>
          <w:rFonts w:ascii="Times New Roman" w:eastAsia="Calibri" w:hAnsi="Times New Roman" w:cs="Times New Roman"/>
          <w:sz w:val="12"/>
          <w:szCs w:val="12"/>
        </w:rPr>
        <w:t>Садомов</w:t>
      </w:r>
      <w:proofErr w:type="spellEnd"/>
      <w:r w:rsidRPr="00F27534">
        <w:rPr>
          <w:rFonts w:ascii="Times New Roman" w:eastAsia="Calibri" w:hAnsi="Times New Roman" w:cs="Times New Roman"/>
          <w:sz w:val="12"/>
          <w:szCs w:val="12"/>
        </w:rPr>
        <w:t xml:space="preserve"> С.А. – Глава сельского поселения Сургут (по согласованию)</w:t>
      </w:r>
    </w:p>
    <w:p w:rsidR="0085570A" w:rsidRDefault="00F27534" w:rsidP="00F27534">
      <w:pPr>
        <w:tabs>
          <w:tab w:val="left" w:pos="284"/>
        </w:tabs>
        <w:spacing w:after="0" w:line="240" w:lineRule="auto"/>
        <w:ind w:firstLine="284"/>
        <w:jc w:val="both"/>
        <w:rPr>
          <w:rFonts w:ascii="Times New Roman" w:eastAsia="Calibri" w:hAnsi="Times New Roman" w:cs="Times New Roman"/>
          <w:sz w:val="12"/>
          <w:szCs w:val="12"/>
        </w:rPr>
      </w:pPr>
      <w:r w:rsidRPr="00F27534">
        <w:rPr>
          <w:rFonts w:ascii="Times New Roman" w:eastAsia="Calibri" w:hAnsi="Times New Roman" w:cs="Times New Roman"/>
          <w:sz w:val="12"/>
          <w:szCs w:val="12"/>
        </w:rPr>
        <w:t>Чебоксарова Г.Н. - Глава сельского поселения Серноводск (по согласованию)</w:t>
      </w:r>
    </w:p>
    <w:p w:rsidR="0066314B" w:rsidRPr="008C195D" w:rsidRDefault="0066314B" w:rsidP="0066314B">
      <w:pPr>
        <w:tabs>
          <w:tab w:val="left" w:pos="284"/>
        </w:tabs>
        <w:spacing w:after="0" w:line="240" w:lineRule="auto"/>
        <w:jc w:val="both"/>
        <w:rPr>
          <w:rFonts w:ascii="Times New Roman" w:eastAsia="Calibri" w:hAnsi="Times New Roman" w:cs="Times New Roman"/>
          <w:sz w:val="12"/>
          <w:szCs w:val="12"/>
        </w:rPr>
      </w:pPr>
    </w:p>
    <w:p w:rsidR="0066314B" w:rsidRDefault="0066314B" w:rsidP="0066314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66314B" w:rsidRPr="0015017C" w:rsidRDefault="0066314B" w:rsidP="0066314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66314B" w:rsidRPr="0015017C" w:rsidRDefault="0066314B" w:rsidP="0066314B">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66314B" w:rsidRPr="0015017C" w:rsidRDefault="0066314B" w:rsidP="0066314B">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66314B" w:rsidRPr="0015017C" w:rsidRDefault="0066314B" w:rsidP="0066314B">
      <w:pPr>
        <w:tabs>
          <w:tab w:val="left" w:pos="284"/>
        </w:tabs>
        <w:spacing w:after="0" w:line="240" w:lineRule="auto"/>
        <w:jc w:val="center"/>
        <w:rPr>
          <w:rFonts w:ascii="Times New Roman" w:eastAsia="Calibri" w:hAnsi="Times New Roman" w:cs="Times New Roman"/>
          <w:sz w:val="12"/>
          <w:szCs w:val="12"/>
        </w:rPr>
      </w:pPr>
    </w:p>
    <w:p w:rsidR="0066314B" w:rsidRPr="0015017C" w:rsidRDefault="0066314B" w:rsidP="0066314B">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85570A" w:rsidRDefault="0066314B" w:rsidP="006631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w:t>
      </w:r>
    </w:p>
    <w:p w:rsidR="0066314B" w:rsidRDefault="0066314B" w:rsidP="0066314B">
      <w:pPr>
        <w:tabs>
          <w:tab w:val="left" w:pos="284"/>
        </w:tabs>
        <w:spacing w:after="0" w:line="240" w:lineRule="auto"/>
        <w:jc w:val="center"/>
        <w:rPr>
          <w:rFonts w:ascii="Times New Roman" w:eastAsia="Calibri" w:hAnsi="Times New Roman" w:cs="Times New Roman"/>
          <w:b/>
          <w:sz w:val="12"/>
          <w:szCs w:val="12"/>
        </w:rPr>
      </w:pPr>
      <w:r w:rsidRPr="0066314B">
        <w:rPr>
          <w:rFonts w:ascii="Times New Roman" w:eastAsia="Calibri" w:hAnsi="Times New Roman" w:cs="Times New Roman"/>
          <w:b/>
          <w:sz w:val="12"/>
          <w:szCs w:val="12"/>
        </w:rPr>
        <w:t xml:space="preserve">О проведении публичных слушаний по вопросу изменения вида  разрешенного использования земельного участка, </w:t>
      </w:r>
    </w:p>
    <w:p w:rsidR="0066314B" w:rsidRPr="0066314B" w:rsidRDefault="0066314B" w:rsidP="0066314B">
      <w:pPr>
        <w:tabs>
          <w:tab w:val="left" w:pos="284"/>
        </w:tabs>
        <w:spacing w:after="0" w:line="240" w:lineRule="auto"/>
        <w:jc w:val="center"/>
        <w:rPr>
          <w:rFonts w:ascii="Times New Roman" w:eastAsia="Calibri" w:hAnsi="Times New Roman" w:cs="Times New Roman"/>
          <w:b/>
          <w:sz w:val="12"/>
          <w:szCs w:val="12"/>
        </w:rPr>
      </w:pPr>
      <w:proofErr w:type="gramStart"/>
      <w:r w:rsidRPr="0066314B">
        <w:rPr>
          <w:rFonts w:ascii="Times New Roman" w:eastAsia="Calibri" w:hAnsi="Times New Roman" w:cs="Times New Roman"/>
          <w:b/>
          <w:sz w:val="12"/>
          <w:szCs w:val="12"/>
        </w:rPr>
        <w:t>Расположенного</w:t>
      </w:r>
      <w:proofErr w:type="gramEnd"/>
      <w:r>
        <w:rPr>
          <w:rFonts w:ascii="Times New Roman" w:eastAsia="Calibri" w:hAnsi="Times New Roman" w:cs="Times New Roman"/>
          <w:b/>
          <w:sz w:val="12"/>
          <w:szCs w:val="12"/>
        </w:rPr>
        <w:t xml:space="preserve"> </w:t>
      </w:r>
      <w:r w:rsidRPr="0066314B">
        <w:rPr>
          <w:rFonts w:ascii="Times New Roman" w:eastAsia="Calibri" w:hAnsi="Times New Roman" w:cs="Times New Roman"/>
          <w:b/>
          <w:sz w:val="12"/>
          <w:szCs w:val="12"/>
        </w:rPr>
        <w:t>по адресу: Самарская область, Сергиевский р-н, с.Сергиевск, ул.</w:t>
      </w:r>
      <w:r>
        <w:rPr>
          <w:rFonts w:ascii="Times New Roman" w:eastAsia="Calibri" w:hAnsi="Times New Roman" w:cs="Times New Roman"/>
          <w:b/>
          <w:sz w:val="12"/>
          <w:szCs w:val="12"/>
        </w:rPr>
        <w:t xml:space="preserve"> </w:t>
      </w:r>
      <w:r w:rsidRPr="0066314B">
        <w:rPr>
          <w:rFonts w:ascii="Times New Roman" w:eastAsia="Calibri" w:hAnsi="Times New Roman" w:cs="Times New Roman"/>
          <w:b/>
          <w:sz w:val="12"/>
          <w:szCs w:val="12"/>
        </w:rPr>
        <w:t>Ленина, д.30</w:t>
      </w:r>
    </w:p>
    <w:p w:rsidR="0066314B" w:rsidRPr="0066314B" w:rsidRDefault="0066314B" w:rsidP="0066314B">
      <w:pPr>
        <w:tabs>
          <w:tab w:val="left" w:pos="284"/>
        </w:tabs>
        <w:spacing w:after="0" w:line="240" w:lineRule="auto"/>
        <w:jc w:val="both"/>
        <w:rPr>
          <w:rFonts w:ascii="Times New Roman" w:eastAsia="Calibri" w:hAnsi="Times New Roman" w:cs="Times New Roman"/>
          <w:sz w:val="12"/>
          <w:szCs w:val="12"/>
        </w:rPr>
      </w:pPr>
    </w:p>
    <w:p w:rsidR="00533B98" w:rsidRDefault="0066314B" w:rsidP="0066314B">
      <w:pPr>
        <w:tabs>
          <w:tab w:val="left" w:pos="284"/>
        </w:tabs>
        <w:spacing w:after="0" w:line="240" w:lineRule="auto"/>
        <w:ind w:firstLine="284"/>
        <w:jc w:val="both"/>
        <w:rPr>
          <w:rFonts w:ascii="Times New Roman" w:eastAsia="Calibri" w:hAnsi="Times New Roman" w:cs="Times New Roman"/>
          <w:sz w:val="12"/>
          <w:szCs w:val="12"/>
        </w:rPr>
      </w:pPr>
      <w:proofErr w:type="gramStart"/>
      <w:r w:rsidRPr="0066314B">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личного заявления </w:t>
      </w:r>
      <w:proofErr w:type="spellStart"/>
      <w:r w:rsidRPr="0066314B">
        <w:rPr>
          <w:rFonts w:ascii="Times New Roman" w:eastAsia="Calibri" w:hAnsi="Times New Roman" w:cs="Times New Roman"/>
          <w:sz w:val="12"/>
          <w:szCs w:val="12"/>
        </w:rPr>
        <w:t>Саяхова</w:t>
      </w:r>
      <w:proofErr w:type="spellEnd"/>
      <w:r w:rsidRPr="0066314B">
        <w:rPr>
          <w:rFonts w:ascii="Times New Roman" w:eastAsia="Calibri" w:hAnsi="Times New Roman" w:cs="Times New Roman"/>
          <w:sz w:val="12"/>
          <w:szCs w:val="12"/>
        </w:rPr>
        <w:t xml:space="preserve"> </w:t>
      </w:r>
      <w:proofErr w:type="spellStart"/>
      <w:r w:rsidRPr="0066314B">
        <w:rPr>
          <w:rFonts w:ascii="Times New Roman" w:eastAsia="Calibri" w:hAnsi="Times New Roman" w:cs="Times New Roman"/>
          <w:sz w:val="12"/>
          <w:szCs w:val="12"/>
        </w:rPr>
        <w:t>Равшана</w:t>
      </w:r>
      <w:proofErr w:type="spellEnd"/>
      <w:r w:rsidRPr="0066314B">
        <w:rPr>
          <w:rFonts w:ascii="Times New Roman" w:eastAsia="Calibri" w:hAnsi="Times New Roman" w:cs="Times New Roman"/>
          <w:sz w:val="12"/>
          <w:szCs w:val="12"/>
        </w:rPr>
        <w:t xml:space="preserve"> </w:t>
      </w:r>
      <w:proofErr w:type="spellStart"/>
      <w:r w:rsidRPr="0066314B">
        <w:rPr>
          <w:rFonts w:ascii="Times New Roman" w:eastAsia="Calibri" w:hAnsi="Times New Roman" w:cs="Times New Roman"/>
          <w:sz w:val="12"/>
          <w:szCs w:val="12"/>
        </w:rPr>
        <w:t>Рафаэльевича</w:t>
      </w:r>
      <w:proofErr w:type="spellEnd"/>
      <w:r w:rsidRPr="0066314B">
        <w:rPr>
          <w:rFonts w:ascii="Times New Roman" w:eastAsia="Calibri" w:hAnsi="Times New Roman" w:cs="Times New Roman"/>
          <w:sz w:val="12"/>
          <w:szCs w:val="12"/>
        </w:rPr>
        <w:t xml:space="preserve">, действующего на основании доверенности, зарегистрированной в реестре за №1Д-12 от  21.01.2016 г., представителя </w:t>
      </w:r>
      <w:proofErr w:type="spellStart"/>
      <w:r w:rsidRPr="0066314B">
        <w:rPr>
          <w:rFonts w:ascii="Times New Roman" w:eastAsia="Calibri" w:hAnsi="Times New Roman" w:cs="Times New Roman"/>
          <w:sz w:val="12"/>
          <w:szCs w:val="12"/>
        </w:rPr>
        <w:t>Хуснутдиновой</w:t>
      </w:r>
      <w:proofErr w:type="spellEnd"/>
      <w:r w:rsidRPr="0066314B">
        <w:rPr>
          <w:rFonts w:ascii="Times New Roman" w:eastAsia="Calibri" w:hAnsi="Times New Roman" w:cs="Times New Roman"/>
          <w:sz w:val="12"/>
          <w:szCs w:val="12"/>
        </w:rPr>
        <w:t xml:space="preserve"> </w:t>
      </w:r>
      <w:proofErr w:type="spellStart"/>
      <w:r w:rsidRPr="0066314B">
        <w:rPr>
          <w:rFonts w:ascii="Times New Roman" w:eastAsia="Calibri" w:hAnsi="Times New Roman" w:cs="Times New Roman"/>
          <w:sz w:val="12"/>
          <w:szCs w:val="12"/>
        </w:rPr>
        <w:t>Минзиян</w:t>
      </w:r>
      <w:proofErr w:type="spellEnd"/>
      <w:r w:rsidRPr="0066314B">
        <w:rPr>
          <w:rFonts w:ascii="Times New Roman" w:eastAsia="Calibri" w:hAnsi="Times New Roman" w:cs="Times New Roman"/>
          <w:sz w:val="12"/>
          <w:szCs w:val="12"/>
        </w:rPr>
        <w:t xml:space="preserve"> </w:t>
      </w:r>
      <w:proofErr w:type="spellStart"/>
      <w:r w:rsidRPr="0066314B">
        <w:rPr>
          <w:rFonts w:ascii="Times New Roman" w:eastAsia="Calibri" w:hAnsi="Times New Roman" w:cs="Times New Roman"/>
          <w:sz w:val="12"/>
          <w:szCs w:val="12"/>
        </w:rPr>
        <w:t>Салиховны</w:t>
      </w:r>
      <w:proofErr w:type="spellEnd"/>
      <w:r w:rsidRPr="0066314B">
        <w:rPr>
          <w:rFonts w:ascii="Times New Roman" w:eastAsia="Calibri" w:hAnsi="Times New Roman" w:cs="Times New Roman"/>
          <w:sz w:val="12"/>
          <w:szCs w:val="12"/>
        </w:rPr>
        <w:t>, в соответствии с частью 2 статьи 39 Градостроительного кодекса Российской Федерации, руководствуясь статьей 28 Федерального закона от</w:t>
      </w:r>
      <w:proofErr w:type="gramEnd"/>
      <w:r w:rsidRPr="0066314B">
        <w:rPr>
          <w:rFonts w:ascii="Times New Roman" w:eastAsia="Calibri" w:hAnsi="Times New Roman" w:cs="Times New Roman"/>
          <w:sz w:val="12"/>
          <w:szCs w:val="12"/>
        </w:rPr>
        <w:t xml:space="preserve"> </w:t>
      </w:r>
      <w:proofErr w:type="gramStart"/>
      <w:r w:rsidRPr="0066314B">
        <w:rPr>
          <w:rFonts w:ascii="Times New Roman" w:eastAsia="Calibri" w:hAnsi="Times New Roman" w:cs="Times New Roman"/>
          <w:sz w:val="12"/>
          <w:szCs w:val="12"/>
        </w:rPr>
        <w:t>06 октября 2003 года №131-ФЗ «Об</w:t>
      </w:r>
      <w:r w:rsidR="00533B98">
        <w:rPr>
          <w:rFonts w:ascii="Times New Roman" w:eastAsia="Calibri" w:hAnsi="Times New Roman" w:cs="Times New Roman"/>
          <w:sz w:val="12"/>
          <w:szCs w:val="12"/>
        </w:rPr>
        <w:t xml:space="preserve"> </w:t>
      </w:r>
      <w:r w:rsidRPr="0066314B">
        <w:rPr>
          <w:rFonts w:ascii="Times New Roman" w:eastAsia="Calibri" w:hAnsi="Times New Roman" w:cs="Times New Roman"/>
          <w:sz w:val="12"/>
          <w:szCs w:val="12"/>
        </w:rPr>
        <w:t>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20.12.2012 года №22,</w:t>
      </w:r>
      <w:proofErr w:type="gramEnd"/>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b/>
          <w:sz w:val="12"/>
          <w:szCs w:val="12"/>
        </w:rPr>
      </w:pPr>
      <w:r w:rsidRPr="0066314B">
        <w:rPr>
          <w:rFonts w:ascii="Times New Roman" w:eastAsia="Calibri" w:hAnsi="Times New Roman" w:cs="Times New Roman"/>
          <w:b/>
          <w:sz w:val="12"/>
          <w:szCs w:val="12"/>
        </w:rPr>
        <w:t>ПОСТАНОВЛЯЮ:</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вопросу изменения вида разрешенного использования земельного участка, расположенного по адресу: Самарская область, Сергиевский р-н, с. Сергиевск, ул.</w:t>
      </w:r>
      <w:r w:rsidR="00BF1078">
        <w:rPr>
          <w:rFonts w:ascii="Times New Roman" w:eastAsia="Calibri" w:hAnsi="Times New Roman" w:cs="Times New Roman"/>
          <w:sz w:val="12"/>
          <w:szCs w:val="12"/>
        </w:rPr>
        <w:t xml:space="preserve"> </w:t>
      </w:r>
      <w:r w:rsidRPr="0066314B">
        <w:rPr>
          <w:rFonts w:ascii="Times New Roman" w:eastAsia="Calibri" w:hAnsi="Times New Roman" w:cs="Times New Roman"/>
          <w:sz w:val="12"/>
          <w:szCs w:val="12"/>
        </w:rPr>
        <w:t>Ленина, д.30, кадастровый номер 63:31:0702028:15, общей площадью 1323,00 кв.м., с вида разрешенного использования: «для ведения личного подсобного хозяйства» на вид разрешенного использования: «</w:t>
      </w:r>
      <w:r w:rsidRPr="0066314B">
        <w:rPr>
          <w:rFonts w:ascii="Times New Roman" w:eastAsia="Calibri" w:hAnsi="Times New Roman" w:cs="Times New Roman"/>
          <w:bCs/>
          <w:sz w:val="12"/>
          <w:szCs w:val="12"/>
        </w:rPr>
        <w:t>размещение объектов розничной торговли</w:t>
      </w:r>
      <w:r w:rsidRPr="0066314B">
        <w:rPr>
          <w:rFonts w:ascii="Times New Roman" w:eastAsia="Calibri" w:hAnsi="Times New Roman" w:cs="Times New Roman"/>
          <w:sz w:val="12"/>
          <w:szCs w:val="12"/>
        </w:rPr>
        <w:t>».</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2. Срок проведения публичных слушаний по изменению вида разрешенного использования земельного участка - с 20.04.2016 года по 10.05.2016 года.</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Сергиевск муниципального района Сергиевский Самарской области (далее Комиссия).</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 xml:space="preserve">5. </w:t>
      </w:r>
      <w:proofErr w:type="gramStart"/>
      <w:r w:rsidRPr="0066314B">
        <w:rPr>
          <w:rFonts w:ascii="Times New Roman" w:eastAsia="Calibri" w:hAnsi="Times New Roman" w:cs="Times New Roman"/>
          <w:sz w:val="12"/>
          <w:szCs w:val="12"/>
        </w:rPr>
        <w:t>Представление участниками публичных слушаний предложений и замечаний по изменению вида разрешенного использования земельного участка,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20.12.2012 года № 22.</w:t>
      </w:r>
      <w:proofErr w:type="gramEnd"/>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6. Место проведения публичных слушаний (место ведения протокола публичных слушаний): 446540, Самарская область, муниципальный район Сергиевский, с.Сергиевск, ул.</w:t>
      </w:r>
      <w:r w:rsidR="00F36EE0">
        <w:rPr>
          <w:rFonts w:ascii="Times New Roman" w:eastAsia="Calibri" w:hAnsi="Times New Roman" w:cs="Times New Roman"/>
          <w:sz w:val="12"/>
          <w:szCs w:val="12"/>
        </w:rPr>
        <w:t xml:space="preserve"> </w:t>
      </w:r>
      <w:r w:rsidRPr="0066314B">
        <w:rPr>
          <w:rFonts w:ascii="Times New Roman" w:eastAsia="Calibri" w:hAnsi="Times New Roman" w:cs="Times New Roman"/>
          <w:sz w:val="12"/>
          <w:szCs w:val="12"/>
        </w:rPr>
        <w:t>Гарина-Михайловского, д.27.</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7. Провести мероприятие по информированию жителей сельского поселения Сергиевск по вопросу публичных слушаний – 26.04.2016 года в 18:00, по адресу: 446540, Самарская область, муниципальный район Сергиевский, с.Сергиевск, ул.</w:t>
      </w:r>
      <w:r w:rsidR="00F36EE0">
        <w:rPr>
          <w:rFonts w:ascii="Times New Roman" w:eastAsia="Calibri" w:hAnsi="Times New Roman" w:cs="Times New Roman"/>
          <w:sz w:val="12"/>
          <w:szCs w:val="12"/>
        </w:rPr>
        <w:t xml:space="preserve"> </w:t>
      </w:r>
      <w:r w:rsidRPr="0066314B">
        <w:rPr>
          <w:rFonts w:ascii="Times New Roman" w:eastAsia="Calibri" w:hAnsi="Times New Roman" w:cs="Times New Roman"/>
          <w:sz w:val="12"/>
          <w:szCs w:val="12"/>
        </w:rPr>
        <w:t>Гарина-Михайловского, д.27.</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8. Прием замечаний и предложений по изменению вида разрешенного использования земельного участка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изменению вида разрешенного использования земельного участка прекращается 03.05.2016 года.</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10.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w:t>
      </w:r>
      <w:r w:rsidR="002E5D28">
        <w:rPr>
          <w:rFonts w:ascii="Times New Roman" w:eastAsia="Calibri" w:hAnsi="Times New Roman" w:cs="Times New Roman"/>
          <w:sz w:val="12"/>
          <w:szCs w:val="12"/>
        </w:rPr>
        <w:t xml:space="preserve">вск </w:t>
      </w:r>
      <w:proofErr w:type="spellStart"/>
      <w:r w:rsidR="002E5D28">
        <w:rPr>
          <w:rFonts w:ascii="Times New Roman" w:eastAsia="Calibri" w:hAnsi="Times New Roman" w:cs="Times New Roman"/>
          <w:sz w:val="12"/>
          <w:szCs w:val="12"/>
        </w:rPr>
        <w:t>Кувитанову</w:t>
      </w:r>
      <w:proofErr w:type="spellEnd"/>
      <w:r w:rsidR="002E5D28">
        <w:rPr>
          <w:rFonts w:ascii="Times New Roman" w:eastAsia="Calibri" w:hAnsi="Times New Roman" w:cs="Times New Roman"/>
          <w:sz w:val="12"/>
          <w:szCs w:val="12"/>
        </w:rPr>
        <w:t xml:space="preserve"> Ирину Вадимовну.</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11.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66314B" w:rsidRPr="0066314B" w:rsidRDefault="0066314B" w:rsidP="0066314B">
      <w:pPr>
        <w:tabs>
          <w:tab w:val="left" w:pos="284"/>
        </w:tabs>
        <w:spacing w:after="0" w:line="240" w:lineRule="auto"/>
        <w:ind w:firstLine="284"/>
        <w:jc w:val="both"/>
        <w:rPr>
          <w:rFonts w:ascii="Times New Roman" w:eastAsia="Calibri" w:hAnsi="Times New Roman" w:cs="Times New Roman"/>
          <w:sz w:val="12"/>
          <w:szCs w:val="12"/>
        </w:rPr>
      </w:pPr>
      <w:r w:rsidRPr="0066314B">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66314B" w:rsidRPr="0066314B" w:rsidRDefault="0066314B" w:rsidP="0066314B">
      <w:pPr>
        <w:tabs>
          <w:tab w:val="left" w:pos="284"/>
        </w:tabs>
        <w:spacing w:after="0" w:line="240" w:lineRule="auto"/>
        <w:jc w:val="right"/>
        <w:rPr>
          <w:rFonts w:ascii="Times New Roman" w:eastAsia="Calibri" w:hAnsi="Times New Roman" w:cs="Times New Roman"/>
          <w:sz w:val="12"/>
          <w:szCs w:val="12"/>
        </w:rPr>
      </w:pPr>
      <w:r w:rsidRPr="0066314B">
        <w:rPr>
          <w:rFonts w:ascii="Times New Roman" w:eastAsia="Calibri" w:hAnsi="Times New Roman" w:cs="Times New Roman"/>
          <w:sz w:val="12"/>
          <w:szCs w:val="12"/>
        </w:rPr>
        <w:t>Глава сельского поселения Сергиевск</w:t>
      </w:r>
    </w:p>
    <w:p w:rsidR="0066314B" w:rsidRPr="0066314B" w:rsidRDefault="0066314B" w:rsidP="0066314B">
      <w:pPr>
        <w:tabs>
          <w:tab w:val="left" w:pos="284"/>
        </w:tabs>
        <w:spacing w:after="0" w:line="240" w:lineRule="auto"/>
        <w:jc w:val="right"/>
        <w:rPr>
          <w:rFonts w:ascii="Times New Roman" w:eastAsia="Calibri" w:hAnsi="Times New Roman" w:cs="Times New Roman"/>
          <w:sz w:val="12"/>
          <w:szCs w:val="12"/>
        </w:rPr>
      </w:pPr>
      <w:r w:rsidRPr="0066314B">
        <w:rPr>
          <w:rFonts w:ascii="Times New Roman" w:eastAsia="Calibri" w:hAnsi="Times New Roman" w:cs="Times New Roman"/>
          <w:sz w:val="12"/>
          <w:szCs w:val="12"/>
        </w:rPr>
        <w:t>муниципального района Сергиевский</w:t>
      </w:r>
    </w:p>
    <w:p w:rsidR="0066314B" w:rsidRPr="0066314B" w:rsidRDefault="0066314B" w:rsidP="0066314B">
      <w:pPr>
        <w:tabs>
          <w:tab w:val="left" w:pos="284"/>
        </w:tabs>
        <w:spacing w:after="0" w:line="240" w:lineRule="auto"/>
        <w:jc w:val="right"/>
        <w:rPr>
          <w:rFonts w:ascii="Times New Roman" w:eastAsia="Calibri" w:hAnsi="Times New Roman" w:cs="Times New Roman"/>
          <w:sz w:val="12"/>
          <w:szCs w:val="12"/>
        </w:rPr>
      </w:pPr>
      <w:r w:rsidRPr="0066314B">
        <w:rPr>
          <w:rFonts w:ascii="Times New Roman" w:eastAsia="Calibri" w:hAnsi="Times New Roman" w:cs="Times New Roman"/>
          <w:sz w:val="12"/>
          <w:szCs w:val="12"/>
        </w:rPr>
        <w:t>М.М. Арчибасов</w:t>
      </w:r>
    </w:p>
    <w:p w:rsidR="0064236B" w:rsidRDefault="0064236B" w:rsidP="0064236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64236B" w:rsidRPr="0015017C" w:rsidRDefault="0064236B" w:rsidP="0064236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64236B" w:rsidRPr="0015017C" w:rsidRDefault="0064236B" w:rsidP="0064236B">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64236B" w:rsidRPr="0015017C" w:rsidRDefault="0064236B" w:rsidP="0064236B">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64236B" w:rsidRPr="0015017C" w:rsidRDefault="0064236B" w:rsidP="0064236B">
      <w:pPr>
        <w:tabs>
          <w:tab w:val="left" w:pos="284"/>
        </w:tabs>
        <w:spacing w:after="0" w:line="240" w:lineRule="auto"/>
        <w:jc w:val="center"/>
        <w:rPr>
          <w:rFonts w:ascii="Times New Roman" w:eastAsia="Calibri" w:hAnsi="Times New Roman" w:cs="Times New Roman"/>
          <w:sz w:val="12"/>
          <w:szCs w:val="12"/>
        </w:rPr>
      </w:pPr>
    </w:p>
    <w:p w:rsidR="0064236B" w:rsidRPr="0015017C" w:rsidRDefault="0064236B" w:rsidP="0064236B">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64236B" w:rsidRDefault="0064236B" w:rsidP="006423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p>
    <w:p w:rsidR="0064236B" w:rsidRDefault="0064236B" w:rsidP="0064236B">
      <w:pPr>
        <w:tabs>
          <w:tab w:val="left" w:pos="284"/>
        </w:tabs>
        <w:spacing w:after="0" w:line="240" w:lineRule="auto"/>
        <w:jc w:val="center"/>
        <w:rPr>
          <w:rFonts w:ascii="Times New Roman" w:eastAsia="Calibri" w:hAnsi="Times New Roman" w:cs="Times New Roman"/>
          <w:b/>
          <w:sz w:val="12"/>
          <w:szCs w:val="12"/>
        </w:rPr>
      </w:pPr>
      <w:r w:rsidRPr="0064236B">
        <w:rPr>
          <w:rFonts w:ascii="Times New Roman" w:eastAsia="Calibri" w:hAnsi="Times New Roman" w:cs="Times New Roman"/>
          <w:b/>
          <w:sz w:val="12"/>
          <w:szCs w:val="12"/>
        </w:rPr>
        <w:t xml:space="preserve">О проведении публичных слушаний по проекту планировки и межеванию территории </w:t>
      </w:r>
    </w:p>
    <w:p w:rsidR="0064236B" w:rsidRDefault="0064236B" w:rsidP="0064236B">
      <w:pPr>
        <w:tabs>
          <w:tab w:val="left" w:pos="284"/>
        </w:tabs>
        <w:spacing w:after="0" w:line="240" w:lineRule="auto"/>
        <w:jc w:val="center"/>
        <w:rPr>
          <w:rFonts w:ascii="Times New Roman" w:eastAsia="Calibri" w:hAnsi="Times New Roman" w:cs="Times New Roman"/>
          <w:b/>
          <w:sz w:val="12"/>
          <w:szCs w:val="12"/>
        </w:rPr>
      </w:pPr>
      <w:r w:rsidRPr="0064236B">
        <w:rPr>
          <w:rFonts w:ascii="Times New Roman" w:eastAsia="Calibri" w:hAnsi="Times New Roman" w:cs="Times New Roman"/>
          <w:b/>
          <w:sz w:val="12"/>
          <w:szCs w:val="12"/>
        </w:rPr>
        <w:t xml:space="preserve">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b/>
          <w:sz w:val="12"/>
          <w:szCs w:val="12"/>
        </w:rPr>
        <w:t>Гнездинского</w:t>
      </w:r>
      <w:proofErr w:type="spellEnd"/>
      <w:r w:rsidRPr="0064236B">
        <w:rPr>
          <w:rFonts w:ascii="Times New Roman" w:eastAsia="Calibri" w:hAnsi="Times New Roman" w:cs="Times New Roman"/>
          <w:b/>
          <w:sz w:val="12"/>
          <w:szCs w:val="12"/>
        </w:rPr>
        <w:t xml:space="preserve"> месторождения»  </w:t>
      </w:r>
    </w:p>
    <w:p w:rsidR="0064236B" w:rsidRPr="0064236B" w:rsidRDefault="0064236B" w:rsidP="0064236B">
      <w:pPr>
        <w:tabs>
          <w:tab w:val="left" w:pos="284"/>
        </w:tabs>
        <w:spacing w:after="0" w:line="240" w:lineRule="auto"/>
        <w:jc w:val="center"/>
        <w:rPr>
          <w:rFonts w:ascii="Times New Roman" w:eastAsia="Calibri" w:hAnsi="Times New Roman" w:cs="Times New Roman"/>
          <w:sz w:val="12"/>
          <w:szCs w:val="12"/>
        </w:rPr>
      </w:pPr>
      <w:r w:rsidRPr="0064236B">
        <w:rPr>
          <w:rFonts w:ascii="Times New Roman" w:eastAsia="Calibri" w:hAnsi="Times New Roman" w:cs="Times New Roman"/>
          <w:b/>
          <w:sz w:val="12"/>
          <w:szCs w:val="12"/>
        </w:rPr>
        <w:t>в границах сельского поселения Липовка  муниципального района Сергиевский Самарской области</w:t>
      </w:r>
    </w:p>
    <w:p w:rsidR="0064236B" w:rsidRPr="0064236B" w:rsidRDefault="0064236B" w:rsidP="0064236B">
      <w:pPr>
        <w:tabs>
          <w:tab w:val="left" w:pos="284"/>
        </w:tabs>
        <w:spacing w:after="0" w:line="240" w:lineRule="auto"/>
        <w:jc w:val="both"/>
        <w:rPr>
          <w:rFonts w:ascii="Times New Roman" w:eastAsia="Calibri" w:hAnsi="Times New Roman" w:cs="Times New Roman"/>
          <w:sz w:val="12"/>
          <w:szCs w:val="12"/>
        </w:rPr>
      </w:pPr>
    </w:p>
    <w:p w:rsid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proofErr w:type="gramStart"/>
      <w:r w:rsidRPr="0064236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№131-ФЗ «Об</w:t>
      </w:r>
      <w:r w:rsidR="002E5D28">
        <w:rPr>
          <w:rFonts w:ascii="Times New Roman" w:eastAsia="Calibri" w:hAnsi="Times New Roman" w:cs="Times New Roman"/>
          <w:sz w:val="12"/>
          <w:szCs w:val="12"/>
        </w:rPr>
        <w:t xml:space="preserve"> </w:t>
      </w:r>
      <w:r w:rsidRPr="0064236B">
        <w:rPr>
          <w:rFonts w:ascii="Times New Roman" w:eastAsia="Calibri" w:hAnsi="Times New Roman" w:cs="Times New Roman"/>
          <w:sz w:val="12"/>
          <w:szCs w:val="12"/>
        </w:rPr>
        <w:t>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roofErr w:type="gramEnd"/>
      <w:r w:rsidRPr="0064236B">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w:t>
      </w:r>
      <w:r w:rsidR="002E5D28">
        <w:rPr>
          <w:rFonts w:ascii="Times New Roman" w:eastAsia="Calibri" w:hAnsi="Times New Roman" w:cs="Times New Roman"/>
          <w:sz w:val="12"/>
          <w:szCs w:val="12"/>
        </w:rPr>
        <w:t xml:space="preserve">ей сельского поселения Липовка </w:t>
      </w:r>
      <w:r w:rsidRPr="0064236B">
        <w:rPr>
          <w:rFonts w:ascii="Times New Roman" w:eastAsia="Calibri" w:hAnsi="Times New Roman" w:cs="Times New Roman"/>
          <w:sz w:val="12"/>
          <w:szCs w:val="12"/>
        </w:rPr>
        <w:t xml:space="preserve">муниципального района Сергиевский Самарской области </w:t>
      </w:r>
      <w:r w:rsidRPr="0064236B">
        <w:rPr>
          <w:rFonts w:ascii="Times New Roman" w:eastAsia="Calibri" w:hAnsi="Times New Roman" w:cs="Times New Roman"/>
          <w:sz w:val="12"/>
          <w:szCs w:val="12"/>
        </w:rPr>
        <w:fldChar w:fldCharType="begin"/>
      </w:r>
      <w:r w:rsidRPr="0064236B">
        <w:rPr>
          <w:rFonts w:ascii="Times New Roman" w:eastAsia="Calibri" w:hAnsi="Times New Roman" w:cs="Times New Roman"/>
          <w:sz w:val="12"/>
          <w:szCs w:val="12"/>
        </w:rPr>
        <w:instrText xml:space="preserve"> MERGEFIELD Дата_и_номер_МПА_об_утверждении_порядка </w:instrText>
      </w:r>
      <w:r w:rsidRPr="0064236B">
        <w:rPr>
          <w:rFonts w:ascii="Times New Roman" w:eastAsia="Calibri" w:hAnsi="Times New Roman" w:cs="Times New Roman"/>
          <w:sz w:val="12"/>
          <w:szCs w:val="12"/>
        </w:rPr>
        <w:fldChar w:fldCharType="separate"/>
      </w:r>
      <w:r w:rsidRPr="0064236B">
        <w:rPr>
          <w:rFonts w:ascii="Times New Roman" w:eastAsia="Calibri" w:hAnsi="Times New Roman" w:cs="Times New Roman"/>
          <w:sz w:val="12"/>
          <w:szCs w:val="12"/>
        </w:rPr>
        <w:t>20 декабря 2012  года №2</w:t>
      </w:r>
      <w:r w:rsidRPr="0064236B">
        <w:rPr>
          <w:rFonts w:ascii="Times New Roman" w:eastAsia="Calibri" w:hAnsi="Times New Roman" w:cs="Times New Roman"/>
          <w:sz w:val="12"/>
          <w:szCs w:val="12"/>
        </w:rPr>
        <w:fldChar w:fldCharType="end"/>
      </w:r>
      <w:r w:rsidRPr="0064236B">
        <w:rPr>
          <w:rFonts w:ascii="Times New Roman" w:eastAsia="Calibri" w:hAnsi="Times New Roman" w:cs="Times New Roman"/>
          <w:sz w:val="12"/>
          <w:szCs w:val="12"/>
        </w:rPr>
        <w:t>0,</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b/>
          <w:sz w:val="12"/>
          <w:szCs w:val="12"/>
        </w:rPr>
      </w:pPr>
      <w:r w:rsidRPr="0064236B">
        <w:rPr>
          <w:rFonts w:ascii="Times New Roman" w:eastAsia="Calibri" w:hAnsi="Times New Roman" w:cs="Times New Roman"/>
          <w:b/>
          <w:sz w:val="12"/>
          <w:szCs w:val="12"/>
        </w:rPr>
        <w:t>ПОСТАНОВЛЯЮ:</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1. Провести на территории сельского поселения Липовка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w:t>
      </w:r>
      <w:r w:rsidRPr="0064236B">
        <w:rPr>
          <w:rFonts w:ascii="Times New Roman" w:eastAsia="Calibri" w:hAnsi="Times New Roman" w:cs="Times New Roman"/>
          <w:bCs/>
          <w:sz w:val="12"/>
          <w:szCs w:val="12"/>
        </w:rPr>
        <w:t>Утверждаемая часть проекта планировки территории прилагаются.</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2. Срок проведения публичных слушаний по проекту планировки и межеванию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w:t>
      </w:r>
      <w:r w:rsidR="002E5D28">
        <w:rPr>
          <w:rFonts w:ascii="Times New Roman" w:eastAsia="Calibri" w:hAnsi="Times New Roman" w:cs="Times New Roman"/>
          <w:sz w:val="12"/>
          <w:szCs w:val="12"/>
        </w:rPr>
        <w:t xml:space="preserve"> </w:t>
      </w:r>
      <w:r w:rsidRPr="0064236B">
        <w:rPr>
          <w:rFonts w:ascii="Times New Roman" w:eastAsia="Calibri" w:hAnsi="Times New Roman" w:cs="Times New Roman"/>
          <w:sz w:val="12"/>
          <w:szCs w:val="12"/>
        </w:rPr>
        <w:t>- с 20 апреля 2016  года по 19 мая 2016 года.</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5. </w:t>
      </w:r>
      <w:proofErr w:type="gramStart"/>
      <w:r w:rsidRPr="0064236B">
        <w:rPr>
          <w:rFonts w:ascii="Times New Roman" w:eastAsia="Calibri" w:hAnsi="Times New Roman" w:cs="Times New Roman"/>
          <w:sz w:val="12"/>
          <w:szCs w:val="12"/>
        </w:rPr>
        <w:t xml:space="preserve">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w:t>
      </w:r>
      <w:proofErr w:type="gramEnd"/>
      <w:r w:rsidRPr="0064236B">
        <w:rPr>
          <w:rFonts w:ascii="Times New Roman" w:eastAsia="Calibri" w:hAnsi="Times New Roman" w:cs="Times New Roman"/>
          <w:sz w:val="12"/>
          <w:szCs w:val="12"/>
        </w:rPr>
        <w:t xml:space="preserve">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области:446565, Самарская область, муниципальный район Сергиевский, с. Липовка, ул. Центральная,  д.16.</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Липовка – 26.04.2016 года в 18.00, по адресу: 446565, Самарская область, муниципальный район Сергиевский, с. Липовка, ул. Центральная,  д.16.</w:t>
      </w:r>
    </w:p>
    <w:p w:rsidR="009A5978"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8. </w:t>
      </w:r>
      <w:proofErr w:type="gramStart"/>
      <w:r w:rsidRPr="0064236B">
        <w:rPr>
          <w:rFonts w:ascii="Times New Roman" w:eastAsia="Calibri" w:hAnsi="Times New Roman" w:cs="Times New Roman"/>
          <w:sz w:val="12"/>
          <w:szCs w:val="12"/>
        </w:rPr>
        <w:t xml:space="preserve">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w:t>
      </w:r>
      <w:proofErr w:type="gramEnd"/>
    </w:p>
    <w:p w:rsidR="0064236B" w:rsidRPr="0064236B" w:rsidRDefault="0064236B" w:rsidP="009A5978">
      <w:pPr>
        <w:tabs>
          <w:tab w:val="left" w:pos="284"/>
        </w:tabs>
        <w:spacing w:after="0" w:line="240" w:lineRule="auto"/>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lastRenderedPageBreak/>
        <w:t>мероприятия по информированию жителей поселения по вопросу публичных слушаний.</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9. </w:t>
      </w:r>
      <w:proofErr w:type="gramStart"/>
      <w:r w:rsidRPr="0064236B">
        <w:rPr>
          <w:rFonts w:ascii="Times New Roman" w:eastAsia="Calibri" w:hAnsi="Times New Roman" w:cs="Times New Roman"/>
          <w:sz w:val="12"/>
          <w:szCs w:val="12"/>
        </w:rPr>
        <w:t xml:space="preserve">Прием замечаний и предложений по проекту планировки и межеванию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w:t>
      </w:r>
      <w:proofErr w:type="gramEnd"/>
      <w:r w:rsidRPr="0064236B">
        <w:rPr>
          <w:rFonts w:ascii="Times New Roman" w:eastAsia="Calibri" w:hAnsi="Times New Roman" w:cs="Times New Roman"/>
          <w:sz w:val="12"/>
          <w:szCs w:val="12"/>
        </w:rPr>
        <w:t>, в субботу с 12 часов до 17 часов.</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прекращается 12 мая 2016 года.</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12. Опубликовать настоящее постановление в газете «Сергиевский вестник».</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обеспечить:</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размещение проекта планировки и межевания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 xml:space="preserve">беспрепятственный доступ к ознакомлению с проектом планировки и межевания территории для проектирования и строительства объекта «Сбор нефти и газа со скважин №№ 21, 22 </w:t>
      </w:r>
      <w:proofErr w:type="spellStart"/>
      <w:r w:rsidRPr="0064236B">
        <w:rPr>
          <w:rFonts w:ascii="Times New Roman" w:eastAsia="Calibri" w:hAnsi="Times New Roman" w:cs="Times New Roman"/>
          <w:sz w:val="12"/>
          <w:szCs w:val="12"/>
        </w:rPr>
        <w:t>Гнездинского</w:t>
      </w:r>
      <w:proofErr w:type="spellEnd"/>
      <w:r w:rsidRPr="0064236B">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64236B" w:rsidRPr="0064236B" w:rsidRDefault="0064236B" w:rsidP="0064236B">
      <w:pPr>
        <w:tabs>
          <w:tab w:val="left" w:pos="284"/>
        </w:tabs>
        <w:spacing w:after="0" w:line="240" w:lineRule="auto"/>
        <w:ind w:firstLine="284"/>
        <w:jc w:val="both"/>
        <w:rPr>
          <w:rFonts w:ascii="Times New Roman" w:eastAsia="Calibri" w:hAnsi="Times New Roman" w:cs="Times New Roman"/>
          <w:sz w:val="12"/>
          <w:szCs w:val="12"/>
        </w:rPr>
      </w:pPr>
      <w:r w:rsidRPr="0064236B">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64236B" w:rsidRPr="0064236B" w:rsidRDefault="0064236B" w:rsidP="0064236B">
      <w:pPr>
        <w:tabs>
          <w:tab w:val="left" w:pos="284"/>
        </w:tabs>
        <w:spacing w:after="0" w:line="240" w:lineRule="auto"/>
        <w:jc w:val="right"/>
        <w:rPr>
          <w:rFonts w:ascii="Times New Roman" w:eastAsia="Calibri" w:hAnsi="Times New Roman" w:cs="Times New Roman"/>
          <w:sz w:val="12"/>
          <w:szCs w:val="12"/>
        </w:rPr>
      </w:pPr>
      <w:r w:rsidRPr="0064236B">
        <w:rPr>
          <w:rFonts w:ascii="Times New Roman" w:eastAsia="Calibri" w:hAnsi="Times New Roman" w:cs="Times New Roman"/>
          <w:sz w:val="12"/>
          <w:szCs w:val="12"/>
        </w:rPr>
        <w:t>Глава сельского поселения Липовка</w:t>
      </w:r>
    </w:p>
    <w:p w:rsidR="0064236B" w:rsidRDefault="0064236B" w:rsidP="0064236B">
      <w:pPr>
        <w:tabs>
          <w:tab w:val="left" w:pos="284"/>
        </w:tabs>
        <w:spacing w:after="0" w:line="240" w:lineRule="auto"/>
        <w:jc w:val="right"/>
        <w:rPr>
          <w:rFonts w:ascii="Times New Roman" w:eastAsia="Calibri" w:hAnsi="Times New Roman" w:cs="Times New Roman"/>
          <w:sz w:val="12"/>
          <w:szCs w:val="12"/>
        </w:rPr>
      </w:pPr>
      <w:r w:rsidRPr="0064236B">
        <w:rPr>
          <w:rFonts w:ascii="Times New Roman" w:eastAsia="Calibri" w:hAnsi="Times New Roman" w:cs="Times New Roman"/>
          <w:sz w:val="12"/>
          <w:szCs w:val="12"/>
        </w:rPr>
        <w:t>муниципального района Сергиевский</w:t>
      </w:r>
    </w:p>
    <w:p w:rsidR="0085570A" w:rsidRDefault="0064236B" w:rsidP="0064236B">
      <w:pPr>
        <w:tabs>
          <w:tab w:val="left" w:pos="284"/>
        </w:tabs>
        <w:spacing w:after="0" w:line="240" w:lineRule="auto"/>
        <w:jc w:val="right"/>
        <w:rPr>
          <w:rFonts w:ascii="Times New Roman" w:eastAsia="Calibri" w:hAnsi="Times New Roman" w:cs="Times New Roman"/>
          <w:sz w:val="12"/>
          <w:szCs w:val="12"/>
        </w:rPr>
      </w:pPr>
      <w:r w:rsidRPr="0064236B">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64236B">
        <w:rPr>
          <w:rFonts w:ascii="Times New Roman" w:eastAsia="Calibri" w:hAnsi="Times New Roman" w:cs="Times New Roman"/>
          <w:sz w:val="12"/>
          <w:szCs w:val="12"/>
        </w:rPr>
        <w:t>Вершинин</w:t>
      </w:r>
    </w:p>
    <w:p w:rsidR="0085570A" w:rsidRDefault="0085570A" w:rsidP="006D4521">
      <w:pPr>
        <w:tabs>
          <w:tab w:val="left" w:pos="284"/>
        </w:tabs>
        <w:spacing w:after="0" w:line="240" w:lineRule="auto"/>
        <w:jc w:val="both"/>
        <w:rPr>
          <w:rFonts w:ascii="Times New Roman" w:eastAsia="Calibri" w:hAnsi="Times New Roman" w:cs="Times New Roman"/>
          <w:sz w:val="12"/>
          <w:szCs w:val="12"/>
        </w:rPr>
      </w:pPr>
    </w:p>
    <w:p w:rsidR="00CB560D" w:rsidRPr="0015017C" w:rsidRDefault="00CB560D" w:rsidP="00CB560D">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p>
    <w:p w:rsidR="00CB560D" w:rsidRPr="0015017C" w:rsidRDefault="00CB560D" w:rsidP="00CB560D">
      <w:pPr>
        <w:spacing w:after="0" w:line="240" w:lineRule="auto"/>
        <w:jc w:val="right"/>
        <w:rPr>
          <w:rFonts w:ascii="Times New Roman" w:hAnsi="Times New Roman"/>
          <w:i/>
          <w:sz w:val="12"/>
          <w:szCs w:val="12"/>
        </w:rPr>
      </w:pPr>
      <w:r w:rsidRPr="0015017C">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Липовка</w:t>
      </w:r>
    </w:p>
    <w:p w:rsidR="00CB560D" w:rsidRPr="0015017C" w:rsidRDefault="00CB560D" w:rsidP="00CB560D">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CB560D" w:rsidRDefault="00CB560D" w:rsidP="00CB560D">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1 от “20</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Документация по планировке территории</w:t>
      </w:r>
      <w:r>
        <w:rPr>
          <w:rFonts w:ascii="Times New Roman" w:eastAsia="Calibri" w:hAnsi="Times New Roman" w:cs="Times New Roman"/>
          <w:b/>
          <w:sz w:val="12"/>
          <w:szCs w:val="12"/>
        </w:rPr>
        <w:t xml:space="preserve"> </w:t>
      </w:r>
      <w:r w:rsidRPr="00162A2E">
        <w:rPr>
          <w:rFonts w:ascii="Times New Roman" w:eastAsia="Calibri" w:hAnsi="Times New Roman" w:cs="Times New Roman"/>
          <w:b/>
          <w:sz w:val="12"/>
          <w:szCs w:val="12"/>
        </w:rPr>
        <w:t>по объекту АО «</w:t>
      </w:r>
      <w:proofErr w:type="spellStart"/>
      <w:r w:rsidRPr="00162A2E">
        <w:rPr>
          <w:rFonts w:ascii="Times New Roman" w:eastAsia="Calibri" w:hAnsi="Times New Roman" w:cs="Times New Roman"/>
          <w:b/>
          <w:sz w:val="12"/>
          <w:szCs w:val="12"/>
        </w:rPr>
        <w:t>Самаранефтегаз</w:t>
      </w:r>
      <w:proofErr w:type="spellEnd"/>
      <w:r w:rsidRPr="00162A2E">
        <w:rPr>
          <w:rFonts w:ascii="Times New Roman" w:eastAsia="Calibri" w:hAnsi="Times New Roman" w:cs="Times New Roman"/>
          <w:b/>
          <w:sz w:val="12"/>
          <w:szCs w:val="12"/>
        </w:rPr>
        <w:t xml:space="preserve">» «Сбор нефти и газа со скважин №№ 21, 22 </w:t>
      </w:r>
      <w:proofErr w:type="spellStart"/>
      <w:r w:rsidRPr="00162A2E">
        <w:rPr>
          <w:rFonts w:ascii="Times New Roman" w:eastAsia="Calibri" w:hAnsi="Times New Roman" w:cs="Times New Roman"/>
          <w:b/>
          <w:sz w:val="12"/>
          <w:szCs w:val="12"/>
        </w:rPr>
        <w:t>Гнездинского</w:t>
      </w:r>
      <w:proofErr w:type="spellEnd"/>
      <w:r w:rsidRPr="00162A2E">
        <w:rPr>
          <w:rFonts w:ascii="Times New Roman" w:eastAsia="Calibri" w:hAnsi="Times New Roman" w:cs="Times New Roman"/>
          <w:b/>
          <w:sz w:val="12"/>
          <w:szCs w:val="12"/>
        </w:rPr>
        <w:t xml:space="preserve"> месторождения» в границах сельского поселения Липовка муниципального района Сергиевский Самарской области</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1. Основания для проектирования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Необходимость разработки данной документации связана с реализацией и организацией добычи нефти и газа с проектируемых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Основанием для разработки проекта планировки территории в границах сельского поселения Липовка муниципального района Сергиевский Самарской области являются:</w:t>
      </w:r>
    </w:p>
    <w:p w:rsidR="00162A2E" w:rsidRPr="00162A2E" w:rsidRDefault="002E5D28"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62A2E" w:rsidRPr="00162A2E">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2731П «Сбор нефти и газа со скважин №№ 21,22 </w:t>
      </w:r>
      <w:proofErr w:type="spellStart"/>
      <w:r w:rsidR="00162A2E" w:rsidRPr="00162A2E">
        <w:rPr>
          <w:rFonts w:ascii="Times New Roman" w:eastAsia="Calibri" w:hAnsi="Times New Roman" w:cs="Times New Roman"/>
          <w:sz w:val="12"/>
          <w:szCs w:val="12"/>
        </w:rPr>
        <w:t>Гнездинского</w:t>
      </w:r>
      <w:proofErr w:type="spellEnd"/>
      <w:r w:rsidR="00162A2E" w:rsidRPr="00162A2E">
        <w:rPr>
          <w:rFonts w:ascii="Times New Roman" w:eastAsia="Calibri" w:hAnsi="Times New Roman" w:cs="Times New Roman"/>
          <w:sz w:val="12"/>
          <w:szCs w:val="12"/>
        </w:rPr>
        <w:t xml:space="preserve"> месторождения» муниципального района Сергиевский Самарской области, согласованное Директором департамента ПИР ООО «</w:t>
      </w:r>
      <w:proofErr w:type="spellStart"/>
      <w:r w:rsidR="00162A2E" w:rsidRPr="00162A2E">
        <w:rPr>
          <w:rFonts w:ascii="Times New Roman" w:eastAsia="Calibri" w:hAnsi="Times New Roman" w:cs="Times New Roman"/>
          <w:sz w:val="12"/>
          <w:szCs w:val="12"/>
        </w:rPr>
        <w:t>СамараНИПИнефть</w:t>
      </w:r>
      <w:proofErr w:type="spellEnd"/>
      <w:r w:rsidR="00162A2E" w:rsidRPr="00162A2E">
        <w:rPr>
          <w:rFonts w:ascii="Times New Roman" w:eastAsia="Calibri" w:hAnsi="Times New Roman" w:cs="Times New Roman"/>
          <w:sz w:val="12"/>
          <w:szCs w:val="12"/>
        </w:rPr>
        <w:t>» Д.А.</w:t>
      </w:r>
      <w:r>
        <w:rPr>
          <w:rFonts w:ascii="Times New Roman" w:eastAsia="Calibri" w:hAnsi="Times New Roman" w:cs="Times New Roman"/>
          <w:sz w:val="12"/>
          <w:szCs w:val="12"/>
        </w:rPr>
        <w:t xml:space="preserve"> </w:t>
      </w:r>
      <w:proofErr w:type="spellStart"/>
      <w:r w:rsidR="00162A2E" w:rsidRPr="00162A2E">
        <w:rPr>
          <w:rFonts w:ascii="Times New Roman" w:eastAsia="Calibri" w:hAnsi="Times New Roman" w:cs="Times New Roman"/>
          <w:sz w:val="12"/>
          <w:szCs w:val="12"/>
        </w:rPr>
        <w:t>Глухенько</w:t>
      </w:r>
      <w:proofErr w:type="spellEnd"/>
      <w:r w:rsidR="00162A2E" w:rsidRPr="00162A2E">
        <w:rPr>
          <w:rFonts w:ascii="Times New Roman" w:eastAsia="Calibri" w:hAnsi="Times New Roman" w:cs="Times New Roman"/>
          <w:sz w:val="12"/>
          <w:szCs w:val="12"/>
        </w:rPr>
        <w:t>;</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-постановление главы администрации сельского поселения Липовка муниципального района Сергиевский Самарской области от 22.03.2016 г. №9 « О подготовке документации по планировке и межеванию территории для проектирования и строительства объекта ««Сбор нефти и газа со скважин №№ 21,22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w:t>
      </w:r>
      <w:r w:rsidR="00A84A39">
        <w:rPr>
          <w:rFonts w:ascii="Times New Roman" w:eastAsia="Calibri" w:hAnsi="Times New Roman" w:cs="Times New Roman"/>
          <w:sz w:val="12"/>
          <w:szCs w:val="12"/>
        </w:rPr>
        <w:t>Сергиевский Самарской области.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Цель и назначение работ по разработке проекта планировки и проекта межевания территории в границах сельского поселения Липовка муниципального района Сергиевский Самарской области:</w:t>
      </w:r>
    </w:p>
    <w:p w:rsidR="00162A2E" w:rsidRPr="00162A2E" w:rsidRDefault="002E5D28"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62A2E" w:rsidRPr="00162A2E">
        <w:rPr>
          <w:rFonts w:ascii="Times New Roman" w:eastAsia="Calibri" w:hAnsi="Times New Roman" w:cs="Times New Roman"/>
          <w:sz w:val="12"/>
          <w:szCs w:val="12"/>
        </w:rPr>
        <w:t>обеспечение документацией по планировке и межевания территории, позволяющей улучшить градостроительную и экологическую обстановку планируемого района;</w:t>
      </w:r>
    </w:p>
    <w:p w:rsidR="00162A2E" w:rsidRPr="00162A2E" w:rsidRDefault="002E5D28"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62A2E" w:rsidRPr="00162A2E">
        <w:rPr>
          <w:rFonts w:ascii="Times New Roman" w:eastAsia="Calibri" w:hAnsi="Times New Roman" w:cs="Times New Roman"/>
          <w:sz w:val="12"/>
          <w:szCs w:val="12"/>
        </w:rPr>
        <w:t>обеспечение устойчивого развития территории, выделение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2. Исходные данные</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Проектная документация «Сбор нефти и газа со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разработана на основании: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 задания на проектирование объекта «Сбор нефти и газа со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утвержденного заместителем генерального директора по развитию производства АО «</w:t>
      </w:r>
      <w:proofErr w:type="spellStart"/>
      <w:r w:rsidRPr="00162A2E">
        <w:rPr>
          <w:rFonts w:ascii="Times New Roman" w:eastAsia="Calibri" w:hAnsi="Times New Roman" w:cs="Times New Roman"/>
          <w:sz w:val="12"/>
          <w:szCs w:val="12"/>
        </w:rPr>
        <w:t>Самаранефтегаз</w:t>
      </w:r>
      <w:proofErr w:type="spellEnd"/>
      <w:r w:rsidRPr="00162A2E">
        <w:rPr>
          <w:rFonts w:ascii="Times New Roman" w:eastAsia="Calibri" w:hAnsi="Times New Roman" w:cs="Times New Roman"/>
          <w:sz w:val="12"/>
          <w:szCs w:val="12"/>
        </w:rPr>
        <w:t xml:space="preserve">» О.В. </w:t>
      </w:r>
      <w:proofErr w:type="spellStart"/>
      <w:r w:rsidRPr="00162A2E">
        <w:rPr>
          <w:rFonts w:ascii="Times New Roman" w:eastAsia="Calibri" w:hAnsi="Times New Roman" w:cs="Times New Roman"/>
          <w:sz w:val="12"/>
          <w:szCs w:val="12"/>
        </w:rPr>
        <w:t>Гладуновым</w:t>
      </w:r>
      <w:proofErr w:type="spellEnd"/>
      <w:r w:rsidRPr="00162A2E">
        <w:rPr>
          <w:rFonts w:ascii="Times New Roman" w:eastAsia="Calibri" w:hAnsi="Times New Roman" w:cs="Times New Roman"/>
          <w:sz w:val="12"/>
          <w:szCs w:val="12"/>
        </w:rPr>
        <w:t xml:space="preserve"> от 14.10.2015 г;</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 технических требований на выполнение проекта «Сбор нефти и газа со </w:t>
      </w:r>
      <w:proofErr w:type="spellStart"/>
      <w:r w:rsidRPr="00162A2E">
        <w:rPr>
          <w:rFonts w:ascii="Times New Roman" w:eastAsia="Calibri" w:hAnsi="Times New Roman" w:cs="Times New Roman"/>
          <w:sz w:val="12"/>
          <w:szCs w:val="12"/>
        </w:rPr>
        <w:t>сважин</w:t>
      </w:r>
      <w:proofErr w:type="spellEnd"/>
      <w:r w:rsidRPr="00162A2E">
        <w:rPr>
          <w:rFonts w:ascii="Times New Roman" w:eastAsia="Calibri" w:hAnsi="Times New Roman" w:cs="Times New Roman"/>
          <w:sz w:val="12"/>
          <w:szCs w:val="12"/>
        </w:rPr>
        <w:t xml:space="preserve"> №№ 21,22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утвержденных Заказчиком;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исхо</w:t>
      </w:r>
      <w:r w:rsidR="00422AAF">
        <w:rPr>
          <w:rFonts w:ascii="Times New Roman" w:eastAsia="Calibri" w:hAnsi="Times New Roman" w:cs="Times New Roman"/>
          <w:sz w:val="12"/>
          <w:szCs w:val="12"/>
        </w:rPr>
        <w:t>дных данных АО «</w:t>
      </w:r>
      <w:proofErr w:type="spellStart"/>
      <w:r w:rsidR="00422AAF">
        <w:rPr>
          <w:rFonts w:ascii="Times New Roman" w:eastAsia="Calibri" w:hAnsi="Times New Roman" w:cs="Times New Roman"/>
          <w:sz w:val="12"/>
          <w:szCs w:val="12"/>
        </w:rPr>
        <w:t>Самаранефтегаз</w:t>
      </w:r>
      <w:proofErr w:type="spellEnd"/>
      <w:r w:rsidR="00422AAF">
        <w:rPr>
          <w:rFonts w:ascii="Times New Roman" w:eastAsia="Calibri" w:hAnsi="Times New Roman" w:cs="Times New Roman"/>
          <w:sz w:val="12"/>
          <w:szCs w:val="12"/>
        </w:rPr>
        <w:t>»</w:t>
      </w:r>
      <w:r w:rsidRPr="00162A2E">
        <w:rPr>
          <w:rFonts w:ascii="Times New Roman" w:eastAsia="Calibri" w:hAnsi="Times New Roman" w:cs="Times New Roman"/>
          <w:sz w:val="12"/>
          <w:szCs w:val="12"/>
        </w:rPr>
        <w:t xml:space="preserve">;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материалов изысканий, выполненных ООО «</w:t>
      </w:r>
      <w:proofErr w:type="spellStart"/>
      <w:r w:rsidRPr="00162A2E">
        <w:rPr>
          <w:rFonts w:ascii="Times New Roman" w:eastAsia="Calibri" w:hAnsi="Times New Roman" w:cs="Times New Roman"/>
          <w:sz w:val="12"/>
          <w:szCs w:val="12"/>
        </w:rPr>
        <w:t>СамараНИПИнефть</w:t>
      </w:r>
      <w:proofErr w:type="spellEnd"/>
      <w:r w:rsidRPr="00162A2E">
        <w:rPr>
          <w:rFonts w:ascii="Times New Roman" w:eastAsia="Calibri" w:hAnsi="Times New Roman" w:cs="Times New Roman"/>
          <w:sz w:val="12"/>
          <w:szCs w:val="12"/>
        </w:rPr>
        <w:t>»;</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 решений технологической части проекта.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Проект планировки территории разработаны в соответствии со следующими нормативно правовыми документами: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Градостроительный кодекс РФ, ФЗ № 190-ФЗ от 29.12.2004 г. (с изменениями);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Земельный кодекс РФ, ФЗ № 136-ФЗ от 25.10.2001 г. (с изменениями);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Водный кодекс РФ, ФЗ № 74-ФЗ от 03.06.2006 г. (с изменениями);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Лесной кодекс РФ, ФЗ № 200-ФЗ от 04.12.2006 г. (с изменениями);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Гражданский кодекс РФ, ФЗ № 14 от 26.01.1996 г. (с изменениями);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Федеральный закон «Об охране окружающей среды» от 10.01.02 г. №7- ФЗ;</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Федеральный закон "Об общих принципах организации местного самоуправления в Российской Федерации" от 06.10.2003 г. N 131-ФЗ;</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утвержденная постановлением Госстроя РФ от 29.10.2002 №150;</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lastRenderedPageBreak/>
        <w:t>- СП 42.13330.2011 «Градостроительство. Планировка и застройка городских и сельских поселений»;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 СН 459-74 «Нормы отвода земель для нефтяных и газовых скважин». </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3. Сведения о размещении линейного объекта на осваиваемой территории</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3.1. Краткое описание района работ</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административном отношении объект АО «</w:t>
      </w:r>
      <w:proofErr w:type="spellStart"/>
      <w:r w:rsidRPr="00162A2E">
        <w:rPr>
          <w:rFonts w:ascii="Times New Roman" w:eastAsia="Calibri" w:hAnsi="Times New Roman" w:cs="Times New Roman"/>
          <w:sz w:val="12"/>
          <w:szCs w:val="12"/>
        </w:rPr>
        <w:t>Самаранефтегаз</w:t>
      </w:r>
      <w:proofErr w:type="spellEnd"/>
      <w:r w:rsidRPr="00162A2E">
        <w:rPr>
          <w:rFonts w:ascii="Times New Roman" w:eastAsia="Calibri" w:hAnsi="Times New Roman" w:cs="Times New Roman"/>
          <w:sz w:val="12"/>
          <w:szCs w:val="12"/>
        </w:rPr>
        <w:t xml:space="preserve">» «Сбор нефти и газа со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расположен в Сергиевском муниципальном районе Самарской области.</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Проектируемые скважины №№ 21, 22 расположены ориентировочно в 4,1 км юго-восточнее с. Липовка, в 1,9 км северо-восточнее с. </w:t>
      </w:r>
      <w:proofErr w:type="spellStart"/>
      <w:r w:rsidRPr="00162A2E">
        <w:rPr>
          <w:rFonts w:ascii="Times New Roman" w:eastAsia="Calibri" w:hAnsi="Times New Roman" w:cs="Times New Roman"/>
          <w:sz w:val="12"/>
          <w:szCs w:val="12"/>
        </w:rPr>
        <w:t>Ямо</w:t>
      </w:r>
      <w:proofErr w:type="spellEnd"/>
      <w:r w:rsidRPr="00162A2E">
        <w:rPr>
          <w:rFonts w:ascii="Times New Roman" w:eastAsia="Calibri" w:hAnsi="Times New Roman" w:cs="Times New Roman"/>
          <w:sz w:val="12"/>
          <w:szCs w:val="12"/>
        </w:rPr>
        <w:t>-Михайловка, в 15,8 к</w:t>
      </w:r>
      <w:r w:rsidR="002E5D28">
        <w:rPr>
          <w:rFonts w:ascii="Times New Roman" w:eastAsia="Calibri" w:hAnsi="Times New Roman" w:cs="Times New Roman"/>
          <w:sz w:val="12"/>
          <w:szCs w:val="12"/>
        </w:rPr>
        <w:t>м к северо-западу с. Сергие</w:t>
      </w:r>
      <w:proofErr w:type="gramStart"/>
      <w:r w:rsidR="002E5D28">
        <w:rPr>
          <w:rFonts w:ascii="Times New Roman" w:eastAsia="Calibri" w:hAnsi="Times New Roman" w:cs="Times New Roman"/>
          <w:sz w:val="12"/>
          <w:szCs w:val="12"/>
        </w:rPr>
        <w:t xml:space="preserve">вск </w:t>
      </w:r>
      <w:r w:rsidRPr="00162A2E">
        <w:rPr>
          <w:rFonts w:ascii="Times New Roman" w:eastAsia="Calibri" w:hAnsi="Times New Roman" w:cs="Times New Roman"/>
          <w:sz w:val="12"/>
          <w:szCs w:val="12"/>
        </w:rPr>
        <w:t>в гр</w:t>
      </w:r>
      <w:proofErr w:type="gramEnd"/>
      <w:r w:rsidRPr="00162A2E">
        <w:rPr>
          <w:rFonts w:ascii="Times New Roman" w:eastAsia="Calibri" w:hAnsi="Times New Roman" w:cs="Times New Roman"/>
          <w:sz w:val="12"/>
          <w:szCs w:val="12"/>
        </w:rPr>
        <w:t>аницах сельского поселения Липовка.</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Выкидные трубопроводы проходят от </w:t>
      </w:r>
      <w:proofErr w:type="spellStart"/>
      <w:r w:rsidRPr="00162A2E">
        <w:rPr>
          <w:rFonts w:ascii="Times New Roman" w:eastAsia="Calibri" w:hAnsi="Times New Roman" w:cs="Times New Roman"/>
          <w:sz w:val="12"/>
          <w:szCs w:val="12"/>
        </w:rPr>
        <w:t>скв</w:t>
      </w:r>
      <w:proofErr w:type="spellEnd"/>
      <w:r w:rsidRPr="00162A2E">
        <w:rPr>
          <w:rFonts w:ascii="Times New Roman" w:eastAsia="Calibri" w:hAnsi="Times New Roman" w:cs="Times New Roman"/>
          <w:sz w:val="12"/>
          <w:szCs w:val="12"/>
        </w:rPr>
        <w:t xml:space="preserve">. №№ 21, 22 на юго-восток до узла приема, который расположен ориентировочно в 4,7 км от с. Липовка и в 2,6 км </w:t>
      </w:r>
      <w:proofErr w:type="gramStart"/>
      <w:r w:rsidRPr="00162A2E">
        <w:rPr>
          <w:rFonts w:ascii="Times New Roman" w:eastAsia="Calibri" w:hAnsi="Times New Roman" w:cs="Times New Roman"/>
          <w:sz w:val="12"/>
          <w:szCs w:val="12"/>
        </w:rPr>
        <w:t>от</w:t>
      </w:r>
      <w:proofErr w:type="gramEnd"/>
      <w:r w:rsidRPr="00162A2E">
        <w:rPr>
          <w:rFonts w:ascii="Times New Roman" w:eastAsia="Calibri" w:hAnsi="Times New Roman" w:cs="Times New Roman"/>
          <w:sz w:val="12"/>
          <w:szCs w:val="12"/>
        </w:rPr>
        <w:t xml:space="preserve"> с. </w:t>
      </w:r>
      <w:proofErr w:type="spellStart"/>
      <w:r w:rsidRPr="00162A2E">
        <w:rPr>
          <w:rFonts w:ascii="Times New Roman" w:eastAsia="Calibri" w:hAnsi="Times New Roman" w:cs="Times New Roman"/>
          <w:sz w:val="12"/>
          <w:szCs w:val="12"/>
        </w:rPr>
        <w:t>Ямо</w:t>
      </w:r>
      <w:proofErr w:type="spellEnd"/>
      <w:r w:rsidRPr="00162A2E">
        <w:rPr>
          <w:rFonts w:ascii="Times New Roman" w:eastAsia="Calibri" w:hAnsi="Times New Roman" w:cs="Times New Roman"/>
          <w:sz w:val="12"/>
          <w:szCs w:val="12"/>
        </w:rPr>
        <w:t xml:space="preserve">-Михайловка </w:t>
      </w:r>
      <w:proofErr w:type="gramStart"/>
      <w:r w:rsidRPr="00162A2E">
        <w:rPr>
          <w:rFonts w:ascii="Times New Roman" w:eastAsia="Calibri" w:hAnsi="Times New Roman" w:cs="Times New Roman"/>
          <w:sz w:val="12"/>
          <w:szCs w:val="12"/>
        </w:rPr>
        <w:t>в</w:t>
      </w:r>
      <w:proofErr w:type="gramEnd"/>
      <w:r w:rsidRPr="00162A2E">
        <w:rPr>
          <w:rFonts w:ascii="Times New Roman" w:eastAsia="Calibri" w:hAnsi="Times New Roman" w:cs="Times New Roman"/>
          <w:sz w:val="12"/>
          <w:szCs w:val="12"/>
        </w:rPr>
        <w:t xml:space="preserve"> границах сельского поселения Липовка. </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Для электроснабжения проектируемых нагрузок объекта предусматривается строительство ответвления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от существующей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к скважине № 20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с повышающего транс</w:t>
      </w:r>
      <w:r w:rsidR="009A5978">
        <w:rPr>
          <w:rFonts w:ascii="Times New Roman" w:eastAsia="Calibri" w:hAnsi="Times New Roman" w:cs="Times New Roman"/>
          <w:sz w:val="12"/>
          <w:szCs w:val="12"/>
        </w:rPr>
        <w:t xml:space="preserve">форматора ТМГ-1000/6/10 </w:t>
      </w:r>
      <w:proofErr w:type="spellStart"/>
      <w:r w:rsidR="009A5978">
        <w:rPr>
          <w:rFonts w:ascii="Times New Roman" w:eastAsia="Calibri" w:hAnsi="Times New Roman" w:cs="Times New Roman"/>
          <w:sz w:val="12"/>
          <w:szCs w:val="12"/>
        </w:rPr>
        <w:t>кВ</w:t>
      </w:r>
      <w:proofErr w:type="spellEnd"/>
      <w:r w:rsidR="009A5978">
        <w:rPr>
          <w:rFonts w:ascii="Times New Roman" w:eastAsia="Calibri" w:hAnsi="Times New Roman" w:cs="Times New Roman"/>
          <w:sz w:val="12"/>
          <w:szCs w:val="12"/>
        </w:rPr>
        <w:t xml:space="preserve"> </w:t>
      </w:r>
      <w:r w:rsidRPr="00162A2E">
        <w:rPr>
          <w:rFonts w:ascii="Times New Roman" w:eastAsia="Calibri" w:hAnsi="Times New Roman" w:cs="Times New Roman"/>
          <w:sz w:val="12"/>
          <w:szCs w:val="12"/>
        </w:rPr>
        <w:t xml:space="preserve">Ф-34 ПС 35/6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«ЦСП» к скважинам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и установка автоматического пункта секционирования КРУ-АП</w:t>
      </w:r>
      <w:proofErr w:type="gramStart"/>
      <w:r w:rsidRPr="00162A2E">
        <w:rPr>
          <w:rFonts w:ascii="Times New Roman" w:eastAsia="Calibri" w:hAnsi="Times New Roman" w:cs="Times New Roman"/>
          <w:sz w:val="12"/>
          <w:szCs w:val="12"/>
        </w:rPr>
        <w:t>С(</w:t>
      </w:r>
      <w:proofErr w:type="gramEnd"/>
      <w:r w:rsidRPr="00162A2E">
        <w:rPr>
          <w:rFonts w:ascii="Times New Roman" w:eastAsia="Calibri" w:hAnsi="Times New Roman" w:cs="Times New Roman"/>
          <w:sz w:val="12"/>
          <w:szCs w:val="12"/>
        </w:rPr>
        <w:t xml:space="preserve">Э)-ПАПВ1-10-12,5-УХЛ1 в пролете опор №№ 3400/3 – 3400/4 существующей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Ф-34 ПС 35/6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«ЦСП». Площадка </w:t>
      </w:r>
      <w:proofErr w:type="gramStart"/>
      <w:r w:rsidRPr="00162A2E">
        <w:rPr>
          <w:rFonts w:ascii="Times New Roman" w:eastAsia="Calibri" w:hAnsi="Times New Roman" w:cs="Times New Roman"/>
          <w:sz w:val="12"/>
          <w:szCs w:val="12"/>
        </w:rPr>
        <w:t>проектируемой</w:t>
      </w:r>
      <w:proofErr w:type="gramEnd"/>
      <w:r w:rsidRPr="00162A2E">
        <w:rPr>
          <w:rFonts w:ascii="Times New Roman" w:eastAsia="Calibri" w:hAnsi="Times New Roman" w:cs="Times New Roman"/>
          <w:sz w:val="12"/>
          <w:szCs w:val="12"/>
        </w:rPr>
        <w:t xml:space="preserve"> ТП 6/10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КРУ-АПС расположена ориентировочно в 5,0 км к западу от с. Сергиевск в районе существующей ПС 35/6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«ЦПС» в границах сельского поселения Сергиевск. </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Земельные участки для размещения проектируемого объекта находятся в границах кадастрового квартала 63:31:0209003 в границах сельского поселения Липовка общей площадью 48021 к</w:t>
      </w:r>
      <w:r w:rsidR="009A5978">
        <w:rPr>
          <w:rFonts w:ascii="Times New Roman" w:eastAsia="Calibri" w:hAnsi="Times New Roman" w:cs="Times New Roman"/>
          <w:sz w:val="12"/>
          <w:szCs w:val="12"/>
        </w:rPr>
        <w:t>в.м.</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 топографическом отношении </w:t>
      </w:r>
      <w:proofErr w:type="spellStart"/>
      <w:r w:rsidRPr="00162A2E">
        <w:rPr>
          <w:rFonts w:ascii="Times New Roman" w:eastAsia="Calibri" w:hAnsi="Times New Roman" w:cs="Times New Roman"/>
          <w:sz w:val="12"/>
          <w:szCs w:val="12"/>
        </w:rPr>
        <w:t>проекитруемые</w:t>
      </w:r>
      <w:proofErr w:type="spellEnd"/>
      <w:r w:rsidRPr="00162A2E">
        <w:rPr>
          <w:rFonts w:ascii="Times New Roman" w:eastAsia="Calibri" w:hAnsi="Times New Roman" w:cs="Times New Roman"/>
          <w:sz w:val="12"/>
          <w:szCs w:val="12"/>
        </w:rPr>
        <w:t xml:space="preserve"> сооружения находятся в благоприятных условиях. В рельефе рассматриваемой территории опасные природные и </w:t>
      </w:r>
      <w:proofErr w:type="spellStart"/>
      <w:r w:rsidRPr="00162A2E">
        <w:rPr>
          <w:rFonts w:ascii="Times New Roman" w:eastAsia="Calibri" w:hAnsi="Times New Roman" w:cs="Times New Roman"/>
          <w:sz w:val="12"/>
          <w:szCs w:val="12"/>
        </w:rPr>
        <w:t>техноприродные</w:t>
      </w:r>
      <w:proofErr w:type="spellEnd"/>
      <w:r w:rsidRPr="00162A2E">
        <w:rPr>
          <w:rFonts w:ascii="Times New Roman" w:eastAsia="Calibri" w:hAnsi="Times New Roman" w:cs="Times New Roman"/>
          <w:sz w:val="12"/>
          <w:szCs w:val="12"/>
        </w:rPr>
        <w:t xml:space="preserve"> процессы отсутствуют.</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Район работ характеризуется высокоразвитой экономико-промышленной инфраструктурой, в которой значительная доля принадлежит агропромышленному комплексу и нефтедобывающим отраслям народного хозяйства. В непосредственной близости от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находятся разрабатываемые нефтяные месторождения: </w:t>
      </w:r>
      <w:proofErr w:type="spellStart"/>
      <w:r w:rsidRPr="00162A2E">
        <w:rPr>
          <w:rFonts w:ascii="Times New Roman" w:eastAsia="Calibri" w:hAnsi="Times New Roman" w:cs="Times New Roman"/>
          <w:sz w:val="12"/>
          <w:szCs w:val="12"/>
        </w:rPr>
        <w:t>Радаевское</w:t>
      </w:r>
      <w:proofErr w:type="spellEnd"/>
      <w:r w:rsidRPr="00162A2E">
        <w:rPr>
          <w:rFonts w:ascii="Times New Roman" w:eastAsia="Calibri" w:hAnsi="Times New Roman" w:cs="Times New Roman"/>
          <w:sz w:val="12"/>
          <w:szCs w:val="12"/>
        </w:rPr>
        <w:t xml:space="preserve">, </w:t>
      </w:r>
      <w:proofErr w:type="spellStart"/>
      <w:r w:rsidR="002E5D28">
        <w:rPr>
          <w:rFonts w:ascii="Times New Roman" w:eastAsia="Calibri" w:hAnsi="Times New Roman" w:cs="Times New Roman"/>
          <w:sz w:val="12"/>
          <w:szCs w:val="12"/>
        </w:rPr>
        <w:t>Боровское</w:t>
      </w:r>
      <w:proofErr w:type="spellEnd"/>
      <w:r w:rsidR="002E5D28">
        <w:rPr>
          <w:rFonts w:ascii="Times New Roman" w:eastAsia="Calibri" w:hAnsi="Times New Roman" w:cs="Times New Roman"/>
          <w:sz w:val="12"/>
          <w:szCs w:val="12"/>
        </w:rPr>
        <w:t xml:space="preserve">, </w:t>
      </w:r>
      <w:proofErr w:type="spellStart"/>
      <w:r w:rsidRPr="00162A2E">
        <w:rPr>
          <w:rFonts w:ascii="Times New Roman" w:eastAsia="Calibri" w:hAnsi="Times New Roman" w:cs="Times New Roman"/>
          <w:sz w:val="12"/>
          <w:szCs w:val="12"/>
        </w:rPr>
        <w:t>Красногородецкое</w:t>
      </w:r>
      <w:proofErr w:type="spellEnd"/>
      <w:r w:rsidRPr="00162A2E">
        <w:rPr>
          <w:rFonts w:ascii="Times New Roman" w:eastAsia="Calibri" w:hAnsi="Times New Roman" w:cs="Times New Roman"/>
          <w:sz w:val="12"/>
          <w:szCs w:val="12"/>
        </w:rPr>
        <w:t xml:space="preserve">, </w:t>
      </w:r>
      <w:proofErr w:type="spellStart"/>
      <w:r w:rsidRPr="00162A2E">
        <w:rPr>
          <w:rFonts w:ascii="Times New Roman" w:eastAsia="Calibri" w:hAnsi="Times New Roman" w:cs="Times New Roman"/>
          <w:sz w:val="12"/>
          <w:szCs w:val="12"/>
        </w:rPr>
        <w:t>Обошинское</w:t>
      </w:r>
      <w:proofErr w:type="spellEnd"/>
      <w:r w:rsidRPr="00162A2E">
        <w:rPr>
          <w:rFonts w:ascii="Times New Roman" w:eastAsia="Calibri" w:hAnsi="Times New Roman" w:cs="Times New Roman"/>
          <w:sz w:val="12"/>
          <w:szCs w:val="12"/>
        </w:rPr>
        <w:t>.</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 </w:t>
      </w:r>
    </w:p>
    <w:p w:rsidR="00162A2E" w:rsidRPr="00162A2E" w:rsidRDefault="00162A2E" w:rsidP="002E5D28">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целом участок работ пригоден для строительства.</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3.2. Краткая характеристика проектируемого объекта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Проектной документацией предусматривается обустройство устьев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прокладка выкидных трубопроводов от проектируемых скважин № 21, 22 до существующей АГЗУ-1. установка автоматического пункта секционирования КРУ-АП</w:t>
      </w:r>
      <w:proofErr w:type="gramStart"/>
      <w:r w:rsidRPr="00162A2E">
        <w:rPr>
          <w:rFonts w:ascii="Times New Roman" w:eastAsia="Calibri" w:hAnsi="Times New Roman" w:cs="Times New Roman"/>
          <w:sz w:val="12"/>
          <w:szCs w:val="12"/>
        </w:rPr>
        <w:t>С(</w:t>
      </w:r>
      <w:proofErr w:type="gramEnd"/>
      <w:r w:rsidRPr="00162A2E">
        <w:rPr>
          <w:rFonts w:ascii="Times New Roman" w:eastAsia="Calibri" w:hAnsi="Times New Roman" w:cs="Times New Roman"/>
          <w:sz w:val="12"/>
          <w:szCs w:val="12"/>
        </w:rPr>
        <w:t xml:space="preserve">Э) в пролете опор №№ 3400/3 – 3400/4 существующей ВЛ-6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Ф-34 ПС 35/6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«ЦСП».</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Обустройство устьев скважин проектируется в соответствии с требованиями ВНТП 3-85, ГОСТ </w:t>
      </w:r>
      <w:proofErr w:type="gramStart"/>
      <w:r w:rsidRPr="00162A2E">
        <w:rPr>
          <w:rFonts w:ascii="Times New Roman" w:eastAsia="Calibri" w:hAnsi="Times New Roman" w:cs="Times New Roman"/>
          <w:sz w:val="12"/>
          <w:szCs w:val="12"/>
        </w:rPr>
        <w:t>Р</w:t>
      </w:r>
      <w:proofErr w:type="gramEnd"/>
      <w:r w:rsidRPr="00162A2E">
        <w:rPr>
          <w:rFonts w:ascii="Times New Roman" w:eastAsia="Calibri" w:hAnsi="Times New Roman" w:cs="Times New Roman"/>
          <w:sz w:val="12"/>
          <w:szCs w:val="12"/>
        </w:rPr>
        <w:t xml:space="preserve"> 55990-2014, РД 39-132-94.</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На территории устьев скважин предусматривается: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приустьевая площадка;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площадка под ремонтный агрегат;</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канализационная емкость;</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блок дозирования реагента.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 результатам полевых работ составлены планы трасс выкидных трубопроводов,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трасса линии анодного заземления.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Выкидные трубопроводы от скважин №№ 21, 22 проектируются из стальных бесшовных труб диаметром и толщиной стенки 89х6 из стали 13ХФА по ТУ 14-3Р-124-2012:</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подземные участки – с заводским изоляционным покрытием усиленного типа;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надземные участки – без покрытия.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Выкидные трубопроводы укладывается в грунт на глубину не менее 1,0 м до верхней образующей трубы.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Расчетное давление выкидных трубопроводов принято равным 4,0 МПа.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Протяженность проектируемых трубопроводов составляет: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 xml:space="preserve">выкидной трубопровод от </w:t>
      </w:r>
      <w:proofErr w:type="spellStart"/>
      <w:r w:rsidRPr="00162A2E">
        <w:rPr>
          <w:rFonts w:ascii="Times New Roman" w:eastAsia="Calibri" w:hAnsi="Times New Roman" w:cs="Times New Roman"/>
          <w:sz w:val="12"/>
          <w:szCs w:val="12"/>
        </w:rPr>
        <w:t>скв</w:t>
      </w:r>
      <w:proofErr w:type="spellEnd"/>
      <w:r w:rsidRPr="00162A2E">
        <w:rPr>
          <w:rFonts w:ascii="Times New Roman" w:eastAsia="Calibri" w:hAnsi="Times New Roman" w:cs="Times New Roman"/>
          <w:sz w:val="12"/>
          <w:szCs w:val="12"/>
        </w:rPr>
        <w:t>. № 21 - 611,1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 xml:space="preserve">выкидной трубопровод от </w:t>
      </w:r>
      <w:proofErr w:type="spellStart"/>
      <w:r w:rsidRPr="00162A2E">
        <w:rPr>
          <w:rFonts w:ascii="Times New Roman" w:eastAsia="Calibri" w:hAnsi="Times New Roman" w:cs="Times New Roman"/>
          <w:sz w:val="12"/>
          <w:szCs w:val="12"/>
        </w:rPr>
        <w:t>скв</w:t>
      </w:r>
      <w:proofErr w:type="spellEnd"/>
      <w:r w:rsidRPr="00162A2E">
        <w:rPr>
          <w:rFonts w:ascii="Times New Roman" w:eastAsia="Calibri" w:hAnsi="Times New Roman" w:cs="Times New Roman"/>
          <w:sz w:val="12"/>
          <w:szCs w:val="12"/>
        </w:rPr>
        <w:t>. № 22 - 650,0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Трасса выкидного трубопровода от скважины № 21 </w:t>
      </w:r>
      <w:proofErr w:type="gramStart"/>
      <w:r w:rsidRPr="00162A2E">
        <w:rPr>
          <w:rFonts w:ascii="Times New Roman" w:eastAsia="Calibri" w:hAnsi="Times New Roman" w:cs="Times New Roman"/>
          <w:sz w:val="12"/>
          <w:szCs w:val="12"/>
        </w:rPr>
        <w:t>до</w:t>
      </w:r>
      <w:proofErr w:type="gramEnd"/>
      <w:r w:rsidRPr="00162A2E">
        <w:rPr>
          <w:rFonts w:ascii="Times New Roman" w:eastAsia="Calibri" w:hAnsi="Times New Roman" w:cs="Times New Roman"/>
          <w:sz w:val="12"/>
          <w:szCs w:val="12"/>
        </w:rPr>
        <w:t xml:space="preserve"> </w:t>
      </w:r>
      <w:proofErr w:type="gramStart"/>
      <w:r w:rsidRPr="00162A2E">
        <w:rPr>
          <w:rFonts w:ascii="Times New Roman" w:eastAsia="Calibri" w:hAnsi="Times New Roman" w:cs="Times New Roman"/>
          <w:sz w:val="12"/>
          <w:szCs w:val="12"/>
        </w:rPr>
        <w:t>существующей</w:t>
      </w:r>
      <w:proofErr w:type="gramEnd"/>
      <w:r w:rsidRPr="00162A2E">
        <w:rPr>
          <w:rFonts w:ascii="Times New Roman" w:eastAsia="Calibri" w:hAnsi="Times New Roman" w:cs="Times New Roman"/>
          <w:sz w:val="12"/>
          <w:szCs w:val="12"/>
        </w:rPr>
        <w:t xml:space="preserve"> АГЗУ-1, протяженностью 611,1 м, следует в общем юго-восточном направлении по пахотным и пастбищным землям. Трасса следует параллельно трассе выкидного трубопровода от скважины № 22 на расстоянии 5 м. Пересечений с инженерными коммуникациями по трассе нет. На участке ПК</w:t>
      </w:r>
      <w:proofErr w:type="gramStart"/>
      <w:r w:rsidRPr="00162A2E">
        <w:rPr>
          <w:rFonts w:ascii="Times New Roman" w:eastAsia="Calibri" w:hAnsi="Times New Roman" w:cs="Times New Roman"/>
          <w:sz w:val="12"/>
          <w:szCs w:val="12"/>
        </w:rPr>
        <w:t>2</w:t>
      </w:r>
      <w:proofErr w:type="gramEnd"/>
      <w:r w:rsidRPr="00162A2E">
        <w:rPr>
          <w:rFonts w:ascii="Times New Roman" w:eastAsia="Calibri" w:hAnsi="Times New Roman" w:cs="Times New Roman"/>
          <w:sz w:val="12"/>
          <w:szCs w:val="12"/>
        </w:rPr>
        <w:t>+38,1-ПК4+60,3 трасса пересекает древесно-кустарниковую растительность. Перепад высот по трассе от 164,7 до 165,6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Трасса выкидного трубопровода от скважины № 22 </w:t>
      </w:r>
      <w:proofErr w:type="gramStart"/>
      <w:r w:rsidRPr="00162A2E">
        <w:rPr>
          <w:rFonts w:ascii="Times New Roman" w:eastAsia="Calibri" w:hAnsi="Times New Roman" w:cs="Times New Roman"/>
          <w:sz w:val="12"/>
          <w:szCs w:val="12"/>
        </w:rPr>
        <w:t>до</w:t>
      </w:r>
      <w:proofErr w:type="gramEnd"/>
      <w:r w:rsidRPr="00162A2E">
        <w:rPr>
          <w:rFonts w:ascii="Times New Roman" w:eastAsia="Calibri" w:hAnsi="Times New Roman" w:cs="Times New Roman"/>
          <w:sz w:val="12"/>
          <w:szCs w:val="12"/>
        </w:rPr>
        <w:t xml:space="preserve"> </w:t>
      </w:r>
      <w:proofErr w:type="gramStart"/>
      <w:r w:rsidRPr="00162A2E">
        <w:rPr>
          <w:rFonts w:ascii="Times New Roman" w:eastAsia="Calibri" w:hAnsi="Times New Roman" w:cs="Times New Roman"/>
          <w:sz w:val="12"/>
          <w:szCs w:val="12"/>
        </w:rPr>
        <w:t>существующей</w:t>
      </w:r>
      <w:proofErr w:type="gramEnd"/>
      <w:r w:rsidRPr="00162A2E">
        <w:rPr>
          <w:rFonts w:ascii="Times New Roman" w:eastAsia="Calibri" w:hAnsi="Times New Roman" w:cs="Times New Roman"/>
          <w:sz w:val="12"/>
          <w:szCs w:val="12"/>
        </w:rPr>
        <w:t xml:space="preserve"> АГЗУ-1 протяженностью 650 м следует в общем юго-восточном направлении по пахотным и пастбищным землям. Пересечений с инженерными коммуникациями по трассе нет. На участке ПК</w:t>
      </w:r>
      <w:proofErr w:type="gramStart"/>
      <w:r w:rsidRPr="00162A2E">
        <w:rPr>
          <w:rFonts w:ascii="Times New Roman" w:eastAsia="Calibri" w:hAnsi="Times New Roman" w:cs="Times New Roman"/>
          <w:sz w:val="12"/>
          <w:szCs w:val="12"/>
        </w:rPr>
        <w:t>2</w:t>
      </w:r>
      <w:proofErr w:type="gramEnd"/>
      <w:r w:rsidRPr="00162A2E">
        <w:rPr>
          <w:rFonts w:ascii="Times New Roman" w:eastAsia="Calibri" w:hAnsi="Times New Roman" w:cs="Times New Roman"/>
          <w:sz w:val="12"/>
          <w:szCs w:val="12"/>
        </w:rPr>
        <w:t>+72,9-ПК4+92,2 трасса пересекает древесно-кустарниковую растительность. Перепад высот по трассе от 166,4 до 165,7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Трасса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от точки подключения к скважинам №№ 21, 22 следует в общем юго-западном направлении по пахотным и пастбищным землям. Трасса следует параллельно трассам выкидных трубопроводов, на расстоянии 12 м от крайней трассы (выкидной трубопровод от скважины № 21). На участке ПК</w:t>
      </w:r>
      <w:proofErr w:type="gramStart"/>
      <w:r w:rsidRPr="00162A2E">
        <w:rPr>
          <w:rFonts w:ascii="Times New Roman" w:eastAsia="Calibri" w:hAnsi="Times New Roman" w:cs="Times New Roman"/>
          <w:sz w:val="12"/>
          <w:szCs w:val="12"/>
        </w:rPr>
        <w:t>1</w:t>
      </w:r>
      <w:proofErr w:type="gramEnd"/>
      <w:r w:rsidRPr="00162A2E">
        <w:rPr>
          <w:rFonts w:ascii="Times New Roman" w:eastAsia="Calibri" w:hAnsi="Times New Roman" w:cs="Times New Roman"/>
          <w:sz w:val="12"/>
          <w:szCs w:val="12"/>
        </w:rPr>
        <w:t>+10,4-ПК3+39,3 трасса пересекает древесно-кустарниковую растительность. Пересечений с инженерными коммуникациями по трассе нет. Перепад высот по трассе от 163,8 до 165,6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Протяженность трасс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 площадке скважины № 21 – 0,757 км;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 площадке скважины № 22 – 0,191 км.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На ВЛ-10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подвешивается </w:t>
      </w:r>
      <w:proofErr w:type="spellStart"/>
      <w:r w:rsidRPr="00162A2E">
        <w:rPr>
          <w:rFonts w:ascii="Times New Roman" w:eastAsia="Calibri" w:hAnsi="Times New Roman" w:cs="Times New Roman"/>
          <w:sz w:val="12"/>
          <w:szCs w:val="12"/>
        </w:rPr>
        <w:t>сталеалюминиевый</w:t>
      </w:r>
      <w:proofErr w:type="spellEnd"/>
      <w:r w:rsidRPr="00162A2E">
        <w:rPr>
          <w:rFonts w:ascii="Times New Roman" w:eastAsia="Calibri" w:hAnsi="Times New Roman" w:cs="Times New Roman"/>
          <w:sz w:val="12"/>
          <w:szCs w:val="12"/>
        </w:rPr>
        <w:t xml:space="preserve"> провод АС 70/11.</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Трасса линии анодного заземления протяженностью 210,0 м расположена с юго-западной стороны площадки скважин №№ 21, 22, следует от СКЗ в юго-западном направлении по пахотным землям. Пересечений с инженерными коммуникациями по трассе нет. Перепад высот по трассе от 167 до 173,8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Подъезд к площадке скважин №№ 21,22 предусматриваются с </w:t>
      </w:r>
      <w:proofErr w:type="spellStart"/>
      <w:proofErr w:type="gramStart"/>
      <w:r w:rsidRPr="00162A2E">
        <w:rPr>
          <w:rFonts w:ascii="Times New Roman" w:eastAsia="Calibri" w:hAnsi="Times New Roman" w:cs="Times New Roman"/>
          <w:sz w:val="12"/>
          <w:szCs w:val="12"/>
        </w:rPr>
        <w:t>грунто</w:t>
      </w:r>
      <w:proofErr w:type="spellEnd"/>
      <w:r w:rsidRPr="00162A2E">
        <w:rPr>
          <w:rFonts w:ascii="Times New Roman" w:eastAsia="Calibri" w:hAnsi="Times New Roman" w:cs="Times New Roman"/>
          <w:sz w:val="12"/>
          <w:szCs w:val="12"/>
        </w:rPr>
        <w:t>-щебеночным</w:t>
      </w:r>
      <w:proofErr w:type="gramEnd"/>
      <w:r w:rsidRPr="00162A2E">
        <w:rPr>
          <w:rFonts w:ascii="Times New Roman" w:eastAsia="Calibri" w:hAnsi="Times New Roman" w:cs="Times New Roman"/>
          <w:sz w:val="12"/>
          <w:szCs w:val="12"/>
        </w:rPr>
        <w:t xml:space="preserve"> покрытием с  общей шириной – 6,50 м, толщиной – 0,25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Подъе</w:t>
      </w:r>
      <w:proofErr w:type="gramStart"/>
      <w:r w:rsidRPr="00162A2E">
        <w:rPr>
          <w:rFonts w:ascii="Times New Roman" w:eastAsia="Calibri" w:hAnsi="Times New Roman" w:cs="Times New Roman"/>
          <w:sz w:val="12"/>
          <w:szCs w:val="12"/>
        </w:rPr>
        <w:t>зд к пл</w:t>
      </w:r>
      <w:proofErr w:type="gramEnd"/>
      <w:r w:rsidRPr="00162A2E">
        <w:rPr>
          <w:rFonts w:ascii="Times New Roman" w:eastAsia="Calibri" w:hAnsi="Times New Roman" w:cs="Times New Roman"/>
          <w:sz w:val="12"/>
          <w:szCs w:val="12"/>
        </w:rPr>
        <w:t>ощадке скважин №№ 21,22 предусматривается от существующей грунтовой полевой дороги проходимой в период весенне-осенней распутицы. Длина подъезда – 422,25м.</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3.3. Обоснование необходимости размещения объекта и его    инфраструктуры на землях сельскохозяйственного назначения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Проектируемые объекты расположены в Сергиевском районе Самарской области.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62A2E">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w:t>
      </w:r>
      <w:r w:rsidR="002E5D28">
        <w:rPr>
          <w:rFonts w:ascii="Times New Roman" w:eastAsia="Calibri" w:hAnsi="Times New Roman" w:cs="Times New Roman"/>
          <w:sz w:val="12"/>
          <w:szCs w:val="12"/>
        </w:rPr>
        <w:t>ральным законом от 21.07.2005 №</w:t>
      </w:r>
      <w:r w:rsidRPr="00162A2E">
        <w:rPr>
          <w:rFonts w:ascii="Times New Roman" w:eastAsia="Calibri" w:hAnsi="Times New Roman" w:cs="Times New Roman"/>
          <w:sz w:val="12"/>
          <w:szCs w:val="12"/>
        </w:rPr>
        <w:t>111-ФЗ).</w:t>
      </w:r>
      <w:proofErr w:type="gramEnd"/>
      <w:r w:rsidRPr="00162A2E">
        <w:rPr>
          <w:rFonts w:ascii="Times New Roman" w:eastAsia="Calibri" w:hAnsi="Times New Roman" w:cs="Times New Roman"/>
          <w:sz w:val="12"/>
          <w:szCs w:val="12"/>
        </w:rPr>
        <w:t xml:space="preserve">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lastRenderedPageBreak/>
        <w:t xml:space="preserve">Проект рекультивации нарушенных земель, выполненный по объекту «Сбор нефти и газа со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утвержден администрацией района и собственниками земельных участков. Оценка воздействия объекта «Сбор нефти и газа со скважин №№ 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на земельные ресурсы и почвенный покров представлена в томе 8.2 Раздел 8 «Перечень мероприятий по охране окружающей среды». Часть 2 «Проект рекультивации земель. Пояснительная записка».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соответствии с Феде</w:t>
      </w:r>
      <w:r w:rsidR="002E5D28">
        <w:rPr>
          <w:rFonts w:ascii="Times New Roman" w:eastAsia="Calibri" w:hAnsi="Times New Roman" w:cs="Times New Roman"/>
          <w:sz w:val="12"/>
          <w:szCs w:val="12"/>
        </w:rPr>
        <w:t>ральным законом от 21.12.2004 №</w:t>
      </w:r>
      <w:r w:rsidRPr="00162A2E">
        <w:rPr>
          <w:rFonts w:ascii="Times New Roman" w:eastAsia="Calibri" w:hAnsi="Times New Roman" w:cs="Times New Roman"/>
          <w:sz w:val="12"/>
          <w:szCs w:val="12"/>
        </w:rPr>
        <w:t>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4. Организация рельефа трассы и инженерная подготовка территории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Планировочные решения проектируемых площадок разработаны с учетом местоположения трасс,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Инженерные коммуникации предусматривается прокладывать подземным и надземным способами. Нефтегазосборный трубопровод прокладывается подземным способом на глубине не менее 1,0 м до верхней образующей трубы. По трассе трубопровода устанавливаются опознавательные знаки: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на пересечениях с подземными коммуникациями;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на углах поворота трассы.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все земляные работы будут проведены в теплое время;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отходы вывозятся автотранспортом и подлежат захоронению на санкционированном полигоне отходов.</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5. Характеристика физико-географических и климатических условий района строительства проектируемого объекта</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5.1. Климатическая характеристика района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Территория Сергиевского района находится в пределах умеренного климатического пояса. Тип климата - умеренно континентальный. </w:t>
      </w:r>
      <w:proofErr w:type="gramStart"/>
      <w:r w:rsidRPr="00162A2E">
        <w:rPr>
          <w:rFonts w:ascii="Times New Roman" w:eastAsia="Calibri" w:hAnsi="Times New Roman" w:cs="Times New Roman"/>
          <w:sz w:val="12"/>
          <w:szCs w:val="12"/>
        </w:rPr>
        <w:t>Характерны</w:t>
      </w:r>
      <w:proofErr w:type="gramEnd"/>
      <w:r w:rsidRPr="00162A2E">
        <w:rPr>
          <w:rFonts w:ascii="Times New Roman" w:eastAsia="Calibri" w:hAnsi="Times New Roman" w:cs="Times New Roman"/>
          <w:sz w:val="12"/>
          <w:szCs w:val="12"/>
        </w:rPr>
        <w:t xml:space="preserve"> холодная малоснежная зима, короткие весна и осень, жаркое сухое лето.</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 - 4,6ОС.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w:t>
      </w:r>
      <w:proofErr w:type="gramStart"/>
      <w:r w:rsidRPr="00162A2E">
        <w:rPr>
          <w:rFonts w:ascii="Times New Roman" w:eastAsia="Calibri" w:hAnsi="Times New Roman" w:cs="Times New Roman"/>
          <w:sz w:val="12"/>
          <w:szCs w:val="12"/>
        </w:rPr>
        <w:t>В теплый период осадков выпадает больше, чем в холодный.</w:t>
      </w:r>
      <w:proofErr w:type="gramEnd"/>
      <w:r w:rsidRPr="00162A2E">
        <w:rPr>
          <w:rFonts w:ascii="Times New Roman" w:eastAsia="Calibri" w:hAnsi="Times New Roman" w:cs="Times New Roman"/>
          <w:sz w:val="12"/>
          <w:szCs w:val="12"/>
        </w:rPr>
        <w:t xml:space="preserve"> За теплый период года (апрель-сентябрь) осадки составляют 270 мм, за холодный период - 120 мм. Большая часть летних осадков расходуется на испарение и просачивание. Главную роль в формировании стока играют осадки зимнего периода (ноябрь-март) – в среднем на них приходится 156 мм.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Снег появляется чаще всего в третьей декаде октября (средняя дата 23 октября), но он обычно долго не держится и тает. Средняя дата образования устойчивого снегового покрова приходится на 19 ноября. Максимальной мощности снеговой покров достигает к концу первой декады февраля. В середине марта начинается таяние, уплотнение снега и, как следствие, уменьшение высоты.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Весеннее половодье начинается в первых числах апреля с крайними сроками во второй половине марта – середине апреля. Высшие уровни наступают обычно в середине апреля. Половодье, как правило, однопиковое, но во время оттепелей возможно наличие нескольких пиков. Средняя продолжительность половодья достигает 31 дня. По результатам ранее выполненных гидрологических расчетов в высокие половодья (вероятность превышения 1-10 %) подъем уровня воды в овражно-балочной сети района работ возможен до 1,5 м.</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5.2. Состояние атмосферного воздуха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62A2E">
        <w:rPr>
          <w:rFonts w:ascii="Times New Roman" w:eastAsia="Calibri" w:hAnsi="Times New Roman" w:cs="Times New Roman"/>
          <w:sz w:val="12"/>
          <w:szCs w:val="12"/>
        </w:rPr>
        <w:t>В соответствии с действующими нормативно-методическими документами («Временные методические указания по составлению раздела «Оценка воздействия на окружающую среду» в схемах размещения, ТЭО (ТЭР) и проектах разработки месторождений и строительства объектов нефтегазовой промышленности» и др.) состояние атмосферного воздуха оценивается по устойчивости ландшафта к техногенным воздействиям через воздушный бассейн, по градациям состояния воздушного бассейна, градациям фоновых концентраций загрязняющих веществ атмосферы сравнительно с ПДК</w:t>
      </w:r>
      <w:proofErr w:type="gramEnd"/>
      <w:r w:rsidRPr="00162A2E">
        <w:rPr>
          <w:rFonts w:ascii="Times New Roman" w:eastAsia="Calibri" w:hAnsi="Times New Roman" w:cs="Times New Roman"/>
          <w:sz w:val="12"/>
          <w:szCs w:val="12"/>
        </w:rPr>
        <w:t xml:space="preserve"> (предельно допустимыми концентрациями).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Критериями оценки состояния воздушного бассейна служат следующие показатели: аккумуляция загрязняющих примесей (характеристика инверсий, штилей, туманов); разложение загрязняющих веществ в атмосфере, зависящее от солнечной радиации, температурного режима, числа дней с грозами; вынос загрязняющих веществ (ветровой режим); разбавление загрязняющих веществ за счет воспроизводства кислорода (процент относительной лесистости).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Потенциал загрязнения атмосферы (ПЗА) в районе проведения работ,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Коэффициент стратификации «А» равен 160. Лесистость составляет 40 %, в связи с чем, по </w:t>
      </w:r>
      <w:proofErr w:type="gramStart"/>
      <w:r w:rsidRPr="00162A2E">
        <w:rPr>
          <w:rFonts w:ascii="Times New Roman" w:eastAsia="Calibri" w:hAnsi="Times New Roman" w:cs="Times New Roman"/>
          <w:sz w:val="12"/>
          <w:szCs w:val="12"/>
        </w:rPr>
        <w:t xml:space="preserve">биологической продуктивности, адсорбирующей и </w:t>
      </w:r>
      <w:proofErr w:type="spellStart"/>
      <w:r w:rsidRPr="00162A2E">
        <w:rPr>
          <w:rFonts w:ascii="Times New Roman" w:eastAsia="Calibri" w:hAnsi="Times New Roman" w:cs="Times New Roman"/>
          <w:sz w:val="12"/>
          <w:szCs w:val="12"/>
        </w:rPr>
        <w:t>фитонцидной</w:t>
      </w:r>
      <w:proofErr w:type="spellEnd"/>
      <w:r w:rsidRPr="00162A2E">
        <w:rPr>
          <w:rFonts w:ascii="Times New Roman" w:eastAsia="Calibri" w:hAnsi="Times New Roman" w:cs="Times New Roman"/>
          <w:sz w:val="12"/>
          <w:szCs w:val="12"/>
        </w:rPr>
        <w:t xml:space="preserve"> способности леса территория в отношении атмосферного воздуха оценивается</w:t>
      </w:r>
      <w:proofErr w:type="gramEnd"/>
      <w:r w:rsidRPr="00162A2E">
        <w:rPr>
          <w:rFonts w:ascii="Times New Roman" w:eastAsia="Calibri" w:hAnsi="Times New Roman" w:cs="Times New Roman"/>
          <w:sz w:val="12"/>
          <w:szCs w:val="12"/>
        </w:rPr>
        <w:t xml:space="preserve"> как ограниченно благоприятная.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 </w:t>
      </w:r>
      <w:proofErr w:type="spellStart"/>
      <w:r w:rsidRPr="00162A2E">
        <w:rPr>
          <w:rFonts w:ascii="Times New Roman" w:eastAsia="Calibri" w:hAnsi="Times New Roman" w:cs="Times New Roman"/>
          <w:sz w:val="12"/>
          <w:szCs w:val="12"/>
        </w:rPr>
        <w:t>метеопотенциалу</w:t>
      </w:r>
      <w:proofErr w:type="spellEnd"/>
      <w:r w:rsidRPr="00162A2E">
        <w:rPr>
          <w:rFonts w:ascii="Times New Roman" w:eastAsia="Calibri" w:hAnsi="Times New Roman" w:cs="Times New Roman"/>
          <w:sz w:val="12"/>
          <w:szCs w:val="12"/>
        </w:rPr>
        <w:t xml:space="preserve">, </w:t>
      </w:r>
      <w:proofErr w:type="gramStart"/>
      <w:r w:rsidRPr="00162A2E">
        <w:rPr>
          <w:rFonts w:ascii="Times New Roman" w:eastAsia="Calibri" w:hAnsi="Times New Roman" w:cs="Times New Roman"/>
          <w:sz w:val="12"/>
          <w:szCs w:val="12"/>
        </w:rPr>
        <w:t>связанному</w:t>
      </w:r>
      <w:proofErr w:type="gramEnd"/>
      <w:r w:rsidRPr="00162A2E">
        <w:rPr>
          <w:rFonts w:ascii="Times New Roman" w:eastAsia="Calibri" w:hAnsi="Times New Roman" w:cs="Times New Roman"/>
          <w:sz w:val="12"/>
          <w:szCs w:val="12"/>
        </w:rPr>
        <w:t xml:space="preserve"> с количеством инверсий, состояние территории оценивается как ограниченно благоприятное. То же касается оценки территории по способности воздушного бассейна к очищению от загрязняющих веществ за счет их разложения и вымывания атмосферными осадками.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Стационарные наблюдения за загрязнением атмосферного воздуха района проведения работ не проводятся. Фоновые значения концентрации загрязняющих веществ в атмосферном воздухе приняты по письму Центра по мониторингу загрязнения окружающей среды от 03.04.2015 № 10-02-68/358.</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Согласно вышеназванному документу, приземные концентрации всех загрязняющих веществ составляют менее 0,5 ПДК</w:t>
      </w:r>
      <w:r w:rsidR="002E5D28">
        <w:rPr>
          <w:rFonts w:ascii="Times New Roman" w:eastAsia="Calibri" w:hAnsi="Times New Roman" w:cs="Times New Roman"/>
          <w:sz w:val="12"/>
          <w:szCs w:val="12"/>
        </w:rPr>
        <w:t xml:space="preserve"> </w:t>
      </w:r>
      <w:r w:rsidRPr="00162A2E">
        <w:rPr>
          <w:rFonts w:ascii="Times New Roman" w:eastAsia="Calibri" w:hAnsi="Times New Roman" w:cs="Times New Roman"/>
          <w:sz w:val="12"/>
          <w:szCs w:val="12"/>
        </w:rPr>
        <w:t>м.р.</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Таким образом, состояние воздуха района работ по наличию фоновых загрязняющих веществ атмосферы является благоприятным.</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5.3. Характеристика поверхностных вод</w:t>
      </w:r>
    </w:p>
    <w:p w:rsidR="009A5978"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w:t>
      </w:r>
    </w:p>
    <w:p w:rsidR="00162A2E" w:rsidRPr="00162A2E" w:rsidRDefault="00162A2E" w:rsidP="009A5978">
      <w:pPr>
        <w:tabs>
          <w:tab w:val="left" w:pos="284"/>
        </w:tabs>
        <w:spacing w:after="0" w:line="240" w:lineRule="auto"/>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lastRenderedPageBreak/>
        <w:t>и короче склонов противоположных экспозиций.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 Территория Сергиевского района расположена на междуречье рек Сок-</w:t>
      </w:r>
      <w:proofErr w:type="spellStart"/>
      <w:r w:rsidRPr="00162A2E">
        <w:rPr>
          <w:rFonts w:ascii="Times New Roman" w:eastAsia="Calibri" w:hAnsi="Times New Roman" w:cs="Times New Roman"/>
          <w:sz w:val="12"/>
          <w:szCs w:val="12"/>
        </w:rPr>
        <w:t>Кондурча</w:t>
      </w:r>
      <w:proofErr w:type="spellEnd"/>
      <w:r w:rsidRPr="00162A2E">
        <w:rPr>
          <w:rFonts w:ascii="Times New Roman" w:eastAsia="Calibri" w:hAnsi="Times New Roman" w:cs="Times New Roman"/>
          <w:sz w:val="12"/>
          <w:szCs w:val="12"/>
        </w:rPr>
        <w:t xml:space="preserve"> и </w:t>
      </w:r>
      <w:proofErr w:type="gramStart"/>
      <w:r w:rsidRPr="00162A2E">
        <w:rPr>
          <w:rFonts w:ascii="Times New Roman" w:eastAsia="Calibri" w:hAnsi="Times New Roman" w:cs="Times New Roman"/>
          <w:sz w:val="12"/>
          <w:szCs w:val="12"/>
        </w:rPr>
        <w:t>Сок-Большой</w:t>
      </w:r>
      <w:proofErr w:type="gramEnd"/>
      <w:r w:rsidRPr="00162A2E">
        <w:rPr>
          <w:rFonts w:ascii="Times New Roman" w:eastAsia="Calibri" w:hAnsi="Times New Roman" w:cs="Times New Roman"/>
          <w:sz w:val="12"/>
          <w:szCs w:val="12"/>
        </w:rPr>
        <w:t xml:space="preserve"> Кинель в северо-восточной части области. Поверхность территории постепенно понижается от востока к западу, в этом направлении текут и реки.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 гидрологическом отношении район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представлен реками Сок, Липовка и водными объектами их бассейнов. Скважины №№ 21, 22 и коммуникации от них располагаются в 1,3 км юго-западнее р. Липовка и в 1,1 км севернее ручья в безымянном овраге (приток р. Липовка). Площадка ТП 6/10 </w:t>
      </w:r>
      <w:proofErr w:type="spellStart"/>
      <w:r w:rsidRPr="00162A2E">
        <w:rPr>
          <w:rFonts w:ascii="Times New Roman" w:eastAsia="Calibri" w:hAnsi="Times New Roman" w:cs="Times New Roman"/>
          <w:sz w:val="12"/>
          <w:szCs w:val="12"/>
        </w:rPr>
        <w:t>кВ</w:t>
      </w:r>
      <w:proofErr w:type="spellEnd"/>
      <w:r w:rsidRPr="00162A2E">
        <w:rPr>
          <w:rFonts w:ascii="Times New Roman" w:eastAsia="Calibri" w:hAnsi="Times New Roman" w:cs="Times New Roman"/>
          <w:sz w:val="12"/>
          <w:szCs w:val="12"/>
        </w:rPr>
        <w:t xml:space="preserve"> находится в 110 м юго-западнее овражно-балочной сети бассейна р. Сок, сама река удалена более чем на 2,0 км в южном направлении.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Река Сок – приток первого порядка р. Волги. Река берет начало на западном склоне </w:t>
      </w:r>
      <w:proofErr w:type="spellStart"/>
      <w:r w:rsidRPr="00162A2E">
        <w:rPr>
          <w:rFonts w:ascii="Times New Roman" w:eastAsia="Calibri" w:hAnsi="Times New Roman" w:cs="Times New Roman"/>
          <w:sz w:val="12"/>
          <w:szCs w:val="12"/>
        </w:rPr>
        <w:t>Бугульминско-Белебеевской</w:t>
      </w:r>
      <w:proofErr w:type="spellEnd"/>
      <w:r w:rsidRPr="00162A2E">
        <w:rPr>
          <w:rFonts w:ascii="Times New Roman" w:eastAsia="Calibri" w:hAnsi="Times New Roman" w:cs="Times New Roman"/>
          <w:sz w:val="12"/>
          <w:szCs w:val="12"/>
        </w:rPr>
        <w:t xml:space="preserve"> возвышенности в 0,5 км к югу от с. </w:t>
      </w:r>
      <w:proofErr w:type="gramStart"/>
      <w:r w:rsidRPr="00162A2E">
        <w:rPr>
          <w:rFonts w:ascii="Times New Roman" w:eastAsia="Calibri" w:hAnsi="Times New Roman" w:cs="Times New Roman"/>
          <w:sz w:val="12"/>
          <w:szCs w:val="12"/>
        </w:rPr>
        <w:t>Курско-Васильевка</w:t>
      </w:r>
      <w:proofErr w:type="gramEnd"/>
      <w:r w:rsidRPr="00162A2E">
        <w:rPr>
          <w:rFonts w:ascii="Times New Roman" w:eastAsia="Calibri" w:hAnsi="Times New Roman" w:cs="Times New Roman"/>
          <w:sz w:val="12"/>
          <w:szCs w:val="12"/>
        </w:rPr>
        <w:t xml:space="preserve"> Сок-</w:t>
      </w:r>
      <w:proofErr w:type="spellStart"/>
      <w:r w:rsidRPr="00162A2E">
        <w:rPr>
          <w:rFonts w:ascii="Times New Roman" w:eastAsia="Calibri" w:hAnsi="Times New Roman" w:cs="Times New Roman"/>
          <w:sz w:val="12"/>
          <w:szCs w:val="12"/>
        </w:rPr>
        <w:t>Кармалинского</w:t>
      </w:r>
      <w:proofErr w:type="spellEnd"/>
      <w:r w:rsidRPr="00162A2E">
        <w:rPr>
          <w:rFonts w:ascii="Times New Roman" w:eastAsia="Calibri" w:hAnsi="Times New Roman" w:cs="Times New Roman"/>
          <w:sz w:val="12"/>
          <w:szCs w:val="12"/>
        </w:rPr>
        <w:t xml:space="preserve"> района Оренбургской области. Общее направление реки с северо-востока на юго-запад. Район проведения работ находится в правой средней части водосбора реки, на расстоянии более 2,0 км от ее русла.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Река Липовка (в верховье река </w:t>
      </w:r>
      <w:proofErr w:type="spellStart"/>
      <w:r w:rsidRPr="00162A2E">
        <w:rPr>
          <w:rFonts w:ascii="Times New Roman" w:eastAsia="Calibri" w:hAnsi="Times New Roman" w:cs="Times New Roman"/>
          <w:sz w:val="12"/>
          <w:szCs w:val="12"/>
        </w:rPr>
        <w:t>Сантаиловка</w:t>
      </w:r>
      <w:proofErr w:type="spellEnd"/>
      <w:r w:rsidRPr="00162A2E">
        <w:rPr>
          <w:rFonts w:ascii="Times New Roman" w:eastAsia="Calibri" w:hAnsi="Times New Roman" w:cs="Times New Roman"/>
          <w:sz w:val="12"/>
          <w:szCs w:val="12"/>
        </w:rPr>
        <w:t xml:space="preserve">) является притоком первого порядка р. </w:t>
      </w:r>
      <w:proofErr w:type="spellStart"/>
      <w:r w:rsidRPr="00162A2E">
        <w:rPr>
          <w:rFonts w:ascii="Times New Roman" w:eastAsia="Calibri" w:hAnsi="Times New Roman" w:cs="Times New Roman"/>
          <w:sz w:val="12"/>
          <w:szCs w:val="12"/>
        </w:rPr>
        <w:t>Кондурчи</w:t>
      </w:r>
      <w:proofErr w:type="spellEnd"/>
      <w:r w:rsidRPr="00162A2E">
        <w:rPr>
          <w:rFonts w:ascii="Times New Roman" w:eastAsia="Calibri" w:hAnsi="Times New Roman" w:cs="Times New Roman"/>
          <w:sz w:val="12"/>
          <w:szCs w:val="12"/>
        </w:rPr>
        <w:t xml:space="preserve">. Река берет начало в лесу Казенный в 700 м северо-западнее </w:t>
      </w:r>
      <w:proofErr w:type="gramStart"/>
      <w:r w:rsidRPr="00162A2E">
        <w:rPr>
          <w:rFonts w:ascii="Times New Roman" w:eastAsia="Calibri" w:hAnsi="Times New Roman" w:cs="Times New Roman"/>
          <w:sz w:val="12"/>
          <w:szCs w:val="12"/>
        </w:rPr>
        <w:t>с</w:t>
      </w:r>
      <w:proofErr w:type="gramEnd"/>
      <w:r w:rsidRPr="00162A2E">
        <w:rPr>
          <w:rFonts w:ascii="Times New Roman" w:eastAsia="Calibri" w:hAnsi="Times New Roman" w:cs="Times New Roman"/>
          <w:sz w:val="12"/>
          <w:szCs w:val="12"/>
        </w:rPr>
        <w:t xml:space="preserve">. Успенка. До впадения р. </w:t>
      </w:r>
      <w:proofErr w:type="spellStart"/>
      <w:r w:rsidRPr="00162A2E">
        <w:rPr>
          <w:rFonts w:ascii="Times New Roman" w:eastAsia="Calibri" w:hAnsi="Times New Roman" w:cs="Times New Roman"/>
          <w:sz w:val="12"/>
          <w:szCs w:val="12"/>
        </w:rPr>
        <w:t>Гундоровки</w:t>
      </w:r>
      <w:proofErr w:type="spellEnd"/>
      <w:r w:rsidRPr="00162A2E">
        <w:rPr>
          <w:rFonts w:ascii="Times New Roman" w:eastAsia="Calibri" w:hAnsi="Times New Roman" w:cs="Times New Roman"/>
          <w:sz w:val="12"/>
          <w:szCs w:val="12"/>
        </w:rPr>
        <w:t xml:space="preserve">, река протекает с юго-запада на северо-восток, далее река течет на северо-запад и впадает в р. </w:t>
      </w:r>
      <w:proofErr w:type="spellStart"/>
      <w:r w:rsidRPr="00162A2E">
        <w:rPr>
          <w:rFonts w:ascii="Times New Roman" w:eastAsia="Calibri" w:hAnsi="Times New Roman" w:cs="Times New Roman"/>
          <w:sz w:val="12"/>
          <w:szCs w:val="12"/>
        </w:rPr>
        <w:t>Кондуча</w:t>
      </w:r>
      <w:proofErr w:type="spellEnd"/>
      <w:r w:rsidRPr="00162A2E">
        <w:rPr>
          <w:rFonts w:ascii="Times New Roman" w:eastAsia="Calibri" w:hAnsi="Times New Roman" w:cs="Times New Roman"/>
          <w:sz w:val="12"/>
          <w:szCs w:val="12"/>
        </w:rPr>
        <w:t xml:space="preserve"> с левого берега </w:t>
      </w:r>
      <w:proofErr w:type="gramStart"/>
      <w:r w:rsidRPr="00162A2E">
        <w:rPr>
          <w:rFonts w:ascii="Times New Roman" w:eastAsia="Calibri" w:hAnsi="Times New Roman" w:cs="Times New Roman"/>
          <w:sz w:val="12"/>
          <w:szCs w:val="12"/>
        </w:rPr>
        <w:t>у</w:t>
      </w:r>
      <w:proofErr w:type="gramEnd"/>
      <w:r w:rsidRPr="00162A2E">
        <w:rPr>
          <w:rFonts w:ascii="Times New Roman" w:eastAsia="Calibri" w:hAnsi="Times New Roman" w:cs="Times New Roman"/>
          <w:sz w:val="12"/>
          <w:szCs w:val="12"/>
        </w:rPr>
        <w:t xml:space="preserve"> с. Лев. Саван. Длина водотока составляет 70 км, площадь водосбора 1020 км</w:t>
      </w:r>
      <w:proofErr w:type="gramStart"/>
      <w:r w:rsidRPr="00162A2E">
        <w:rPr>
          <w:rFonts w:ascii="Times New Roman" w:eastAsia="Calibri" w:hAnsi="Times New Roman" w:cs="Times New Roman"/>
          <w:sz w:val="12"/>
          <w:szCs w:val="12"/>
        </w:rPr>
        <w:t>2</w:t>
      </w:r>
      <w:proofErr w:type="gramEnd"/>
      <w:r w:rsidRPr="00162A2E">
        <w:rPr>
          <w:rFonts w:ascii="Times New Roman" w:eastAsia="Calibri" w:hAnsi="Times New Roman" w:cs="Times New Roman"/>
          <w:sz w:val="12"/>
          <w:szCs w:val="12"/>
        </w:rPr>
        <w:t>. Расстояние от истока до перехода трассы проектируемого трубопровода составляет 4 км.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Водосбор р. Липовка представляет собой открытую волнистую равнину, сильно рассеченную долинами притоков и овражно-балочной сетью. Природная зона – лесостепная, но местность большей частью открытая с обилием пахотных земель и узкими лесозащитными полосами. Лесные участки расположены верхней части водосбора реки. Река Липовка имеет сток в течение всего года. Питание в основном снеговое и от родников, дебет которых незначителен.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Суходольная часть гидрографической сети в районе проектируемых сооружений представлена водотоками в оврагах и балках. Часть из них вследствие активного грунтового питания  имеет сток воды во все гидрологические сезоны. Проектируемые скважины №№ 21, 22 располагаются в 1,1 км севернее безымянного оврага левобережного притока р. Липовка. Основной овраг берет начало в урочище </w:t>
      </w:r>
      <w:proofErr w:type="spellStart"/>
      <w:r w:rsidRPr="00162A2E">
        <w:rPr>
          <w:rFonts w:ascii="Times New Roman" w:eastAsia="Calibri" w:hAnsi="Times New Roman" w:cs="Times New Roman"/>
          <w:sz w:val="12"/>
          <w:szCs w:val="12"/>
        </w:rPr>
        <w:t>Ямо</w:t>
      </w:r>
      <w:proofErr w:type="spellEnd"/>
      <w:r w:rsidRPr="00162A2E">
        <w:rPr>
          <w:rFonts w:ascii="Times New Roman" w:eastAsia="Calibri" w:hAnsi="Times New Roman" w:cs="Times New Roman"/>
          <w:sz w:val="12"/>
          <w:szCs w:val="12"/>
        </w:rPr>
        <w:t>-Михайловка, проходит с юго-запада на северо-восток и раскрывается в долину   р. Липовка с левого берега на 10,7 км от истока. Овраг имеет трапецеидальный поперечный профиль, пологие задернованные склоны. Русло ручья, в районе работ хорошо выраженное, извилистое, шириной 1,6 м, глубиной 0,24 м. Берега пологие, высотой до 1 м, поросшие деревьями.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Гидрологические условия в исследуемом районе в целом благоприятны для строительства. Пересечения водных преград отсутствуют. Необходимость в инженерной защите территории от затопления отсутствует. </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5.4. Характеристика почвенного покрова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Сергиевский район расположен в зоне лесостепи Высокого Заволжья, с преобладанием в ландшафте элементов степи.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 природно-сельскохозяйственному районированию страны территория работ относится к </w:t>
      </w:r>
      <w:proofErr w:type="spellStart"/>
      <w:r w:rsidRPr="00162A2E">
        <w:rPr>
          <w:rFonts w:ascii="Times New Roman" w:eastAsia="Calibri" w:hAnsi="Times New Roman" w:cs="Times New Roman"/>
          <w:sz w:val="12"/>
          <w:szCs w:val="12"/>
        </w:rPr>
        <w:t>Предуральской</w:t>
      </w:r>
      <w:proofErr w:type="spellEnd"/>
      <w:r w:rsidRPr="00162A2E">
        <w:rPr>
          <w:rFonts w:ascii="Times New Roman" w:eastAsia="Calibri" w:hAnsi="Times New Roman" w:cs="Times New Roman"/>
          <w:sz w:val="12"/>
          <w:szCs w:val="12"/>
        </w:rPr>
        <w:t xml:space="preserve"> провинции лесостепной зоны и характеризуется широким распространением черноземов. Почвенный покров в районе проведения работ представлен, в основном, черноземами типичными. На небольшой территории строительства объекта встречаются </w:t>
      </w:r>
      <w:proofErr w:type="gramStart"/>
      <w:r w:rsidRPr="00162A2E">
        <w:rPr>
          <w:rFonts w:ascii="Times New Roman" w:eastAsia="Calibri" w:hAnsi="Times New Roman" w:cs="Times New Roman"/>
          <w:sz w:val="12"/>
          <w:szCs w:val="12"/>
        </w:rPr>
        <w:t>черноземы</w:t>
      </w:r>
      <w:proofErr w:type="gramEnd"/>
      <w:r w:rsidRPr="00162A2E">
        <w:rPr>
          <w:rFonts w:ascii="Times New Roman" w:eastAsia="Calibri" w:hAnsi="Times New Roman" w:cs="Times New Roman"/>
          <w:sz w:val="12"/>
          <w:szCs w:val="12"/>
        </w:rPr>
        <w:t xml:space="preserve"> выщелоченные и лугово-черноземные почвы. В балках и оврагах сформировались смытые почвы склонов и намытые почвы днищ различного механического состава.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 ходе почвообразовательного процесса под влиянием континентального климата, растительности, своеобразных почвообразующих пород и ландшафтных особенностей на территории работ сформировались черноземы выщелоченные.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На территории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w:t>
      </w:r>
      <w:proofErr w:type="gramStart"/>
      <w:r w:rsidRPr="00162A2E">
        <w:rPr>
          <w:rFonts w:ascii="Times New Roman" w:eastAsia="Calibri" w:hAnsi="Times New Roman" w:cs="Times New Roman"/>
          <w:sz w:val="12"/>
          <w:szCs w:val="12"/>
        </w:rPr>
        <w:t>контроль за</w:t>
      </w:r>
      <w:proofErr w:type="gramEnd"/>
      <w:r w:rsidRPr="00162A2E">
        <w:rPr>
          <w:rFonts w:ascii="Times New Roman" w:eastAsia="Calibri" w:hAnsi="Times New Roman" w:cs="Times New Roman"/>
          <w:sz w:val="12"/>
          <w:szCs w:val="12"/>
        </w:rPr>
        <w:t xml:space="preserve"> состоянием почвенного и растительного покрова осуществляется обходчиками и операторами визуально. Регулярных наблюдений химического состояния почв не проводится. Оперативному обследованию, с целью определения площади и степени загрязнения почв, подлежат лишь аварийно-загрязненные нефтью и нефтепромысловыми сточными водами участки земель.</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Рассматриваемый участок соответствует государственным санитарно-эпидемиологическим правилам и нормативам. Радиационная обстановка на площадках удовлетворительна. </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5.5. Характеристика растительности и животного мира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По природно-сельскохозяйственному районированию страны территория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относится к лесостепи Высокого Поволжья. Климат умеренно-континентальный</w:t>
      </w:r>
      <w:proofErr w:type="gramStart"/>
      <w:r w:rsidRPr="00162A2E">
        <w:rPr>
          <w:rFonts w:ascii="Times New Roman" w:eastAsia="Calibri" w:hAnsi="Times New Roman" w:cs="Times New Roman"/>
          <w:sz w:val="12"/>
          <w:szCs w:val="12"/>
        </w:rPr>
        <w:t xml:space="preserve"> П</w:t>
      </w:r>
      <w:proofErr w:type="gramEnd"/>
      <w:r w:rsidRPr="00162A2E">
        <w:rPr>
          <w:rFonts w:ascii="Times New Roman" w:eastAsia="Calibri" w:hAnsi="Times New Roman" w:cs="Times New Roman"/>
          <w:sz w:val="12"/>
          <w:szCs w:val="12"/>
        </w:rPr>
        <w:t xml:space="preserve">од влиянием важнейших экологических факторов (климата, рельефа и почв), на территории участка работ господствующее положение занимают луговые разнотравно-злаковые степи.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Луговые степи равнин и покатых склонов расположены на пологих и покатых водораздельных и приовражных склонах в условиях недостаточного, но несколько лучшего, увлажнения, чем настоящие степи. Растительность представлена </w:t>
      </w:r>
      <w:proofErr w:type="spellStart"/>
      <w:r w:rsidRPr="00162A2E">
        <w:rPr>
          <w:rFonts w:ascii="Times New Roman" w:eastAsia="Calibri" w:hAnsi="Times New Roman" w:cs="Times New Roman"/>
          <w:sz w:val="12"/>
          <w:szCs w:val="12"/>
        </w:rPr>
        <w:t>среднесбитой</w:t>
      </w:r>
      <w:proofErr w:type="spellEnd"/>
      <w:r w:rsidRPr="00162A2E">
        <w:rPr>
          <w:rFonts w:ascii="Times New Roman" w:eastAsia="Calibri" w:hAnsi="Times New Roman" w:cs="Times New Roman"/>
          <w:sz w:val="12"/>
          <w:szCs w:val="12"/>
        </w:rPr>
        <w:t xml:space="preserve"> </w:t>
      </w:r>
      <w:proofErr w:type="spellStart"/>
      <w:r w:rsidRPr="00162A2E">
        <w:rPr>
          <w:rFonts w:ascii="Times New Roman" w:eastAsia="Calibri" w:hAnsi="Times New Roman" w:cs="Times New Roman"/>
          <w:sz w:val="12"/>
          <w:szCs w:val="12"/>
        </w:rPr>
        <w:t>сорнотравно</w:t>
      </w:r>
      <w:proofErr w:type="spellEnd"/>
      <w:r w:rsidRPr="00162A2E">
        <w:rPr>
          <w:rFonts w:ascii="Times New Roman" w:eastAsia="Calibri" w:hAnsi="Times New Roman" w:cs="Times New Roman"/>
          <w:sz w:val="12"/>
          <w:szCs w:val="12"/>
        </w:rPr>
        <w:t xml:space="preserve">-типчаковой модификацией. В травостое преобладают ковыль </w:t>
      </w:r>
      <w:proofErr w:type="spellStart"/>
      <w:r w:rsidRPr="00162A2E">
        <w:rPr>
          <w:rFonts w:ascii="Times New Roman" w:eastAsia="Calibri" w:hAnsi="Times New Roman" w:cs="Times New Roman"/>
          <w:sz w:val="12"/>
          <w:szCs w:val="12"/>
        </w:rPr>
        <w:t>Тырса</w:t>
      </w:r>
      <w:proofErr w:type="spellEnd"/>
      <w:r w:rsidRPr="00162A2E">
        <w:rPr>
          <w:rFonts w:ascii="Times New Roman" w:eastAsia="Calibri" w:hAnsi="Times New Roman" w:cs="Times New Roman"/>
          <w:sz w:val="12"/>
          <w:szCs w:val="12"/>
        </w:rPr>
        <w:t xml:space="preserve">, мятлик узколистный, типчак, тысячелистник обыкновенный, одуванчик лекарственный, шалфей </w:t>
      </w:r>
      <w:proofErr w:type="spellStart"/>
      <w:r w:rsidRPr="00162A2E">
        <w:rPr>
          <w:rFonts w:ascii="Times New Roman" w:eastAsia="Calibri" w:hAnsi="Times New Roman" w:cs="Times New Roman"/>
          <w:sz w:val="12"/>
          <w:szCs w:val="12"/>
        </w:rPr>
        <w:t>остепненный</w:t>
      </w:r>
      <w:proofErr w:type="spellEnd"/>
      <w:r w:rsidRPr="00162A2E">
        <w:rPr>
          <w:rFonts w:ascii="Times New Roman" w:eastAsia="Calibri" w:hAnsi="Times New Roman" w:cs="Times New Roman"/>
          <w:sz w:val="12"/>
          <w:szCs w:val="12"/>
        </w:rPr>
        <w:t xml:space="preserve">.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 местах недостаточным увлажнением, распространены настоящие степи, из злаков доминируют ковыли Лессинга и </w:t>
      </w:r>
      <w:proofErr w:type="spellStart"/>
      <w:r w:rsidRPr="00162A2E">
        <w:rPr>
          <w:rFonts w:ascii="Times New Roman" w:eastAsia="Calibri" w:hAnsi="Times New Roman" w:cs="Times New Roman"/>
          <w:sz w:val="12"/>
          <w:szCs w:val="12"/>
        </w:rPr>
        <w:t>Тырса</w:t>
      </w:r>
      <w:proofErr w:type="spellEnd"/>
      <w:r w:rsidRPr="00162A2E">
        <w:rPr>
          <w:rFonts w:ascii="Times New Roman" w:eastAsia="Calibri" w:hAnsi="Times New Roman" w:cs="Times New Roman"/>
          <w:sz w:val="12"/>
          <w:szCs w:val="12"/>
        </w:rPr>
        <w:t xml:space="preserve">, типчак, мятлик узколистный; разнотравье представлено шалфеем степным, полынком, тысячелистником обыкновенным, тимьяном Маршалла, грудницей шерстистой и др.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Леса и кустарники представлены хвойными и широколиственными породами: сосной, дубом, кленом платановидным, липой. По сырым местам встречаются береза и осина. Из кустарников произрастают ольха клейкая, вяз, различные виды ив. В подлеске в лесах встречаются лещина, шиповник, рябина. Для степных склонов характерны кустарники: спирея городчатая, </w:t>
      </w:r>
      <w:proofErr w:type="spellStart"/>
      <w:r w:rsidRPr="00162A2E">
        <w:rPr>
          <w:rFonts w:ascii="Times New Roman" w:eastAsia="Calibri" w:hAnsi="Times New Roman" w:cs="Times New Roman"/>
          <w:sz w:val="12"/>
          <w:szCs w:val="12"/>
        </w:rPr>
        <w:t>карагана</w:t>
      </w:r>
      <w:proofErr w:type="spellEnd"/>
      <w:r w:rsidRPr="00162A2E">
        <w:rPr>
          <w:rFonts w:ascii="Times New Roman" w:eastAsia="Calibri" w:hAnsi="Times New Roman" w:cs="Times New Roman"/>
          <w:sz w:val="12"/>
          <w:szCs w:val="12"/>
        </w:rPr>
        <w:t xml:space="preserve"> кустарниковая, терн.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Животный мир в пределах рассматриваемой территории представлен видами открытых пространств и лесов.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Орнитофауна открытых территорий в зоне проектируемых объектов представлена обычным для Самарской области видами. К многочисленным видам, встречающимся в пределах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можно отнести, в основном, грачей, ворон, галок и сорок, но и то только в период весенних и осенних кочевок. В гнездовой период этим видам птиц в пределах месторождения негде устраивать свои гнезда.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зимний период обычными видами вероятнее всего остаются воробей полевой, ворона серая и сорока. В это время года возможно появление в пределах месторождения лис, зайцев, беркута и степного орла.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Наличие поблизости речек и запруд должно притягивать сюда некоторые виды куликов, например чибиса, черныша, поручейника. По оврагам вдоль ручьев могут гнездиться ласточки береговушки, щурки золотистые, варакушки, соловьи, камышевки, </w:t>
      </w:r>
      <w:proofErr w:type="spellStart"/>
      <w:r w:rsidRPr="00162A2E">
        <w:rPr>
          <w:rFonts w:ascii="Times New Roman" w:eastAsia="Calibri" w:hAnsi="Times New Roman" w:cs="Times New Roman"/>
          <w:sz w:val="12"/>
          <w:szCs w:val="12"/>
        </w:rPr>
        <w:t>барсучки</w:t>
      </w:r>
      <w:proofErr w:type="spellEnd"/>
      <w:r w:rsidRPr="00162A2E">
        <w:rPr>
          <w:rFonts w:ascii="Times New Roman" w:eastAsia="Calibri" w:hAnsi="Times New Roman" w:cs="Times New Roman"/>
          <w:sz w:val="12"/>
          <w:szCs w:val="12"/>
        </w:rPr>
        <w:t xml:space="preserve"> и некоторые другие виды птиц, ставших сейчас редкими в Самарской области.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Фауна степей и полей представлена обычными для Самарской области и Сергиевского района, в частности, видами: полевая мышь, серая полевка, хомяк обыкновенный, серый хомячок, суслик, полевой жаворонок, садовая овсянка, полевой конек, желтая и белая трясогузки.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62A2E">
        <w:rPr>
          <w:rFonts w:ascii="Times New Roman" w:eastAsia="Calibri" w:hAnsi="Times New Roman" w:cs="Times New Roman"/>
          <w:sz w:val="12"/>
          <w:szCs w:val="12"/>
        </w:rPr>
        <w:t>К представителям лесной фауны, которые не только посещают рассматриваемую территорию, но и выводят здесь свое потомство, относятся такие виды как серая ворона, сорока, грач, черный ворон, галка, пустельга, кобчик, канюк, зеленушка, коноплянка, щегол, сойка, дятлы, дрозды, иволга, лиса, заяц-беляк, желтогорлая мышь, рыжая полевка, лесная соня, лесная мышь, косуля.</w:t>
      </w:r>
      <w:proofErr w:type="gramEnd"/>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Указанные грызуны являются многочисленными не только на рассматриваемой территории, но и на смежных участках. В отличие от птиц, которые появляются в рассматриваемом районе в теплый период года, грызуны обитают здесь круглогодично.</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Другими животными, которые так же, как и грызуны, живут в этой местности круглогодично, являются лиса, ласка, светлый хорь, зайцы.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Из земноводных здесь обитают зеленая жаба, остромордая и травяная лягушки, чесночница. Из рептилий – уж </w:t>
      </w:r>
      <w:proofErr w:type="gramStart"/>
      <w:r w:rsidRPr="00162A2E">
        <w:rPr>
          <w:rFonts w:ascii="Times New Roman" w:eastAsia="Calibri" w:hAnsi="Times New Roman" w:cs="Times New Roman"/>
          <w:sz w:val="12"/>
          <w:szCs w:val="12"/>
        </w:rPr>
        <w:t>обыкновенный</w:t>
      </w:r>
      <w:proofErr w:type="gramEnd"/>
      <w:r w:rsidRPr="00162A2E">
        <w:rPr>
          <w:rFonts w:ascii="Times New Roman" w:eastAsia="Calibri" w:hAnsi="Times New Roman" w:cs="Times New Roman"/>
          <w:sz w:val="12"/>
          <w:szCs w:val="12"/>
        </w:rPr>
        <w:t>, который изредка появляется на рассматриваемой территории, прыткая ящерица, медянка.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Могут заходить к проектируемому объекту лисы, ласки и светлый хорь. Также можно встретить серую крысу, домовую мышь, лесную мышь. Эти виды относятся к синантропной группе, которые всегда селятся рядом с человеком. </w:t>
      </w:r>
    </w:p>
    <w:p w:rsid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lastRenderedPageBreak/>
        <w:t>6. Сведения о размерах и границах территории объекта, границах запретных,</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 xml:space="preserve"> охранных и санитарно-защитных </w:t>
      </w:r>
      <w:proofErr w:type="gramStart"/>
      <w:r w:rsidRPr="00162A2E">
        <w:rPr>
          <w:rFonts w:ascii="Times New Roman" w:eastAsia="Calibri" w:hAnsi="Times New Roman" w:cs="Times New Roman"/>
          <w:b/>
          <w:sz w:val="12"/>
          <w:szCs w:val="12"/>
        </w:rPr>
        <w:t>зонах</w:t>
      </w:r>
      <w:proofErr w:type="gramEnd"/>
      <w:r w:rsidRPr="00162A2E">
        <w:rPr>
          <w:rFonts w:ascii="Times New Roman" w:eastAsia="Calibri" w:hAnsi="Times New Roman" w:cs="Times New Roman"/>
          <w:b/>
          <w:sz w:val="12"/>
          <w:szCs w:val="12"/>
        </w:rPr>
        <w:t xml:space="preserve"> проектируемого объекта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Размеры </w:t>
      </w:r>
      <w:proofErr w:type="spellStart"/>
      <w:r w:rsidRPr="00162A2E">
        <w:rPr>
          <w:rFonts w:ascii="Times New Roman" w:eastAsia="Calibri" w:hAnsi="Times New Roman" w:cs="Times New Roman"/>
          <w:sz w:val="12"/>
          <w:szCs w:val="12"/>
        </w:rPr>
        <w:t>водоохранных</w:t>
      </w:r>
      <w:proofErr w:type="spellEnd"/>
      <w:r w:rsidRPr="00162A2E">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162A2E">
        <w:rPr>
          <w:rFonts w:ascii="Times New Roman" w:eastAsia="Calibri" w:hAnsi="Times New Roman" w:cs="Times New Roman"/>
          <w:sz w:val="12"/>
          <w:szCs w:val="12"/>
        </w:rPr>
        <w:t>водоохранной</w:t>
      </w:r>
      <w:proofErr w:type="spellEnd"/>
      <w:r w:rsidRPr="00162A2E">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162A2E">
        <w:rPr>
          <w:rFonts w:ascii="Times New Roman" w:eastAsia="Calibri" w:hAnsi="Times New Roman" w:cs="Times New Roman"/>
          <w:sz w:val="12"/>
          <w:szCs w:val="12"/>
        </w:rPr>
        <w:t>2</w:t>
      </w:r>
      <w:proofErr w:type="gramEnd"/>
      <w:r w:rsidRPr="00162A2E">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162A2E">
        <w:rPr>
          <w:rFonts w:ascii="Times New Roman" w:eastAsia="Calibri" w:hAnsi="Times New Roman" w:cs="Times New Roman"/>
          <w:sz w:val="12"/>
          <w:szCs w:val="12"/>
        </w:rPr>
        <w:t>рыбохозяйственное</w:t>
      </w:r>
      <w:proofErr w:type="spellEnd"/>
      <w:r w:rsidRPr="00162A2E">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Официально зарегистрированные особо охраняемые территории (национальные парки, государственные заповедники, государственные заказники, памятники природы, пригородные зеленые зоны и др.) непосредственно на территории участка намечаемых работ и в зоне его влияния отсутствуют.</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 границах </w:t>
      </w:r>
      <w:proofErr w:type="spellStart"/>
      <w:r w:rsidRPr="00162A2E">
        <w:rPr>
          <w:rFonts w:ascii="Times New Roman" w:eastAsia="Calibri" w:hAnsi="Times New Roman" w:cs="Times New Roman"/>
          <w:sz w:val="12"/>
          <w:szCs w:val="12"/>
        </w:rPr>
        <w:t>водоохранных</w:t>
      </w:r>
      <w:proofErr w:type="spellEnd"/>
      <w:r w:rsidRPr="00162A2E">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162A2E" w:rsidRPr="00162A2E" w:rsidRDefault="00162A2E" w:rsidP="00162A2E">
      <w:pPr>
        <w:tabs>
          <w:tab w:val="left" w:pos="284"/>
        </w:tabs>
        <w:spacing w:after="0" w:line="240" w:lineRule="auto"/>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На территории планируемого строительства зоны санитарной охраны и какие-либо другие зоны ограничения отсутствуют.</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7. Мероприятия по охране окружающей среды</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7.1. Мероприятия по охране атмосферного воздуха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контроль давления в трубопроводе;</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аварийную сигнализацию заклинивания задвижек;</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контроль уровня нефти в подземных дренажных емкостях.</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В соответствии с «Рекомендациями по основным вопросам </w:t>
      </w:r>
      <w:proofErr w:type="spellStart"/>
      <w:r w:rsidRPr="00162A2E">
        <w:rPr>
          <w:rFonts w:ascii="Times New Roman" w:eastAsia="Calibri" w:hAnsi="Times New Roman" w:cs="Times New Roman"/>
          <w:sz w:val="12"/>
          <w:szCs w:val="12"/>
        </w:rPr>
        <w:t>воздухоохранной</w:t>
      </w:r>
      <w:proofErr w:type="spellEnd"/>
      <w:r w:rsidRPr="00162A2E">
        <w:rPr>
          <w:rFonts w:ascii="Times New Roman" w:eastAsia="Calibri"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w:t>
      </w:r>
      <w:r>
        <w:rPr>
          <w:rFonts w:ascii="Times New Roman" w:eastAsia="Calibri" w:hAnsi="Times New Roman" w:cs="Times New Roman"/>
          <w:sz w:val="12"/>
          <w:szCs w:val="12"/>
        </w:rPr>
        <w:t xml:space="preserve">концентрации менее 0,05 </w:t>
      </w:r>
      <w:proofErr w:type="spellStart"/>
      <w:r>
        <w:rPr>
          <w:rFonts w:ascii="Times New Roman" w:eastAsia="Calibri" w:hAnsi="Times New Roman" w:cs="Times New Roman"/>
          <w:sz w:val="12"/>
          <w:szCs w:val="12"/>
        </w:rPr>
        <w:t>ПДКм.р</w:t>
      </w:r>
      <w:proofErr w:type="spellEnd"/>
      <w:r>
        <w:rPr>
          <w:rFonts w:ascii="Times New Roman" w:eastAsia="Calibri" w:hAnsi="Times New Roman" w:cs="Times New Roman"/>
          <w:sz w:val="12"/>
          <w:szCs w:val="12"/>
        </w:rPr>
        <w:t>.</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7.2. Мероприятия по охране недр, поверхностных и подземных вод</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К числу основных факторов воздействия на недра, поверхностные и подземные водные объекты относятся: загрязненные дождевые сточные воды, проливы транспортируемой нефти, утечки нефти от технологического оборудования. Важнейшими задачами охраны геологической среды являются своевременное обнаружение и ликвидация утечек транспортируемой жидкости из водоводов, обнаружение загрязнений в поверхностных и подземных водах.</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Для защиты поверхностных и подземных водотоков и почвенного покрова земли от аварийных ситуаций и ликвидации их последствий, которые могут нанести существенный ущерб окружающей природной среде рекомендуются следующие мероприятия: </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proofErr w:type="spellStart"/>
      <w:r w:rsidRPr="00162A2E">
        <w:rPr>
          <w:rFonts w:ascii="Times New Roman" w:eastAsia="Calibri" w:hAnsi="Times New Roman" w:cs="Times New Roman"/>
          <w:sz w:val="12"/>
          <w:szCs w:val="12"/>
        </w:rPr>
        <w:t>свовременное</w:t>
      </w:r>
      <w:proofErr w:type="spellEnd"/>
      <w:r w:rsidRPr="00162A2E">
        <w:rPr>
          <w:rFonts w:ascii="Times New Roman" w:eastAsia="Calibri" w:hAnsi="Times New Roman" w:cs="Times New Roman"/>
          <w:sz w:val="12"/>
          <w:szCs w:val="12"/>
        </w:rPr>
        <w:t xml:space="preserve"> обнаружение сброса сточных вод и своевременное его устранение;</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 xml:space="preserve">создание </w:t>
      </w:r>
      <w:proofErr w:type="spellStart"/>
      <w:r w:rsidRPr="00162A2E">
        <w:rPr>
          <w:rFonts w:ascii="Times New Roman" w:eastAsia="Calibri" w:hAnsi="Times New Roman" w:cs="Times New Roman"/>
          <w:sz w:val="12"/>
          <w:szCs w:val="12"/>
        </w:rPr>
        <w:t>режимно</w:t>
      </w:r>
      <w:proofErr w:type="spellEnd"/>
      <w:r w:rsidRPr="00162A2E">
        <w:rPr>
          <w:rFonts w:ascii="Times New Roman" w:eastAsia="Calibri" w:hAnsi="Times New Roman" w:cs="Times New Roman"/>
          <w:sz w:val="12"/>
          <w:szCs w:val="12"/>
        </w:rPr>
        <w:t>-наблюдательной сети и проведение наблюдений в ней;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сброс дождевых и талых сточных вод с вновь проектируемых площадок предусмотрен по самотечным сетям в канализационные емкости;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контроль и сигнализация уровня продукта в дренажных емкостях;</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антикоррозийная защита подземных стальных емкостей и трубопроводов от почвенной и атмосферной коррозии изоляцией усиленного типа;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proofErr w:type="spellStart"/>
      <w:r w:rsidRPr="00162A2E">
        <w:rPr>
          <w:rFonts w:ascii="Times New Roman" w:eastAsia="Calibri" w:hAnsi="Times New Roman" w:cs="Times New Roman"/>
          <w:sz w:val="12"/>
          <w:szCs w:val="12"/>
        </w:rPr>
        <w:t>электрохимзащита</w:t>
      </w:r>
      <w:proofErr w:type="spellEnd"/>
      <w:r w:rsidRPr="00162A2E">
        <w:rPr>
          <w:rFonts w:ascii="Times New Roman" w:eastAsia="Calibri" w:hAnsi="Times New Roman" w:cs="Times New Roman"/>
          <w:sz w:val="12"/>
          <w:szCs w:val="12"/>
        </w:rPr>
        <w:t xml:space="preserve"> всех подземных стальных коммуникаций и сооружений;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устройство защитной гидроизоляции всех подземных сооружений и трубопроводов;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обвалование площадок добывающих скважин;</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контроль сварных соединений выкидных и дренажных трубопроводов;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проверка на прочность и герметичность трубопроводов после монтажа.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162A2E">
        <w:rPr>
          <w:rFonts w:ascii="Times New Roman" w:eastAsia="Calibri" w:hAnsi="Times New Roman" w:cs="Times New Roman"/>
          <w:sz w:val="12"/>
          <w:szCs w:val="12"/>
        </w:rPr>
        <w:t>от</w:t>
      </w:r>
      <w:proofErr w:type="gramEnd"/>
      <w:r w:rsidRPr="00162A2E">
        <w:rPr>
          <w:rFonts w:ascii="Times New Roman" w:eastAsia="Calibri" w:hAnsi="Times New Roman" w:cs="Times New Roman"/>
          <w:sz w:val="12"/>
          <w:szCs w:val="12"/>
        </w:rPr>
        <w:t xml:space="preserve"> нормального;</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размещение технологических сооружений на площадках с твердым покрытием, ограждение бортовым камнем;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проведение учета всех аварийных ситуаций, повлекших загрязнение окружающей среды, принимать все меры по их ликвидации;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сбор производственно-дождевых стоков производить в подземные емкости.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На </w:t>
      </w:r>
      <w:proofErr w:type="spellStart"/>
      <w:r w:rsidRPr="00162A2E">
        <w:rPr>
          <w:rFonts w:ascii="Times New Roman" w:eastAsia="Calibri" w:hAnsi="Times New Roman" w:cs="Times New Roman"/>
          <w:sz w:val="12"/>
          <w:szCs w:val="12"/>
        </w:rPr>
        <w:t>недропользователей</w:t>
      </w:r>
      <w:proofErr w:type="spellEnd"/>
      <w:r w:rsidRPr="00162A2E">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7.3. Мероприятия по охране почв, растительности и животного мира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 целью максимального сокращения воздействия на почвенный покров необходимо  предусмотреть следующие мероприятия:</w:t>
      </w:r>
    </w:p>
    <w:p w:rsidR="00162A2E" w:rsidRPr="00162A2E" w:rsidRDefault="00603ADB"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162A2E" w:rsidRPr="00162A2E">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 прокладка коммуникаций в общем коридоре;</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последовательная рекультивация нарушаемых земель по мере выполнения работ;</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защита почвы во время строительства от ветровой и водной эрозии путем трамбовки и планировки грунта при засыпке траншей;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движение транспорта и перевозка грузов при строительстве по регламентированным дорогам.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Для содействия естественному восстановлению растительности намечаются мероприятия: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устранения ям и рытвин, образовавшихся при проведении строительных работ;</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грубая и чистовая планировка поверхности;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 перемещение плодородного слоя почвы из временного отвала и равномерное распределение его в пределах </w:t>
      </w:r>
      <w:proofErr w:type="spellStart"/>
      <w:r w:rsidRPr="00162A2E">
        <w:rPr>
          <w:rFonts w:ascii="Times New Roman" w:eastAsia="Calibri" w:hAnsi="Times New Roman" w:cs="Times New Roman"/>
          <w:sz w:val="12"/>
          <w:szCs w:val="12"/>
        </w:rPr>
        <w:t>рекультивируемой</w:t>
      </w:r>
      <w:proofErr w:type="spellEnd"/>
      <w:r w:rsidRPr="00162A2E">
        <w:rPr>
          <w:rFonts w:ascii="Times New Roman" w:eastAsia="Calibri" w:hAnsi="Times New Roman" w:cs="Times New Roman"/>
          <w:sz w:val="12"/>
          <w:szCs w:val="12"/>
        </w:rPr>
        <w:t xml:space="preserve"> зоны с созданием ровной поверхности;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внесение минеральных и органических удобрений;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посев семян многолетних трав;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соблюдение противопожарных норм.</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качестве охранных мероприятий от негативного воздействия на животный мир необходимо  выполнять:</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выполнение правил техники безопасности;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ограничение доступа людей за пределы строящихся объектов;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очистка территории от строительных и твердых бытовых отходов;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ужесточение контроля за производственными и коммунальными стоками;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ликвидация в кратчайшие сроки последствий возможных аварий на нефтепроводе.</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Для снижения уровня воздействия на окружающую среду и ихтиофауну при строительстве объекта необходимо выполнять следующие технические решения и мероприятия: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оснащенность устьевого оборудования запорной арматурой;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защита подземного трубопровода от почвенной коррозии изоляцией усиленного типа;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контроль 100 % сварных стыков радиографическими методами;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проверка на прочность и герметичность трубопровода после монтажа;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ведени</w:t>
      </w:r>
      <w:r w:rsidR="00603ADB">
        <w:rPr>
          <w:rFonts w:ascii="Times New Roman" w:eastAsia="Calibri" w:hAnsi="Times New Roman" w:cs="Times New Roman"/>
          <w:sz w:val="12"/>
          <w:szCs w:val="12"/>
        </w:rPr>
        <w:t>е мониторинга природной среды.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Эти виды настолько жизнеспособны, что на них не скажется влияние строительства, численность их стабильна.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162A2E" w:rsidRPr="00162A2E" w:rsidRDefault="00162A2E" w:rsidP="00162A2E">
      <w:pPr>
        <w:tabs>
          <w:tab w:val="left" w:pos="284"/>
        </w:tabs>
        <w:spacing w:after="0" w:line="240" w:lineRule="auto"/>
        <w:jc w:val="center"/>
        <w:rPr>
          <w:rFonts w:ascii="Times New Roman" w:eastAsia="Calibri" w:hAnsi="Times New Roman" w:cs="Times New Roman"/>
          <w:b/>
          <w:sz w:val="12"/>
          <w:szCs w:val="12"/>
        </w:rPr>
      </w:pPr>
      <w:r w:rsidRPr="00162A2E">
        <w:rPr>
          <w:rFonts w:ascii="Times New Roman" w:eastAsia="Calibri" w:hAnsi="Times New Roman" w:cs="Times New Roman"/>
          <w:b/>
          <w:sz w:val="12"/>
          <w:szCs w:val="12"/>
        </w:rPr>
        <w:t>8. Мероприятия по обеспечению взрывопожарной безопасности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 xml:space="preserve">размещение сооружений с учетом категории по </w:t>
      </w:r>
      <w:proofErr w:type="spellStart"/>
      <w:r w:rsidRPr="00162A2E">
        <w:rPr>
          <w:rFonts w:ascii="Times New Roman" w:eastAsia="Calibri" w:hAnsi="Times New Roman" w:cs="Times New Roman"/>
          <w:sz w:val="12"/>
          <w:szCs w:val="12"/>
        </w:rPr>
        <w:t>взрывопожароопасности</w:t>
      </w:r>
      <w:proofErr w:type="spellEnd"/>
      <w:r w:rsidRPr="00162A2E">
        <w:rPr>
          <w:rFonts w:ascii="Times New Roman" w:eastAsia="Calibri" w:hAnsi="Times New Roman" w:cs="Times New Roman"/>
          <w:sz w:val="12"/>
          <w:szCs w:val="12"/>
        </w:rPr>
        <w:t>, с обеспечением необходимых по нормам разрывов;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герметизация системы добычи и сбора нефти;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 проектируемые сооружения оснащаются системой автоматизации и телемеханизации;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предусматривается аварийная сигнализация об отклонениях технологических параметров от допустимых значений при возможных аварийных ситуациях;</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защита надземных трубопроводов и оборудования от статического электричества и вторичных проявлений молнии методом заземления;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освобождение трубопровода от нефти во время ремонтных работ;</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периодический инструктаж обслуживающего персонала по правилам и приемам безопасного ведения работ, противопожарным мероприятиям и практическому использованию противопожарных средств;</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проектируемые площадки нефтяных скважин №№</w:t>
      </w:r>
      <w:r w:rsidR="00603ADB">
        <w:rPr>
          <w:rFonts w:ascii="Times New Roman" w:eastAsia="Calibri" w:hAnsi="Times New Roman" w:cs="Times New Roman"/>
          <w:sz w:val="12"/>
          <w:szCs w:val="12"/>
        </w:rPr>
        <w:t xml:space="preserve"> </w:t>
      </w:r>
      <w:r w:rsidRPr="00162A2E">
        <w:rPr>
          <w:rFonts w:ascii="Times New Roman" w:eastAsia="Calibri" w:hAnsi="Times New Roman" w:cs="Times New Roman"/>
          <w:sz w:val="12"/>
          <w:szCs w:val="12"/>
        </w:rPr>
        <w:t xml:space="preserve">21, 22 </w:t>
      </w:r>
      <w:proofErr w:type="spellStart"/>
      <w:r w:rsidRPr="00162A2E">
        <w:rPr>
          <w:rFonts w:ascii="Times New Roman" w:eastAsia="Calibri" w:hAnsi="Times New Roman" w:cs="Times New Roman"/>
          <w:sz w:val="12"/>
          <w:szCs w:val="12"/>
        </w:rPr>
        <w:t>Гнездинского</w:t>
      </w:r>
      <w:proofErr w:type="spellEnd"/>
      <w:r w:rsidRPr="00162A2E">
        <w:rPr>
          <w:rFonts w:ascii="Times New Roman" w:eastAsia="Calibri" w:hAnsi="Times New Roman" w:cs="Times New Roman"/>
          <w:sz w:val="12"/>
          <w:szCs w:val="12"/>
        </w:rPr>
        <w:t xml:space="preserve"> месторождения обеспечиваются первичными средствами пожаротушения;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62A2E">
        <w:rPr>
          <w:rFonts w:ascii="Times New Roman" w:eastAsia="Calibri" w:hAnsi="Times New Roman" w:cs="Times New Roman"/>
          <w:sz w:val="12"/>
          <w:szCs w:val="12"/>
        </w:rPr>
        <w:t>установка опознавательных знаков по трассе трубопроводов на пересечениях с подземными коммуникациями, на углах поворота трассы, а также дополнительных опознавательных знаков на углах поворота трасс трубопроводов более 45°.</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Принятые в проектной документации решения соответствуют требованиям действующих законодательных актов, норм и правил РФ и обеспечивают безопасную для  жизни и здоровья людей эксплуатацию проектируемого объекта.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 xml:space="preserve">Чертежи: </w:t>
      </w:r>
      <w:proofErr w:type="spellStart"/>
      <w:proofErr w:type="gramStart"/>
      <w:r w:rsidRPr="00162A2E">
        <w:rPr>
          <w:rFonts w:ascii="Times New Roman" w:eastAsia="Calibri" w:hAnsi="Times New Roman" w:cs="Times New Roman"/>
          <w:sz w:val="12"/>
          <w:szCs w:val="12"/>
        </w:rPr>
        <w:t>C</w:t>
      </w:r>
      <w:proofErr w:type="gramEnd"/>
      <w:r w:rsidRPr="00162A2E">
        <w:rPr>
          <w:rFonts w:ascii="Times New Roman" w:eastAsia="Calibri" w:hAnsi="Times New Roman" w:cs="Times New Roman"/>
          <w:sz w:val="12"/>
          <w:szCs w:val="12"/>
        </w:rPr>
        <w:t>хема</w:t>
      </w:r>
      <w:proofErr w:type="spellEnd"/>
      <w:r w:rsidRPr="00162A2E">
        <w:rPr>
          <w:rFonts w:ascii="Times New Roman" w:eastAsia="Calibri" w:hAnsi="Times New Roman" w:cs="Times New Roman"/>
          <w:sz w:val="12"/>
          <w:szCs w:val="12"/>
        </w:rPr>
        <w:t xml:space="preserve"> границ зон с особыми условиями использования…</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Схема использования  территории в период подготовки проекта планировки…</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Схема расположения элемента планировочной структуры….</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lastRenderedPageBreak/>
        <w:t xml:space="preserve">Схема организации </w:t>
      </w:r>
      <w:proofErr w:type="spellStart"/>
      <w:r w:rsidRPr="00162A2E">
        <w:rPr>
          <w:rFonts w:ascii="Times New Roman" w:eastAsia="Calibri" w:hAnsi="Times New Roman" w:cs="Times New Roman"/>
          <w:sz w:val="12"/>
          <w:szCs w:val="12"/>
        </w:rPr>
        <w:t>улично</w:t>
      </w:r>
      <w:proofErr w:type="spellEnd"/>
      <w:r w:rsidRPr="00162A2E">
        <w:rPr>
          <w:rFonts w:ascii="Times New Roman" w:eastAsia="Calibri" w:hAnsi="Times New Roman" w:cs="Times New Roman"/>
          <w:sz w:val="12"/>
          <w:szCs w:val="12"/>
        </w:rPr>
        <w:t xml:space="preserve"> дорожной сети и движения транспорта….</w:t>
      </w:r>
    </w:p>
    <w:p w:rsidR="00162A2E" w:rsidRPr="00162A2E" w:rsidRDefault="00162A2E" w:rsidP="00162A2E">
      <w:pPr>
        <w:tabs>
          <w:tab w:val="left" w:pos="284"/>
        </w:tabs>
        <w:spacing w:after="0" w:line="240" w:lineRule="auto"/>
        <w:ind w:firstLine="284"/>
        <w:jc w:val="both"/>
        <w:rPr>
          <w:rFonts w:ascii="Times New Roman" w:eastAsia="Calibri" w:hAnsi="Times New Roman" w:cs="Times New Roman"/>
          <w:sz w:val="12"/>
          <w:szCs w:val="12"/>
        </w:rPr>
      </w:pPr>
      <w:r w:rsidRPr="00162A2E">
        <w:rPr>
          <w:rFonts w:ascii="Times New Roman" w:eastAsia="Calibri" w:hAnsi="Times New Roman" w:cs="Times New Roman"/>
          <w:sz w:val="12"/>
          <w:szCs w:val="12"/>
        </w:rPr>
        <w:t>Схема вертикальной планировки и инженерной…</w:t>
      </w:r>
    </w:p>
    <w:p w:rsidR="0085570A" w:rsidRDefault="00B5005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1D1B0A7" wp14:editId="0472C8DE">
            <wp:extent cx="4735901" cy="3364301"/>
            <wp:effectExtent l="0" t="0" r="0" b="0"/>
            <wp:docPr id="1" name="Рисунок 1" descr="C:\Users\Urist\AppData\Local\Microsoft\Windows\Temporary Internet Files\Content.Word\Cхема вертикальной планировки и инженерной подготовки лист 1.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Cхема вертикальной планировки и инженерной подготовки лист 1.pd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74" t="2000" r="3080"/>
                    <a:stretch/>
                  </pic:blipFill>
                  <pic:spPr bwMode="auto">
                    <a:xfrm>
                      <a:off x="0" y="0"/>
                      <a:ext cx="4735874" cy="3364282"/>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046A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290AA17" wp14:editId="42DA0C19">
            <wp:extent cx="4735901" cy="3071004"/>
            <wp:effectExtent l="0" t="0" r="0" b="0"/>
            <wp:docPr id="2" name="Рисунок 2" descr="C:\Users\Urist\AppData\Local\Microsoft\Windows\Temporary Internet Files\Content.Word\Cхема вертикальной планировки и инженерной подготовки лист 2.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Cхема вертикальной планировки и инженерной подготовки лист 2.pd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770" r="2788"/>
                    <a:stretch/>
                  </pic:blipFill>
                  <pic:spPr bwMode="auto">
                    <a:xfrm>
                      <a:off x="0" y="0"/>
                      <a:ext cx="4735901" cy="3071004"/>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52435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20EE975" wp14:editId="511F0731">
            <wp:extent cx="4770408" cy="3019246"/>
            <wp:effectExtent l="0" t="0" r="0" b="0"/>
            <wp:docPr id="3" name="Рисунок 3" descr="C:\Users\Urist\AppData\Local\Microsoft\Windows\Temporary Internet Files\Content.Word\Cхема расположения элемент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Cхема расположения элемента планировочной структуры.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2646"/>
                    <a:stretch/>
                  </pic:blipFill>
                  <pic:spPr bwMode="auto">
                    <a:xfrm>
                      <a:off x="0" y="0"/>
                      <a:ext cx="4770380" cy="30192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E63CCE7" wp14:editId="45B87530">
            <wp:extent cx="4770408" cy="3588588"/>
            <wp:effectExtent l="0" t="0" r="0" b="0"/>
            <wp:docPr id="4" name="Рисунок 4" descr="C:\Users\Urist\AppData\Local\Microsoft\Windows\Temporary Internet Files\Content.Word\Схема границ зон с особыми условиями использования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Схема границ зон с особыми условиями использования лист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2646"/>
                    <a:stretch/>
                  </pic:blipFill>
                  <pic:spPr bwMode="auto">
                    <a:xfrm>
                      <a:off x="0" y="0"/>
                      <a:ext cx="4770379" cy="3588566"/>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0747FEA" wp14:editId="205C06CE">
            <wp:extent cx="4796286" cy="3062378"/>
            <wp:effectExtent l="0" t="0" r="0" b="0"/>
            <wp:docPr id="5" name="Рисунок 5" descr="C:\Users\Urist\AppData\Local\Microsoft\Windows\Temporary Internet Files\Content.Word\Схема границ зон с особыми условиями использования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Схема границ зон с особыми условиями использования лист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527"/>
                    <a:stretch/>
                  </pic:blipFill>
                  <pic:spPr bwMode="auto">
                    <a:xfrm>
                      <a:off x="0" y="0"/>
                      <a:ext cx="4796256" cy="3062359"/>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57DDBAA" wp14:editId="4860BF88">
            <wp:extent cx="4796286" cy="3545456"/>
            <wp:effectExtent l="0" t="0" r="0" b="0"/>
            <wp:docPr id="6" name="Рисунок 6" descr="C:\Users\Urist\AppData\Local\Microsoft\Windows\Temporary Internet Files\Content.Word\Схема использования территории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Схема использования территории лист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2925"/>
                    <a:stretch/>
                  </pic:blipFill>
                  <pic:spPr bwMode="auto">
                    <a:xfrm>
                      <a:off x="0" y="0"/>
                      <a:ext cx="4796257" cy="3545435"/>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2A095C7" wp14:editId="259ED72D">
            <wp:extent cx="4727276" cy="3183147"/>
            <wp:effectExtent l="0" t="0" r="0" b="0"/>
            <wp:docPr id="7" name="Рисунок 7" descr="C:\Users\Urist\AppData\Local\Microsoft\Windows\Temporary Internet Files\Content.Word\Схема использования территории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Схема использования территории лист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24" r="3245"/>
                    <a:stretch/>
                  </pic:blipFill>
                  <pic:spPr bwMode="auto">
                    <a:xfrm>
                      <a:off x="0" y="0"/>
                      <a:ext cx="4727247" cy="3183127"/>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9B191B1" wp14:editId="0C2F23EC">
            <wp:extent cx="4727276" cy="3407434"/>
            <wp:effectExtent l="0" t="0" r="0" b="0"/>
            <wp:docPr id="8" name="Рисунок 8" descr="C:\Users\Urist\AppData\Local\Microsoft\Windows\Temporary Internet Files\Content.Word\Схема организации улично-дорожной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Схема организации улично-дорожной сети.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524" r="2930"/>
                    <a:stretch/>
                  </pic:blipFill>
                  <pic:spPr bwMode="auto">
                    <a:xfrm>
                      <a:off x="0" y="0"/>
                      <a:ext cx="4727247" cy="3407413"/>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781C870" wp14:editId="18F330E7">
            <wp:extent cx="4779034" cy="3260785"/>
            <wp:effectExtent l="0" t="0" r="0" b="0"/>
            <wp:docPr id="9" name="Рисунок 9" descr="C:\Users\Urist\AppData\Local\Microsoft\Windows\Temporary Internet Files\Content.Word\Чертеж планировки территории 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Чертеж планировки территории л.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839" r="3273"/>
                    <a:stretch/>
                  </pic:blipFill>
                  <pic:spPr bwMode="auto">
                    <a:xfrm>
                      <a:off x="0" y="0"/>
                      <a:ext cx="4779005" cy="3260765"/>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4A7DAF2" wp14:editId="76874543">
            <wp:extent cx="4779034" cy="3329796"/>
            <wp:effectExtent l="0" t="0" r="0" b="0"/>
            <wp:docPr id="10" name="Рисунок 10" descr="C:\Users\Urist\AppData\Local\Microsoft\Windows\Temporary Internet Files\Content.Word\Чертеж планировки территории 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Чертеж планировки территории л.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208" r="3309"/>
                    <a:stretch/>
                  </pic:blipFill>
                  <pic:spPr bwMode="auto">
                    <a:xfrm>
                      <a:off x="0" y="0"/>
                      <a:ext cx="4779005" cy="3329776"/>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C58F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E7902E4" wp14:editId="4370BFB7">
            <wp:extent cx="4761782" cy="3045125"/>
            <wp:effectExtent l="0" t="0" r="0" b="0"/>
            <wp:docPr id="11" name="Рисунок 11" descr="C:\Users\Urist\AppData\Local\Microsoft\Windows\Temporary Internet Files\Content.Word\Чертеж планировки территории 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Чертеж планировки территории л.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208" r="3387"/>
                    <a:stretch/>
                  </pic:blipFill>
                  <pic:spPr bwMode="auto">
                    <a:xfrm>
                      <a:off x="0" y="0"/>
                      <a:ext cx="4761752" cy="3045106"/>
                    </a:xfrm>
                    <a:prstGeom prst="rect">
                      <a:avLst/>
                    </a:prstGeom>
                    <a:noFill/>
                    <a:ln>
                      <a:noFill/>
                    </a:ln>
                    <a:extLst>
                      <a:ext uri="{53640926-AAD7-44D8-BBD7-CCE9431645EC}">
                        <a14:shadowObscured xmlns:a14="http://schemas.microsoft.com/office/drawing/2010/main"/>
                      </a:ext>
                    </a:extLst>
                  </pic:spPr>
                </pic:pic>
              </a:graphicData>
            </a:graphic>
          </wp:inline>
        </w:drawing>
      </w:r>
    </w:p>
    <w:p w:rsidR="00BE129E" w:rsidRPr="00BE129E" w:rsidRDefault="00BE129E" w:rsidP="00BE129E">
      <w:pPr>
        <w:tabs>
          <w:tab w:val="left" w:pos="284"/>
        </w:tabs>
        <w:spacing w:after="0" w:line="240" w:lineRule="auto"/>
        <w:jc w:val="center"/>
        <w:rPr>
          <w:rFonts w:ascii="Times New Roman" w:eastAsia="Calibri" w:hAnsi="Times New Roman" w:cs="Times New Roman"/>
          <w:b/>
          <w:sz w:val="12"/>
          <w:szCs w:val="12"/>
        </w:rPr>
      </w:pPr>
      <w:r w:rsidRPr="00BE129E">
        <w:rPr>
          <w:rFonts w:ascii="Times New Roman" w:eastAsia="Calibri" w:hAnsi="Times New Roman" w:cs="Times New Roman"/>
          <w:b/>
          <w:sz w:val="12"/>
          <w:szCs w:val="12"/>
        </w:rPr>
        <w:t>Документация по межеванию территории</w:t>
      </w:r>
      <w:r>
        <w:rPr>
          <w:rFonts w:ascii="Times New Roman" w:eastAsia="Calibri" w:hAnsi="Times New Roman" w:cs="Times New Roman"/>
          <w:b/>
          <w:sz w:val="12"/>
          <w:szCs w:val="12"/>
        </w:rPr>
        <w:t xml:space="preserve"> </w:t>
      </w:r>
      <w:r w:rsidRPr="00BE129E">
        <w:rPr>
          <w:rFonts w:ascii="Times New Roman" w:eastAsia="Calibri" w:hAnsi="Times New Roman" w:cs="Times New Roman"/>
          <w:b/>
          <w:sz w:val="12"/>
          <w:szCs w:val="12"/>
        </w:rPr>
        <w:t>по объекту АО «</w:t>
      </w:r>
      <w:proofErr w:type="spellStart"/>
      <w:r w:rsidRPr="00BE129E">
        <w:rPr>
          <w:rFonts w:ascii="Times New Roman" w:eastAsia="Calibri" w:hAnsi="Times New Roman" w:cs="Times New Roman"/>
          <w:b/>
          <w:sz w:val="12"/>
          <w:szCs w:val="12"/>
        </w:rPr>
        <w:t>Самаранефтегаз</w:t>
      </w:r>
      <w:proofErr w:type="spellEnd"/>
      <w:r w:rsidRPr="00BE129E">
        <w:rPr>
          <w:rFonts w:ascii="Times New Roman" w:eastAsia="Calibri" w:hAnsi="Times New Roman" w:cs="Times New Roman"/>
          <w:b/>
          <w:sz w:val="12"/>
          <w:szCs w:val="12"/>
        </w:rPr>
        <w:t xml:space="preserve">» «Сбор нефти и газа со скважин №№ 21, 22 </w:t>
      </w:r>
      <w:proofErr w:type="spellStart"/>
      <w:r w:rsidRPr="00BE129E">
        <w:rPr>
          <w:rFonts w:ascii="Times New Roman" w:eastAsia="Calibri" w:hAnsi="Times New Roman" w:cs="Times New Roman"/>
          <w:b/>
          <w:sz w:val="12"/>
          <w:szCs w:val="12"/>
        </w:rPr>
        <w:t>Гнездинского</w:t>
      </w:r>
      <w:proofErr w:type="spellEnd"/>
      <w:r w:rsidRPr="00BE129E">
        <w:rPr>
          <w:rFonts w:ascii="Times New Roman" w:eastAsia="Calibri" w:hAnsi="Times New Roman" w:cs="Times New Roman"/>
          <w:b/>
          <w:sz w:val="12"/>
          <w:szCs w:val="12"/>
        </w:rPr>
        <w:t xml:space="preserve"> месторождения» в границах сельского поселения Липовка муниципального района Сергиевский Самарской области</w:t>
      </w:r>
    </w:p>
    <w:p w:rsidR="00BE129E" w:rsidRPr="00BE129E" w:rsidRDefault="00BE129E" w:rsidP="00BE129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BE129E">
        <w:rPr>
          <w:rFonts w:ascii="Times New Roman" w:eastAsia="Calibri" w:hAnsi="Times New Roman" w:cs="Times New Roman"/>
          <w:b/>
          <w:sz w:val="12"/>
          <w:szCs w:val="12"/>
        </w:rPr>
        <w:t>Проектные решения</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Необходимость разработки данной документации связана с реализацией и организацией добычи нефти и газа с проектируемых скважин №№ 21, 22 </w:t>
      </w:r>
      <w:proofErr w:type="spellStart"/>
      <w:r w:rsidRPr="00BE129E">
        <w:rPr>
          <w:rFonts w:ascii="Times New Roman" w:eastAsia="Calibri" w:hAnsi="Times New Roman" w:cs="Times New Roman"/>
          <w:sz w:val="12"/>
          <w:szCs w:val="12"/>
        </w:rPr>
        <w:t>Гнездинского</w:t>
      </w:r>
      <w:proofErr w:type="spellEnd"/>
      <w:r w:rsidRPr="00BE129E">
        <w:rPr>
          <w:rFonts w:ascii="Times New Roman" w:eastAsia="Calibri" w:hAnsi="Times New Roman" w:cs="Times New Roman"/>
          <w:sz w:val="12"/>
          <w:szCs w:val="12"/>
        </w:rPr>
        <w:t xml:space="preserve">  месторождения.</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Основанием для разработки проекта межевания территории в границах сельского поселения Липовка муниципального района Сергиевский Самарской области являются:</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 техническое задание на выполнение проекта планировки территории и проекта межевания территории объекта 2731П «Сбор нефти и газа со скважин №№ 21,22 </w:t>
      </w:r>
      <w:proofErr w:type="spellStart"/>
      <w:r w:rsidRPr="00BE129E">
        <w:rPr>
          <w:rFonts w:ascii="Times New Roman" w:eastAsia="Calibri" w:hAnsi="Times New Roman" w:cs="Times New Roman"/>
          <w:sz w:val="12"/>
          <w:szCs w:val="12"/>
        </w:rPr>
        <w:t>Гнездинского</w:t>
      </w:r>
      <w:proofErr w:type="spellEnd"/>
      <w:r w:rsidRPr="00BE129E">
        <w:rPr>
          <w:rFonts w:ascii="Times New Roman" w:eastAsia="Calibri" w:hAnsi="Times New Roman" w:cs="Times New Roman"/>
          <w:sz w:val="12"/>
          <w:szCs w:val="12"/>
        </w:rPr>
        <w:t xml:space="preserve"> месторождения» муниципального района Сергиевский Самарской области, согласованное Директором департамента ПИР ООО «</w:t>
      </w:r>
      <w:proofErr w:type="spellStart"/>
      <w:r w:rsidRPr="00BE129E">
        <w:rPr>
          <w:rFonts w:ascii="Times New Roman" w:eastAsia="Calibri" w:hAnsi="Times New Roman" w:cs="Times New Roman"/>
          <w:sz w:val="12"/>
          <w:szCs w:val="12"/>
        </w:rPr>
        <w:t>СамараНИПИнефть</w:t>
      </w:r>
      <w:proofErr w:type="spellEnd"/>
      <w:r w:rsidRPr="00BE129E">
        <w:rPr>
          <w:rFonts w:ascii="Times New Roman" w:eastAsia="Calibri" w:hAnsi="Times New Roman" w:cs="Times New Roman"/>
          <w:sz w:val="12"/>
          <w:szCs w:val="12"/>
        </w:rPr>
        <w:t xml:space="preserve">» </w:t>
      </w:r>
      <w:proofErr w:type="spellStart"/>
      <w:r w:rsidRPr="00BE129E">
        <w:rPr>
          <w:rFonts w:ascii="Times New Roman" w:eastAsia="Calibri" w:hAnsi="Times New Roman" w:cs="Times New Roman"/>
          <w:sz w:val="12"/>
          <w:szCs w:val="12"/>
        </w:rPr>
        <w:t>Д.А.Глухенько</w:t>
      </w:r>
      <w:proofErr w:type="spellEnd"/>
      <w:r w:rsidRPr="00BE129E">
        <w:rPr>
          <w:rFonts w:ascii="Times New Roman" w:eastAsia="Calibri" w:hAnsi="Times New Roman" w:cs="Times New Roman"/>
          <w:sz w:val="12"/>
          <w:szCs w:val="12"/>
        </w:rPr>
        <w:t>;</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постановление главы администрации сельского поселения Липовка муниципального района Сергиевский Самарско</w:t>
      </w:r>
      <w:r w:rsidR="00603ADB">
        <w:rPr>
          <w:rFonts w:ascii="Times New Roman" w:eastAsia="Calibri" w:hAnsi="Times New Roman" w:cs="Times New Roman"/>
          <w:sz w:val="12"/>
          <w:szCs w:val="12"/>
        </w:rPr>
        <w:t>й области от 22.03.2016 г. №9 «</w:t>
      </w:r>
      <w:r w:rsidRPr="00BE129E">
        <w:rPr>
          <w:rFonts w:ascii="Times New Roman" w:eastAsia="Calibri" w:hAnsi="Times New Roman" w:cs="Times New Roman"/>
          <w:sz w:val="12"/>
          <w:szCs w:val="12"/>
        </w:rPr>
        <w:t xml:space="preserve">О подготовке документации по планировке и межеванию территории для проектирования и строительства объекта ««Сбор нефти и газа со скважин №№ 21,22 </w:t>
      </w:r>
      <w:proofErr w:type="spellStart"/>
      <w:r w:rsidRPr="00BE129E">
        <w:rPr>
          <w:rFonts w:ascii="Times New Roman" w:eastAsia="Calibri" w:hAnsi="Times New Roman" w:cs="Times New Roman"/>
          <w:sz w:val="12"/>
          <w:szCs w:val="12"/>
        </w:rPr>
        <w:t>Гнездинского</w:t>
      </w:r>
      <w:proofErr w:type="spellEnd"/>
      <w:r w:rsidRPr="00BE129E">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 сведения государственного кадастрового учета </w:t>
      </w:r>
      <w:proofErr w:type="spellStart"/>
      <w:r w:rsidRPr="00BE129E">
        <w:rPr>
          <w:rFonts w:ascii="Times New Roman" w:eastAsia="Calibri" w:hAnsi="Times New Roman" w:cs="Times New Roman"/>
          <w:sz w:val="12"/>
          <w:szCs w:val="12"/>
        </w:rPr>
        <w:t>Росреестра</w:t>
      </w:r>
      <w:proofErr w:type="spellEnd"/>
      <w:r w:rsidRPr="00BE129E">
        <w:rPr>
          <w:rFonts w:ascii="Times New Roman" w:eastAsia="Calibri" w:hAnsi="Times New Roman" w:cs="Times New Roman"/>
          <w:sz w:val="12"/>
          <w:szCs w:val="12"/>
        </w:rPr>
        <w:t xml:space="preserve"> по Самарской области.</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Проект межевания территории разработан в соответствии со следующими нормативно правовыми документами:</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Гр</w:t>
      </w:r>
      <w:r w:rsidR="00603ADB">
        <w:rPr>
          <w:rFonts w:ascii="Times New Roman" w:eastAsia="Calibri" w:hAnsi="Times New Roman" w:cs="Times New Roman"/>
          <w:sz w:val="12"/>
          <w:szCs w:val="12"/>
        </w:rPr>
        <w:t>адостроительный кодекс РФ, ФЗ №</w:t>
      </w:r>
      <w:r w:rsidRPr="00BE129E">
        <w:rPr>
          <w:rFonts w:ascii="Times New Roman" w:eastAsia="Calibri" w:hAnsi="Times New Roman" w:cs="Times New Roman"/>
          <w:sz w:val="12"/>
          <w:szCs w:val="12"/>
        </w:rPr>
        <w:t>190-ФЗ от 29.12.2004 г. (с изменениями);</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Земельный кодекс РФ, ФЗ №136-ФЗ от 25.10.2001 г. (с изменениями);</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Федеральный закон "Об общих принципах организации местного самоуправления в Российской Федерации" от 06.10.2003 г. N131-ФЗ;</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утвержденная постановлением Госстроя РФ от 29.10.2002 №150;</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СП 42.13330.2011 «Градостроительство. Планировка и застройка городских и сельских поселений»;</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СН 459-74 «Нормы отвода земель для нефтяных и газовых скважин».</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и определяет границы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BE129E" w:rsidRPr="00BE129E" w:rsidRDefault="00BE129E" w:rsidP="00BE129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BE129E">
        <w:rPr>
          <w:rFonts w:ascii="Times New Roman" w:eastAsia="Calibri" w:hAnsi="Times New Roman" w:cs="Times New Roman"/>
          <w:b/>
          <w:sz w:val="12"/>
          <w:szCs w:val="12"/>
        </w:rPr>
        <w:t>Краткие сведения об объекте межевания</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В административном отношении объект АО «</w:t>
      </w:r>
      <w:proofErr w:type="spellStart"/>
      <w:r w:rsidRPr="00BE129E">
        <w:rPr>
          <w:rFonts w:ascii="Times New Roman" w:eastAsia="Calibri" w:hAnsi="Times New Roman" w:cs="Times New Roman"/>
          <w:sz w:val="12"/>
          <w:szCs w:val="12"/>
        </w:rPr>
        <w:t>Самаранефтегаз</w:t>
      </w:r>
      <w:proofErr w:type="spellEnd"/>
      <w:r w:rsidRPr="00BE129E">
        <w:rPr>
          <w:rFonts w:ascii="Times New Roman" w:eastAsia="Calibri" w:hAnsi="Times New Roman" w:cs="Times New Roman"/>
          <w:sz w:val="12"/>
          <w:szCs w:val="12"/>
        </w:rPr>
        <w:t xml:space="preserve">» «Сбор нефти и газа со скважин №№ 21, 22 </w:t>
      </w:r>
      <w:proofErr w:type="spellStart"/>
      <w:r w:rsidRPr="00BE129E">
        <w:rPr>
          <w:rFonts w:ascii="Times New Roman" w:eastAsia="Calibri" w:hAnsi="Times New Roman" w:cs="Times New Roman"/>
          <w:sz w:val="12"/>
          <w:szCs w:val="12"/>
        </w:rPr>
        <w:t>Гнездинского</w:t>
      </w:r>
      <w:proofErr w:type="spellEnd"/>
      <w:r w:rsidRPr="00BE129E">
        <w:rPr>
          <w:rFonts w:ascii="Times New Roman" w:eastAsia="Calibri" w:hAnsi="Times New Roman" w:cs="Times New Roman"/>
          <w:sz w:val="12"/>
          <w:szCs w:val="12"/>
        </w:rPr>
        <w:t xml:space="preserve"> месторождения» расположен в Сергиевском муниципальном районе Самарской области. </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Земельные участки для размещения проектируемого объекта находятся в границах кадастрового квартала 63:31:0209003 в границах сельского поселения Липовка. </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 xml:space="preserve">Категория земель: земли сельскохозяйственного назначения. </w:t>
      </w:r>
      <w:r w:rsidRPr="00BE129E">
        <w:rPr>
          <w:rFonts w:ascii="Times New Roman" w:eastAsia="Calibri" w:hAnsi="Times New Roman" w:cs="Times New Roman"/>
          <w:bCs/>
          <w:sz w:val="12"/>
          <w:szCs w:val="12"/>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 </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Подъезды к проектируемым сооружениям производятся по существующим дорогам, проездам. </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Действующих красных линий на испрашиваемой территории не существует. Проектируемые красные линии в границах проектируемого объекта совпадают с границей отвода земельных участков под строительство объекта. Линии отступа от красных линий до проектируемых сооружений отсутствуют. В проекте планировки утверждены красные линии, по внешнему контуру которых сформированы земельные участки. </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Общая площадь отвода под земельными участками для строительства объект</w:t>
      </w:r>
      <w:proofErr w:type="gramStart"/>
      <w:r w:rsidRPr="00BE129E">
        <w:rPr>
          <w:rFonts w:ascii="Times New Roman" w:eastAsia="Calibri" w:hAnsi="Times New Roman" w:cs="Times New Roman"/>
          <w:sz w:val="12"/>
          <w:szCs w:val="12"/>
        </w:rPr>
        <w:t>а ООО</w:t>
      </w:r>
      <w:proofErr w:type="gramEnd"/>
      <w:r w:rsidRPr="00BE129E">
        <w:rPr>
          <w:rFonts w:ascii="Times New Roman" w:eastAsia="Calibri" w:hAnsi="Times New Roman" w:cs="Times New Roman"/>
          <w:sz w:val="12"/>
          <w:szCs w:val="12"/>
        </w:rPr>
        <w:t xml:space="preserve"> «</w:t>
      </w:r>
      <w:proofErr w:type="spellStart"/>
      <w:r w:rsidRPr="00BE129E">
        <w:rPr>
          <w:rFonts w:ascii="Times New Roman" w:eastAsia="Calibri" w:hAnsi="Times New Roman" w:cs="Times New Roman"/>
          <w:sz w:val="12"/>
          <w:szCs w:val="12"/>
        </w:rPr>
        <w:t>СамараНИПИнефть</w:t>
      </w:r>
      <w:proofErr w:type="spellEnd"/>
      <w:r w:rsidRPr="00BE129E">
        <w:rPr>
          <w:rFonts w:ascii="Times New Roman" w:eastAsia="Calibri" w:hAnsi="Times New Roman" w:cs="Times New Roman"/>
          <w:sz w:val="12"/>
          <w:szCs w:val="12"/>
        </w:rPr>
        <w:t xml:space="preserve">» «Сбор нефти и газа со скважин №№21, 22 </w:t>
      </w:r>
      <w:proofErr w:type="spellStart"/>
      <w:r w:rsidRPr="00BE129E">
        <w:rPr>
          <w:rFonts w:ascii="Times New Roman" w:eastAsia="Calibri" w:hAnsi="Times New Roman" w:cs="Times New Roman"/>
          <w:sz w:val="12"/>
          <w:szCs w:val="12"/>
        </w:rPr>
        <w:t>Гнездинского</w:t>
      </w:r>
      <w:proofErr w:type="spellEnd"/>
      <w:r w:rsidRPr="00BE129E">
        <w:rPr>
          <w:rFonts w:ascii="Times New Roman" w:eastAsia="Calibri" w:hAnsi="Times New Roman" w:cs="Times New Roman"/>
          <w:sz w:val="12"/>
          <w:szCs w:val="12"/>
        </w:rPr>
        <w:t xml:space="preserve"> месторождения» в границах сельского поселения Липовка составляет 48021 кв.м. </w:t>
      </w:r>
    </w:p>
    <w:p w:rsidR="00BE129E" w:rsidRPr="00BE129E" w:rsidRDefault="00BE129E" w:rsidP="00BE129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Сведения о земельных участках для строительства объекта приведены в таблице:</w:t>
      </w:r>
    </w:p>
    <w:tbl>
      <w:tblPr>
        <w:tblStyle w:val="af1"/>
        <w:tblW w:w="7513" w:type="dxa"/>
        <w:tblInd w:w="108" w:type="dxa"/>
        <w:tblLayout w:type="fixed"/>
        <w:tblLook w:val="01E0" w:firstRow="1" w:lastRow="1" w:firstColumn="1" w:lastColumn="1" w:noHBand="0" w:noVBand="0"/>
      </w:tblPr>
      <w:tblGrid>
        <w:gridCol w:w="851"/>
        <w:gridCol w:w="1701"/>
        <w:gridCol w:w="1984"/>
        <w:gridCol w:w="2410"/>
        <w:gridCol w:w="567"/>
      </w:tblGrid>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lastRenderedPageBreak/>
              <w:t>№ сформированного земельного участка</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Условный номер земельного участка</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Наименование землепользователя</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Категория земель</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Площадь, кв.м</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63:31:0209003:5</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3600</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63:31:0209003:4</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3600</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w:t>
            </w:r>
            <w:proofErr w:type="gramStart"/>
            <w:r w:rsidRPr="00457C62">
              <w:rPr>
                <w:rFonts w:ascii="Times New Roman" w:eastAsia="Calibri" w:hAnsi="Times New Roman" w:cs="Times New Roman"/>
                <w:sz w:val="12"/>
                <w:szCs w:val="12"/>
              </w:rPr>
              <w:t>1</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8520</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w:t>
            </w:r>
            <w:proofErr w:type="gramStart"/>
            <w:r w:rsidRPr="00457C62">
              <w:rPr>
                <w:rFonts w:ascii="Times New Roman" w:eastAsia="Calibri" w:hAnsi="Times New Roman" w:cs="Times New Roman"/>
                <w:sz w:val="12"/>
                <w:szCs w:val="12"/>
              </w:rPr>
              <w:t>2</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18700</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5</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63:31:0209003:ЗУ</w:t>
            </w:r>
            <w:proofErr w:type="gramStart"/>
            <w:r w:rsidRPr="00457C62">
              <w:rPr>
                <w:rFonts w:ascii="Times New Roman" w:eastAsia="Calibri" w:hAnsi="Times New Roman" w:cs="Times New Roman"/>
                <w:sz w:val="12"/>
                <w:szCs w:val="12"/>
              </w:rPr>
              <w:t>1</w:t>
            </w:r>
            <w:proofErr w:type="gramEnd"/>
            <w:r w:rsidRPr="00457C62">
              <w:rPr>
                <w:rFonts w:ascii="Times New Roman" w:eastAsia="Calibri" w:hAnsi="Times New Roman" w:cs="Times New Roman"/>
                <w:sz w:val="12"/>
                <w:szCs w:val="12"/>
              </w:rPr>
              <w:t>(1)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Администрация МР Сергиевский</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1842</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63:31:0000000:4515/чзу</w:t>
            </w:r>
            <w:proofErr w:type="gramStart"/>
            <w:r w:rsidRPr="00457C62">
              <w:rPr>
                <w:rFonts w:ascii="Times New Roman" w:eastAsia="Calibri" w:hAnsi="Times New Roman" w:cs="Times New Roman"/>
                <w:sz w:val="12"/>
                <w:szCs w:val="12"/>
              </w:rPr>
              <w:t>1</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4852</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7</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:ЗУ</w:t>
            </w:r>
            <w:proofErr w:type="gramStart"/>
            <w:r w:rsidRPr="00457C62">
              <w:rPr>
                <w:rFonts w:ascii="Times New Roman" w:eastAsia="Calibri" w:hAnsi="Times New Roman" w:cs="Times New Roman"/>
                <w:sz w:val="12"/>
                <w:szCs w:val="12"/>
              </w:rPr>
              <w:t>1</w:t>
            </w:r>
            <w:proofErr w:type="gramEnd"/>
            <w:r w:rsidRPr="00457C62">
              <w:rPr>
                <w:rFonts w:ascii="Times New Roman" w:eastAsia="Calibri" w:hAnsi="Times New Roman" w:cs="Times New Roman"/>
                <w:sz w:val="12"/>
                <w:szCs w:val="12"/>
              </w:rPr>
              <w:t>(2)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Администрация МР Сергиевский</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320</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8</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:6/чзу13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1231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9</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1285</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10</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4</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1385</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11</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:6/чзу5</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2374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12</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13</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 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14</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7</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23</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15</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16</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(4)</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17</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(5)</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18</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:6/чзу8(1)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19</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(6)</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20</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9</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21</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w:t>
            </w:r>
            <w:proofErr w:type="gramStart"/>
            <w:r w:rsidRPr="00457C62">
              <w:rPr>
                <w:rFonts w:ascii="Times New Roman" w:eastAsia="Calibri" w:hAnsi="Times New Roman" w:cs="Times New Roman"/>
                <w:sz w:val="12"/>
                <w:szCs w:val="12"/>
              </w:rPr>
              <w:t>6</w:t>
            </w:r>
            <w:proofErr w:type="gramEnd"/>
            <w:r w:rsidRPr="00457C62">
              <w:rPr>
                <w:rFonts w:ascii="Times New Roman" w:eastAsia="Calibri" w:hAnsi="Times New Roman" w:cs="Times New Roman"/>
                <w:sz w:val="12"/>
                <w:szCs w:val="12"/>
              </w:rPr>
              <w:t>(7)</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22</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:6/чзу8(2)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23</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:6/чзу8(3)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24</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w:t>
            </w:r>
            <w:r w:rsidRPr="00457C62">
              <w:rPr>
                <w:rFonts w:ascii="Times New Roman" w:eastAsia="Calibri" w:hAnsi="Times New Roman" w:cs="Times New Roman"/>
                <w:sz w:val="12"/>
                <w:szCs w:val="12"/>
                <w:lang w:val="en-US"/>
              </w:rPr>
              <w:t>31</w:t>
            </w:r>
            <w:r w:rsidRPr="00457C62">
              <w:rPr>
                <w:rFonts w:ascii="Times New Roman" w:eastAsia="Calibri" w:hAnsi="Times New Roman" w:cs="Times New Roman"/>
                <w:sz w:val="12"/>
                <w:szCs w:val="12"/>
              </w:rPr>
              <w:t>:</w:t>
            </w:r>
            <w:r w:rsidRPr="00457C62">
              <w:rPr>
                <w:rFonts w:ascii="Times New Roman" w:eastAsia="Calibri" w:hAnsi="Times New Roman" w:cs="Times New Roman"/>
                <w:sz w:val="12"/>
                <w:szCs w:val="12"/>
                <w:lang w:val="en-US"/>
              </w:rPr>
              <w:t>0209003</w:t>
            </w:r>
            <w:r w:rsidRPr="00457C62">
              <w:rPr>
                <w:rFonts w:ascii="Times New Roman" w:eastAsia="Calibri" w:hAnsi="Times New Roman" w:cs="Times New Roman"/>
                <w:sz w:val="12"/>
                <w:szCs w:val="12"/>
              </w:rPr>
              <w:t>:6/чзу10(1)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25</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63:31:0209003:6/чзу8(4)</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26</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63:31:0209003:6/чзу11(6)</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63:31:0209003:6/чзу11(7)</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28</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29</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63:31:0209003:6/чзу11(5)</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30</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31</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63:31:0209003:6/чзу11(4)</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32</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33</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34</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63:31:0209003:6/чзу11(8)</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35</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63:31:0209003:6/чзу11(9)</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36</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63:31:0209003:6/чзу11(10)</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37</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63:31:0209003:6/чзу11(11)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38</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63:31:0209003:6/чзу11(12)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39</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63:31:0209003:6/чзу11(13)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40</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63:31:0209003:6/чзу11(14)</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41</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63:31:0209003:ЗУ</w:t>
            </w:r>
            <w:proofErr w:type="gramStart"/>
            <w:r w:rsidRPr="00457C62">
              <w:rPr>
                <w:rFonts w:ascii="Times New Roman" w:eastAsia="Calibri" w:hAnsi="Times New Roman" w:cs="Times New Roman"/>
                <w:sz w:val="12"/>
                <w:szCs w:val="12"/>
              </w:rPr>
              <w:t>2</w:t>
            </w:r>
            <w:proofErr w:type="gramEnd"/>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Администрация МР Сергиевский</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42</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63:31:00000000:4515/чзу</w:t>
            </w:r>
            <w:proofErr w:type="gramStart"/>
            <w:r w:rsidRPr="00457C62">
              <w:rPr>
                <w:rFonts w:ascii="Times New Roman" w:eastAsia="Calibri" w:hAnsi="Times New Roman" w:cs="Times New Roman"/>
                <w:sz w:val="12"/>
                <w:szCs w:val="12"/>
              </w:rPr>
              <w:t>2</w:t>
            </w:r>
            <w:proofErr w:type="gramEnd"/>
            <w:r w:rsidRPr="00457C62">
              <w:rPr>
                <w:rFonts w:ascii="Times New Roman" w:eastAsia="Calibri" w:hAnsi="Times New Roman" w:cs="Times New Roman"/>
                <w:sz w:val="12"/>
                <w:szCs w:val="12"/>
              </w:rPr>
              <w:t>(1)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43</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63:31:00000000:4515/чзу</w:t>
            </w:r>
            <w:proofErr w:type="gramStart"/>
            <w:r w:rsidRPr="00457C62">
              <w:rPr>
                <w:rFonts w:ascii="Times New Roman" w:eastAsia="Calibri" w:hAnsi="Times New Roman" w:cs="Times New Roman"/>
                <w:sz w:val="12"/>
                <w:szCs w:val="12"/>
              </w:rPr>
              <w:t>4</w:t>
            </w:r>
            <w:proofErr w:type="gramEnd"/>
            <w:r w:rsidRPr="00457C62">
              <w:rPr>
                <w:rFonts w:ascii="Times New Roman" w:eastAsia="Calibri" w:hAnsi="Times New Roman" w:cs="Times New Roman"/>
                <w:sz w:val="12"/>
                <w:szCs w:val="12"/>
              </w:rPr>
              <w:t>(1)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44</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63:31:00000000:4515/чзу3(1)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45</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63:31:00000000:4515/чзу</w:t>
            </w:r>
            <w:proofErr w:type="gramStart"/>
            <w:r w:rsidRPr="00457C62">
              <w:rPr>
                <w:rFonts w:ascii="Times New Roman" w:eastAsia="Calibri" w:hAnsi="Times New Roman" w:cs="Times New Roman"/>
                <w:sz w:val="12"/>
                <w:szCs w:val="12"/>
              </w:rPr>
              <w:t>2</w:t>
            </w:r>
            <w:proofErr w:type="gramEnd"/>
            <w:r w:rsidRPr="00457C62">
              <w:rPr>
                <w:rFonts w:ascii="Times New Roman" w:eastAsia="Calibri" w:hAnsi="Times New Roman" w:cs="Times New Roman"/>
                <w:sz w:val="12"/>
                <w:szCs w:val="12"/>
              </w:rPr>
              <w:t>(2)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46</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63:31:00000000:4515/чзу3(2)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47</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63:31:0000000:4515/чзу3(3)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48</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63:31:0000000:4515/чзу</w:t>
            </w:r>
            <w:proofErr w:type="gramStart"/>
            <w:r w:rsidRPr="00457C62">
              <w:rPr>
                <w:rFonts w:ascii="Times New Roman" w:eastAsia="Calibri" w:hAnsi="Times New Roman" w:cs="Times New Roman"/>
                <w:sz w:val="12"/>
                <w:szCs w:val="12"/>
              </w:rPr>
              <w:t>4</w:t>
            </w:r>
            <w:proofErr w:type="gramEnd"/>
            <w:r w:rsidRPr="00457C62">
              <w:rPr>
                <w:rFonts w:ascii="Times New Roman" w:eastAsia="Calibri" w:hAnsi="Times New Roman" w:cs="Times New Roman"/>
                <w:sz w:val="12"/>
                <w:szCs w:val="12"/>
              </w:rPr>
              <w:t>(2)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49</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63:31:0000000:4515/чзу</w:t>
            </w:r>
            <w:proofErr w:type="gramStart"/>
            <w:r w:rsidRPr="00457C62">
              <w:rPr>
                <w:rFonts w:ascii="Times New Roman" w:eastAsia="Calibri" w:hAnsi="Times New Roman" w:cs="Times New Roman"/>
                <w:sz w:val="12"/>
                <w:szCs w:val="12"/>
              </w:rPr>
              <w:t>2</w:t>
            </w:r>
            <w:proofErr w:type="gramEnd"/>
            <w:r w:rsidRPr="00457C62">
              <w:rPr>
                <w:rFonts w:ascii="Times New Roman" w:eastAsia="Calibri" w:hAnsi="Times New Roman" w:cs="Times New Roman"/>
                <w:sz w:val="12"/>
                <w:szCs w:val="12"/>
              </w:rPr>
              <w:t>(4)</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50</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63:31:0000000:4515/чзу</w:t>
            </w:r>
            <w:proofErr w:type="gramStart"/>
            <w:r w:rsidRPr="00457C62">
              <w:rPr>
                <w:rFonts w:ascii="Times New Roman" w:eastAsia="Calibri" w:hAnsi="Times New Roman" w:cs="Times New Roman"/>
                <w:sz w:val="12"/>
                <w:szCs w:val="12"/>
              </w:rPr>
              <w:t>2</w:t>
            </w:r>
            <w:proofErr w:type="gramEnd"/>
            <w:r w:rsidRPr="00457C62">
              <w:rPr>
                <w:rFonts w:ascii="Times New Roman" w:eastAsia="Calibri" w:hAnsi="Times New Roman" w:cs="Times New Roman"/>
                <w:sz w:val="12"/>
                <w:szCs w:val="12"/>
              </w:rPr>
              <w:t>(5)</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13</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51</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63:31:0000000:4515/чзу</w:t>
            </w:r>
            <w:proofErr w:type="gramStart"/>
            <w:r w:rsidRPr="00457C62">
              <w:rPr>
                <w:rFonts w:ascii="Times New Roman" w:eastAsia="Calibri" w:hAnsi="Times New Roman" w:cs="Times New Roman"/>
                <w:sz w:val="12"/>
                <w:szCs w:val="12"/>
              </w:rPr>
              <w:t>2</w:t>
            </w:r>
            <w:proofErr w:type="gramEnd"/>
            <w:r w:rsidRPr="00457C62">
              <w:rPr>
                <w:rFonts w:ascii="Times New Roman" w:eastAsia="Calibri" w:hAnsi="Times New Roman" w:cs="Times New Roman"/>
                <w:sz w:val="12"/>
                <w:szCs w:val="12"/>
              </w:rPr>
              <w:t>(3)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27</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52</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63:31:0209003:6/чзу14(3)</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53</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63:31:0209003:6/чзу14(2)</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54</w:t>
            </w: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63:31:0209003:6/чзу14(1)</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Земли сельскохозяйственного назначения</w:t>
            </w:r>
          </w:p>
        </w:tc>
        <w:tc>
          <w:tcPr>
            <w:tcW w:w="567" w:type="dxa"/>
          </w:tcPr>
          <w:p w:rsidR="00BE129E" w:rsidRPr="00457C62" w:rsidRDefault="00BE129E" w:rsidP="00835241">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Всего</w:t>
            </w:r>
          </w:p>
        </w:tc>
        <w:tc>
          <w:tcPr>
            <w:tcW w:w="1984" w:type="dxa"/>
          </w:tcPr>
          <w:p w:rsidR="00BE129E" w:rsidRPr="00457C62" w:rsidRDefault="00BE129E" w:rsidP="00457C62">
            <w:pPr>
              <w:tabs>
                <w:tab w:val="left" w:pos="284"/>
              </w:tabs>
              <w:rPr>
                <w:rFonts w:ascii="Times New Roman" w:eastAsia="Calibri" w:hAnsi="Times New Roman" w:cs="Times New Roman"/>
                <w:sz w:val="12"/>
                <w:szCs w:val="12"/>
              </w:rPr>
            </w:pPr>
          </w:p>
        </w:tc>
        <w:tc>
          <w:tcPr>
            <w:tcW w:w="2410" w:type="dxa"/>
          </w:tcPr>
          <w:p w:rsidR="00BE129E" w:rsidRPr="00457C62" w:rsidRDefault="00BE129E" w:rsidP="00457C62">
            <w:pPr>
              <w:tabs>
                <w:tab w:val="left" w:pos="284"/>
              </w:tabs>
              <w:rPr>
                <w:rFonts w:ascii="Times New Roman" w:eastAsia="Calibri" w:hAnsi="Times New Roman" w:cs="Times New Roman"/>
                <w:sz w:val="12"/>
                <w:szCs w:val="12"/>
              </w:rPr>
            </w:pP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48021</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В том числе:</w:t>
            </w:r>
          </w:p>
        </w:tc>
        <w:tc>
          <w:tcPr>
            <w:tcW w:w="4394" w:type="dxa"/>
            <w:gridSpan w:val="2"/>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Администрация МР Сергиевский</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2166</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p>
        </w:tc>
        <w:tc>
          <w:tcPr>
            <w:tcW w:w="4394" w:type="dxa"/>
            <w:gridSpan w:val="2"/>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Рябов Е.В.</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40900</w:t>
            </w:r>
          </w:p>
        </w:tc>
      </w:tr>
      <w:tr w:rsidR="00BE129E" w:rsidRPr="00BE129E" w:rsidTr="001F51D8">
        <w:trPr>
          <w:trHeight w:val="20"/>
        </w:trPr>
        <w:tc>
          <w:tcPr>
            <w:tcW w:w="851" w:type="dxa"/>
          </w:tcPr>
          <w:p w:rsidR="00BE129E" w:rsidRPr="00457C62" w:rsidRDefault="00BE129E" w:rsidP="00457C62">
            <w:pPr>
              <w:tabs>
                <w:tab w:val="left" w:pos="284"/>
              </w:tabs>
              <w:rPr>
                <w:rFonts w:ascii="Times New Roman" w:eastAsia="Calibri" w:hAnsi="Times New Roman" w:cs="Times New Roman"/>
                <w:sz w:val="12"/>
                <w:szCs w:val="12"/>
              </w:rPr>
            </w:pPr>
          </w:p>
        </w:tc>
        <w:tc>
          <w:tcPr>
            <w:tcW w:w="1701" w:type="dxa"/>
          </w:tcPr>
          <w:p w:rsidR="00BE129E" w:rsidRPr="00457C62" w:rsidRDefault="00BE129E" w:rsidP="00457C62">
            <w:pPr>
              <w:tabs>
                <w:tab w:val="left" w:pos="284"/>
              </w:tabs>
              <w:rPr>
                <w:rFonts w:ascii="Times New Roman" w:eastAsia="Calibri" w:hAnsi="Times New Roman" w:cs="Times New Roman"/>
                <w:sz w:val="12"/>
                <w:szCs w:val="12"/>
              </w:rPr>
            </w:pPr>
          </w:p>
        </w:tc>
        <w:tc>
          <w:tcPr>
            <w:tcW w:w="4394" w:type="dxa"/>
            <w:gridSpan w:val="2"/>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ООО Компания «БИОТОН»</w:t>
            </w:r>
          </w:p>
        </w:tc>
        <w:tc>
          <w:tcPr>
            <w:tcW w:w="567" w:type="dxa"/>
          </w:tcPr>
          <w:p w:rsidR="00BE129E" w:rsidRPr="00457C62" w:rsidRDefault="00BE129E" w:rsidP="00457C62">
            <w:pPr>
              <w:tabs>
                <w:tab w:val="left" w:pos="284"/>
              </w:tabs>
              <w:rPr>
                <w:rFonts w:ascii="Times New Roman" w:eastAsia="Calibri" w:hAnsi="Times New Roman" w:cs="Times New Roman"/>
                <w:sz w:val="12"/>
                <w:szCs w:val="12"/>
              </w:rPr>
            </w:pPr>
            <w:r w:rsidRPr="00457C62">
              <w:rPr>
                <w:rFonts w:ascii="Times New Roman" w:eastAsia="Calibri" w:hAnsi="Times New Roman" w:cs="Times New Roman"/>
                <w:sz w:val="12"/>
                <w:szCs w:val="12"/>
              </w:rPr>
              <w:t>4955</w:t>
            </w:r>
          </w:p>
        </w:tc>
      </w:tr>
    </w:tbl>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BE129E">
        <w:rPr>
          <w:rFonts w:ascii="Times New Roman" w:eastAsia="Calibri" w:hAnsi="Times New Roman" w:cs="Times New Roman"/>
          <w:sz w:val="12"/>
          <w:szCs w:val="12"/>
        </w:rPr>
        <w:t>СамараНИПИнефть</w:t>
      </w:r>
      <w:proofErr w:type="spellEnd"/>
      <w:r w:rsidRPr="00BE129E">
        <w:rPr>
          <w:rFonts w:ascii="Times New Roman" w:eastAsia="Calibri" w:hAnsi="Times New Roman" w:cs="Times New Roman"/>
          <w:sz w:val="12"/>
          <w:szCs w:val="12"/>
        </w:rPr>
        <w:t xml:space="preserve">». </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BE129E" w:rsidRPr="00BE129E" w:rsidRDefault="00AC0FE9" w:rsidP="00AC0FE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BE129E" w:rsidRPr="00BE129E">
        <w:rPr>
          <w:rFonts w:ascii="Times New Roman" w:eastAsia="Calibri" w:hAnsi="Times New Roman" w:cs="Times New Roman"/>
          <w:b/>
          <w:sz w:val="12"/>
          <w:szCs w:val="12"/>
        </w:rPr>
        <w:t>Земельные участки</w:t>
      </w:r>
    </w:p>
    <w:p w:rsidR="00BE129E" w:rsidRPr="00BE129E" w:rsidRDefault="00AC0FE9" w:rsidP="00AC0FE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 </w:t>
      </w:r>
      <w:r w:rsidR="00BE129E" w:rsidRPr="00BE129E">
        <w:rPr>
          <w:rFonts w:ascii="Times New Roman" w:eastAsia="Calibri" w:hAnsi="Times New Roman" w:cs="Times New Roman"/>
          <w:b/>
          <w:sz w:val="12"/>
          <w:szCs w:val="12"/>
        </w:rPr>
        <w:t>Земельный участок: 63:31:0209003:5</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Площадь: 3600 кв.м. </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 xml:space="preserve">Разрешенное использование: для сельскохозяйственного производства </w:t>
      </w:r>
    </w:p>
    <w:p w:rsidR="00BE129E" w:rsidRPr="00BE129E" w:rsidRDefault="00603ADB" w:rsidP="00AC0F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Землепользователь: </w:t>
      </w:r>
      <w:r w:rsidR="00BE129E" w:rsidRPr="00BE129E">
        <w:rPr>
          <w:rFonts w:ascii="Times New Roman" w:eastAsia="Calibri" w:hAnsi="Times New Roman" w:cs="Times New Roman"/>
          <w:sz w:val="12"/>
          <w:szCs w:val="12"/>
        </w:rPr>
        <w:t>Земли в собственности Рябова Е.В.</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343"/>
        <w:gridCol w:w="1623"/>
        <w:gridCol w:w="1145"/>
        <w:gridCol w:w="1411"/>
        <w:gridCol w:w="1991"/>
      </w:tblGrid>
      <w:tr w:rsidR="00BE129E" w:rsidRPr="00BE129E" w:rsidTr="00272007">
        <w:tc>
          <w:tcPr>
            <w:tcW w:w="1343" w:type="dxa"/>
          </w:tcPr>
          <w:p w:rsidR="00BE129E" w:rsidRPr="00BE129E" w:rsidRDefault="00BE129E" w:rsidP="00AC0FE9">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AC0FE9">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23" w:type="dxa"/>
          </w:tcPr>
          <w:p w:rsidR="00BE129E" w:rsidRPr="00BE129E" w:rsidRDefault="00BE129E" w:rsidP="00BE129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145" w:type="dxa"/>
          </w:tcPr>
          <w:p w:rsidR="00BE129E" w:rsidRPr="00BE129E" w:rsidRDefault="00BE129E" w:rsidP="009103E3">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27200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41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99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272007">
        <w:tc>
          <w:tcPr>
            <w:tcW w:w="134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6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17' 49"</w:t>
            </w:r>
          </w:p>
        </w:tc>
        <w:tc>
          <w:tcPr>
            <w:tcW w:w="114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60,0</w:t>
            </w:r>
          </w:p>
        </w:tc>
        <w:tc>
          <w:tcPr>
            <w:tcW w:w="141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5985698,38</w:t>
            </w:r>
          </w:p>
        </w:tc>
        <w:tc>
          <w:tcPr>
            <w:tcW w:w="199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236462,33</w:t>
            </w:r>
          </w:p>
        </w:tc>
      </w:tr>
      <w:tr w:rsidR="00BE129E" w:rsidRPr="00BE129E" w:rsidTr="00272007">
        <w:tc>
          <w:tcPr>
            <w:tcW w:w="134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6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135° 18' 38"</w:t>
            </w:r>
          </w:p>
        </w:tc>
        <w:tc>
          <w:tcPr>
            <w:tcW w:w="114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60,0</w:t>
            </w:r>
          </w:p>
        </w:tc>
        <w:tc>
          <w:tcPr>
            <w:tcW w:w="141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5985740,59</w:t>
            </w:r>
          </w:p>
        </w:tc>
        <w:tc>
          <w:tcPr>
            <w:tcW w:w="199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236504,98</w:t>
            </w:r>
          </w:p>
        </w:tc>
      </w:tr>
      <w:tr w:rsidR="00BE129E" w:rsidRPr="00BE129E" w:rsidTr="00272007">
        <w:tc>
          <w:tcPr>
            <w:tcW w:w="134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6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18' 13"</w:t>
            </w:r>
          </w:p>
        </w:tc>
        <w:tc>
          <w:tcPr>
            <w:tcW w:w="114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60,0</w:t>
            </w:r>
          </w:p>
        </w:tc>
        <w:tc>
          <w:tcPr>
            <w:tcW w:w="141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5985697,93</w:t>
            </w:r>
          </w:p>
        </w:tc>
        <w:tc>
          <w:tcPr>
            <w:tcW w:w="199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236547,18</w:t>
            </w:r>
          </w:p>
        </w:tc>
      </w:tr>
      <w:tr w:rsidR="00BE129E" w:rsidRPr="00BE129E" w:rsidTr="00272007">
        <w:tc>
          <w:tcPr>
            <w:tcW w:w="134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6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315° 18' 13"</w:t>
            </w:r>
          </w:p>
        </w:tc>
        <w:tc>
          <w:tcPr>
            <w:tcW w:w="114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60,0</w:t>
            </w:r>
          </w:p>
        </w:tc>
        <w:tc>
          <w:tcPr>
            <w:tcW w:w="141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5985655,73</w:t>
            </w:r>
          </w:p>
        </w:tc>
        <w:tc>
          <w:tcPr>
            <w:tcW w:w="199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236504,53</w:t>
            </w:r>
          </w:p>
        </w:tc>
      </w:tr>
    </w:tbl>
    <w:p w:rsidR="00BE129E" w:rsidRPr="00BE129E" w:rsidRDefault="00AC0FE9" w:rsidP="00AC0FE9">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 </w:t>
      </w:r>
      <w:r w:rsidR="00BE129E" w:rsidRPr="00BE129E">
        <w:rPr>
          <w:rFonts w:ascii="Times New Roman" w:eastAsia="Calibri" w:hAnsi="Times New Roman" w:cs="Times New Roman"/>
          <w:b/>
          <w:sz w:val="12"/>
          <w:szCs w:val="12"/>
        </w:rPr>
        <w:t>Земельный участок: 63:31:0209003:4</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Площадь: 3600 кв.м. </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31"/>
        <w:gridCol w:w="1556"/>
        <w:gridCol w:w="1412"/>
        <w:gridCol w:w="1412"/>
        <w:gridCol w:w="2202"/>
      </w:tblGrid>
      <w:tr w:rsidR="00BE129E" w:rsidRPr="00BE129E" w:rsidTr="00272007">
        <w:trPr>
          <w:trHeight w:val="20"/>
        </w:trPr>
        <w:tc>
          <w:tcPr>
            <w:tcW w:w="931" w:type="dxa"/>
          </w:tcPr>
          <w:p w:rsidR="00BE129E" w:rsidRPr="00BE129E" w:rsidRDefault="00BE129E" w:rsidP="00AC0FE9">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AC0FE9">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proofErr w:type="spellStart"/>
            <w:r w:rsidRPr="00BE129E">
              <w:rPr>
                <w:rFonts w:ascii="Times New Roman" w:eastAsia="Calibri" w:hAnsi="Times New Roman" w:cs="Times New Roman"/>
                <w:sz w:val="12"/>
                <w:szCs w:val="12"/>
                <w:lang w:val="en-US"/>
              </w:rPr>
              <w:t>Дирекционный</w:t>
            </w:r>
            <w:proofErr w:type="spellEnd"/>
            <w:r w:rsidRPr="00BE129E">
              <w:rPr>
                <w:rFonts w:ascii="Times New Roman" w:eastAsia="Calibri" w:hAnsi="Times New Roman" w:cs="Times New Roman"/>
                <w:sz w:val="12"/>
                <w:szCs w:val="12"/>
                <w:lang w:val="en-US"/>
              </w:rPr>
              <w:t xml:space="preserve"> </w:t>
            </w:r>
            <w:proofErr w:type="spellStart"/>
            <w:r w:rsidRPr="00BE129E">
              <w:rPr>
                <w:rFonts w:ascii="Times New Roman" w:eastAsia="Calibri" w:hAnsi="Times New Roman" w:cs="Times New Roman"/>
                <w:sz w:val="12"/>
                <w:szCs w:val="12"/>
                <w:lang w:val="en-US"/>
              </w:rPr>
              <w:t>угол</w:t>
            </w:r>
            <w:proofErr w:type="spellEnd"/>
          </w:p>
        </w:tc>
        <w:tc>
          <w:tcPr>
            <w:tcW w:w="1412" w:type="dxa"/>
          </w:tcPr>
          <w:p w:rsidR="00BE129E" w:rsidRPr="00BE129E" w:rsidRDefault="00BE129E" w:rsidP="00AC0FE9">
            <w:pPr>
              <w:tabs>
                <w:tab w:val="left" w:pos="284"/>
              </w:tabs>
              <w:jc w:val="both"/>
              <w:rPr>
                <w:rFonts w:ascii="Times New Roman" w:eastAsia="Calibri" w:hAnsi="Times New Roman" w:cs="Times New Roman"/>
                <w:sz w:val="12"/>
                <w:szCs w:val="12"/>
                <w:lang w:val="en-US"/>
              </w:rPr>
            </w:pPr>
            <w:proofErr w:type="spellStart"/>
            <w:r w:rsidRPr="00BE129E">
              <w:rPr>
                <w:rFonts w:ascii="Times New Roman" w:eastAsia="Calibri" w:hAnsi="Times New Roman" w:cs="Times New Roman"/>
                <w:sz w:val="12"/>
                <w:szCs w:val="12"/>
                <w:lang w:val="en-US"/>
              </w:rPr>
              <w:t>Длина</w:t>
            </w:r>
            <w:proofErr w:type="spellEnd"/>
            <w:r w:rsidR="00AC0FE9">
              <w:rPr>
                <w:rFonts w:ascii="Times New Roman" w:eastAsia="Calibri" w:hAnsi="Times New Roman" w:cs="Times New Roman"/>
                <w:sz w:val="12"/>
                <w:szCs w:val="12"/>
              </w:rPr>
              <w:t xml:space="preserve"> </w:t>
            </w:r>
            <w:proofErr w:type="spellStart"/>
            <w:r w:rsidRPr="00BE129E">
              <w:rPr>
                <w:rFonts w:ascii="Times New Roman" w:eastAsia="Calibri" w:hAnsi="Times New Roman" w:cs="Times New Roman"/>
                <w:sz w:val="12"/>
                <w:szCs w:val="12"/>
                <w:lang w:val="en-US"/>
              </w:rPr>
              <w:t>линии</w:t>
            </w:r>
            <w:proofErr w:type="spellEnd"/>
            <w:r w:rsidRPr="00BE129E">
              <w:rPr>
                <w:rFonts w:ascii="Times New Roman" w:eastAsia="Calibri" w:hAnsi="Times New Roman" w:cs="Times New Roman"/>
                <w:sz w:val="12"/>
                <w:szCs w:val="12"/>
                <w:lang w:val="en-US"/>
              </w:rPr>
              <w:t>, м</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272007">
        <w:trPr>
          <w:trHeight w:val="20"/>
        </w:trPr>
        <w:tc>
          <w:tcPr>
            <w:tcW w:w="93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18' 13"</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5985740,58</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236504,98</w:t>
            </w:r>
          </w:p>
        </w:tc>
      </w:tr>
      <w:tr w:rsidR="00BE129E" w:rsidRPr="00BE129E" w:rsidTr="00272007">
        <w:trPr>
          <w:trHeight w:val="20"/>
        </w:trPr>
        <w:tc>
          <w:tcPr>
            <w:tcW w:w="93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17' 49"</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5985782,78</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236547,63</w:t>
            </w:r>
          </w:p>
        </w:tc>
      </w:tr>
      <w:tr w:rsidR="00BE129E" w:rsidRPr="00BE129E" w:rsidTr="00272007">
        <w:trPr>
          <w:trHeight w:val="20"/>
        </w:trPr>
        <w:tc>
          <w:tcPr>
            <w:tcW w:w="93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18' 38"</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5985740,13</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236589,84</w:t>
            </w:r>
          </w:p>
        </w:tc>
      </w:tr>
      <w:tr w:rsidR="00BE129E" w:rsidRPr="00BE129E" w:rsidTr="00272007">
        <w:trPr>
          <w:trHeight w:val="20"/>
        </w:trPr>
        <w:tc>
          <w:tcPr>
            <w:tcW w:w="931"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18' 13"</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5985697,93</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236547,18</w:t>
            </w:r>
          </w:p>
        </w:tc>
      </w:tr>
    </w:tbl>
    <w:p w:rsidR="00BE129E" w:rsidRPr="00BE129E" w:rsidRDefault="00AC0FE9" w:rsidP="00AC0FE9">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3.3.</w:t>
      </w:r>
      <w:r w:rsidR="00BE129E" w:rsidRPr="00BE129E">
        <w:rPr>
          <w:rFonts w:ascii="Times New Roman" w:eastAsia="Calibri" w:hAnsi="Times New Roman" w:cs="Times New Roman"/>
          <w:b/>
          <w:sz w:val="12"/>
          <w:szCs w:val="12"/>
        </w:rPr>
        <w:t xml:space="preserve"> Земельный участок: 63:31:0209003:6/чзу</w:t>
      </w:r>
      <w:proofErr w:type="gramStart"/>
      <w:r w:rsidR="00BE129E" w:rsidRPr="00BE129E">
        <w:rPr>
          <w:rFonts w:ascii="Times New Roman" w:eastAsia="Calibri" w:hAnsi="Times New Roman" w:cs="Times New Roman"/>
          <w:b/>
          <w:sz w:val="12"/>
          <w:szCs w:val="12"/>
        </w:rPr>
        <w:t>1</w:t>
      </w:r>
      <w:proofErr w:type="gramEnd"/>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Площадь: 8520 кв.м. </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AC0FE9">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36"/>
        <w:gridCol w:w="1564"/>
        <w:gridCol w:w="1419"/>
        <w:gridCol w:w="1387"/>
        <w:gridCol w:w="2207"/>
      </w:tblGrid>
      <w:tr w:rsidR="00BE129E" w:rsidRPr="00BE129E" w:rsidTr="00272007">
        <w:trPr>
          <w:trHeight w:val="20"/>
        </w:trPr>
        <w:tc>
          <w:tcPr>
            <w:tcW w:w="936" w:type="dxa"/>
          </w:tcPr>
          <w:p w:rsidR="00BE129E" w:rsidRPr="00BE129E" w:rsidRDefault="00BE129E" w:rsidP="00AC0FE9">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AC0FE9">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proofErr w:type="spellStart"/>
            <w:r w:rsidRPr="00BE129E">
              <w:rPr>
                <w:rFonts w:ascii="Times New Roman" w:eastAsia="Calibri" w:hAnsi="Times New Roman" w:cs="Times New Roman"/>
                <w:sz w:val="12"/>
                <w:szCs w:val="12"/>
                <w:lang w:val="en-US"/>
              </w:rPr>
              <w:t>Дирекционный</w:t>
            </w:r>
            <w:proofErr w:type="spellEnd"/>
            <w:r w:rsidRPr="00BE129E">
              <w:rPr>
                <w:rFonts w:ascii="Times New Roman" w:eastAsia="Calibri" w:hAnsi="Times New Roman" w:cs="Times New Roman"/>
                <w:sz w:val="12"/>
                <w:szCs w:val="12"/>
                <w:lang w:val="en-US"/>
              </w:rPr>
              <w:t xml:space="preserve"> </w:t>
            </w:r>
            <w:proofErr w:type="spellStart"/>
            <w:r w:rsidRPr="00BE129E">
              <w:rPr>
                <w:rFonts w:ascii="Times New Roman" w:eastAsia="Calibri" w:hAnsi="Times New Roman" w:cs="Times New Roman"/>
                <w:sz w:val="12"/>
                <w:szCs w:val="12"/>
                <w:lang w:val="en-US"/>
              </w:rPr>
              <w:t>угол</w:t>
            </w:r>
            <w:proofErr w:type="spellEnd"/>
          </w:p>
        </w:tc>
        <w:tc>
          <w:tcPr>
            <w:tcW w:w="1419" w:type="dxa"/>
          </w:tcPr>
          <w:p w:rsidR="00BE129E" w:rsidRPr="00BE129E" w:rsidRDefault="00BE129E" w:rsidP="00AC0FE9">
            <w:pPr>
              <w:tabs>
                <w:tab w:val="left" w:pos="284"/>
              </w:tabs>
              <w:jc w:val="both"/>
              <w:rPr>
                <w:rFonts w:ascii="Times New Roman" w:eastAsia="Calibri" w:hAnsi="Times New Roman" w:cs="Times New Roman"/>
                <w:sz w:val="12"/>
                <w:szCs w:val="12"/>
                <w:lang w:val="en-US"/>
              </w:rPr>
            </w:pPr>
            <w:proofErr w:type="spellStart"/>
            <w:r w:rsidRPr="00BE129E">
              <w:rPr>
                <w:rFonts w:ascii="Times New Roman" w:eastAsia="Calibri" w:hAnsi="Times New Roman" w:cs="Times New Roman"/>
                <w:sz w:val="12"/>
                <w:szCs w:val="12"/>
                <w:lang w:val="en-US"/>
              </w:rPr>
              <w:t>Длина</w:t>
            </w:r>
            <w:proofErr w:type="spellEnd"/>
            <w:r w:rsidR="00AC0FE9">
              <w:rPr>
                <w:rFonts w:ascii="Times New Roman" w:eastAsia="Calibri" w:hAnsi="Times New Roman" w:cs="Times New Roman"/>
                <w:sz w:val="12"/>
                <w:szCs w:val="12"/>
              </w:rPr>
              <w:t xml:space="preserve"> </w:t>
            </w:r>
            <w:proofErr w:type="spellStart"/>
            <w:r w:rsidRPr="00BE129E">
              <w:rPr>
                <w:rFonts w:ascii="Times New Roman" w:eastAsia="Calibri" w:hAnsi="Times New Roman" w:cs="Times New Roman"/>
                <w:sz w:val="12"/>
                <w:szCs w:val="12"/>
                <w:lang w:val="en-US"/>
              </w:rPr>
              <w:t>линии</w:t>
            </w:r>
            <w:proofErr w:type="spellEnd"/>
            <w:r w:rsidRPr="00BE129E">
              <w:rPr>
                <w:rFonts w:ascii="Times New Roman" w:eastAsia="Calibri" w:hAnsi="Times New Roman" w:cs="Times New Roman"/>
                <w:sz w:val="12"/>
                <w:szCs w:val="12"/>
                <w:lang w:val="en-US"/>
              </w:rPr>
              <w:t>, м</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Y</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31' 52"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115,9</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5985660,82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236420,77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136° 10' 37"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5985742,04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236503,51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17' 50"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59,9</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5985740,55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18' 13"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5985698,38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236462,33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18' 17"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5985655,73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236504,53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 55' 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5985659,47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236508,31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23' 29"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5985655,21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236513,98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269° 22' 22"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49,3</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5985653,03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236511,77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30'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5985652,49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236462,43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223° 50' 33"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5985656,43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236458,56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35'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5,4</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5985654,41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236456,62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33' 28"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10,2</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5985650,53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236460,42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37' 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7,2</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5985643,41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236453,16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41' 18"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5985648,56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236448,12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35'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5985644,86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236444,33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58° 38' 45"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5985634,07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236454,9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41' 40"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5985635,38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236457,05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48' 45"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5985630,37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236461,94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48' 36"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5985631,76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236463,37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 12' 14"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5985636,78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236458,49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35' 21"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6,9</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5985637,78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236458,67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34'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5985642,69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236453,86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89° 22' 22"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49,3</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5985651,49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236462,84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28' 30"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4,3</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5985652,03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236512,18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130° 26' 46"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5985655,02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236515,22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127° 18' 14"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5985654,5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236515,83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41'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5985654,02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236516,46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121° 27' 50"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5985653,58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236517,12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118° 50' 33"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5985653,17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236517,79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114° 37'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5985652,79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236518,48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112° 43' 47"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5985652,46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236519,2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110° 2' 42"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5985652,15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236519,94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106° 8' 39"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5985651,88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236520,68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103° 9' 27"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5985651,66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236521,44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100° 18' 17"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5985651,48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236522,21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98° 31' 50"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5985651,34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236522,98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94° 20' 35"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5985651,22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236523,78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90° 43' 30"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5985651,16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236524,57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89° 16' 29"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5985651,15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236525,36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85° 39'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5985651,16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236526,15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83° 30' 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5985651,22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78° 15' 41"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5985651,31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236527,73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77° 42' 17"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5985651,47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236528,5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73° 39' 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5985651,64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236529,28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 52'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5985651,86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236530,03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68° 36' 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5985652,12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236530,78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63° 45' 31"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5985652,41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236531,52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48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62° 28' 29"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5985652,76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236532,23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 32' 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5985653,13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236532,94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56° 18' 35"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5985653,53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236533,62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52° 41' 45"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5985653,97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236534,28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50° 6' 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5985654,45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236534,91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47° 4' 57"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5985654,96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236535,52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35' 52"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5985655,49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236536,09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47° 33' 49"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5985674,45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236555,45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50° 57' 52"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5985674,77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236555,8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 36' 56"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5985675,07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236556,17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55° 18' 17"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5985675,35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236556,55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 39'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5985675,62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63° 26' 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5985675,86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236557,35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63° 58' 13"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5985676,07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236557,77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 25' 36"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5985676,28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236558,2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71° 10' 31"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5985676,44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236558,65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75° 22' 44"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5985676,59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236559,09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78° 55' 47"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5985676,71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236559,55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80° 20'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236560,01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85° 14' 10"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5985676,88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236560,48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86° 20'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5985676,92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236560,96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92° 26' 11"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5985676,95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236561,43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92° 23' 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5985676,93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98° 28' 16"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5985676,91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236562,38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99° 39' 35"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5985676,84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236562,85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101° 18' 35"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5985676,76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236563,32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107° 16' 53"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5985676,67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236563,77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108° 3' 37"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5985676,53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236564,22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112° 42'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5985676,38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236564,68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116° 1' 46"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5985676,2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236565,11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117° 38' 45"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5985675,99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236565,54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1' 25"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5985675,77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236565,96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41'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5985675,51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236566,36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128° 17'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5985675,25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236566,75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129° 48' 20"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5985674,95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236567,13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51' 18"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5985674,65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236567,49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34' 59"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36,8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5985674,31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236567,82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240° 35' 52"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27,4</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5985648,01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236593,59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242° 56' 53"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8,9</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5985634,57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236569,74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308° 54' 14"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6,6</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5985630,5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236561,77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36' 38"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73,6</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5985634,64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236556,64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39' 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5985583,13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236504,02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224° 54' 54"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5985588,92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236498,36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23' 11"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28,3</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5985585,54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236494,99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16' 12"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5985605,68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236475,12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66° 13' 16"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111,8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5985609,94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236470,9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311° 22'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5985655,01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236573,19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41° 45' 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5985656,34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236571,68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20'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5985657,83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236573,01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224° 47' 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5985656,51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236574,51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116° 3' 12"</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5985644,47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236562,56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206° 33' 54"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5985644,03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236563,46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297° 19' 56"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5985643,13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236563,01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226° 52' 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5985643,59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236562,12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311° 45' 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5985630,53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236548,18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41° 32' 16"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5985631,86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236546,69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20'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5985633,35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236548,01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352° 40' 21"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31,6</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5985632,03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236549,51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136° 36'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5985663,37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236545,48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226° 13' 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5985662,64</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236546,17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316° 12' 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5985661,95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236545,45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237° 5' 46"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83,5</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5985662,68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236544,75</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317° 37'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5985617,33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236474,66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47° 37'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5985618,81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236473,31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137° 37' 48"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5985620,16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236474,79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100° 15' 25"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51,4</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5985618,68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236476,14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311° 45' 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5985609,52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236526,76</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41° 20'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5985610,85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236525,27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20'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5985612,35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236526,59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316° 11' 58"</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33,8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5985611,03</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236528,09</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118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226° 1' 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5985635,41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236504,71</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119</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50'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5985632,09</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236501,27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120</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45' 33"</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5985635,52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236497,94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121</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177° 1' 6"</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51,1</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5985638,87</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236501,38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122</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312° 15' 10"</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7,4</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5985587,8</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236504,04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123</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90° 34' 24"</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5985592,76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236498,58</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124</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35' 5"</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112,2</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5985592,65</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236509,57</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125</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314° 35' 37"</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5985671,2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236589,74</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126</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44° 47'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5985672,6</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236588,32</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127</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134° 47' 51"</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5985674,02</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236589,73</w:t>
            </w:r>
          </w:p>
        </w:tc>
      </w:tr>
      <w:tr w:rsidR="00BE129E" w:rsidRPr="00BE129E" w:rsidTr="00272007">
        <w:trPr>
          <w:trHeight w:val="20"/>
        </w:trPr>
        <w:tc>
          <w:tcPr>
            <w:tcW w:w="93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128</w:t>
            </w:r>
          </w:p>
        </w:tc>
        <w:tc>
          <w:tcPr>
            <w:tcW w:w="1564"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266° 2' 29"</w:t>
            </w:r>
          </w:p>
        </w:tc>
        <w:tc>
          <w:tcPr>
            <w:tcW w:w="141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170,8</w:t>
            </w:r>
          </w:p>
        </w:tc>
        <w:tc>
          <w:tcPr>
            <w:tcW w:w="138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5985672,61</w:t>
            </w:r>
          </w:p>
        </w:tc>
        <w:tc>
          <w:tcPr>
            <w:tcW w:w="2207"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236591,15</w:t>
            </w:r>
          </w:p>
        </w:tc>
      </w:tr>
    </w:tbl>
    <w:p w:rsidR="00BE129E" w:rsidRPr="00BE129E" w:rsidRDefault="00272007" w:rsidP="00272007">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2</w:t>
      </w:r>
      <w:proofErr w:type="gramEnd"/>
    </w:p>
    <w:p w:rsidR="00BE129E" w:rsidRPr="00BE129E" w:rsidRDefault="00BE129E" w:rsidP="00272007">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Площадь: </w:t>
      </w:r>
      <w:r w:rsidRPr="00272007">
        <w:rPr>
          <w:rFonts w:ascii="Times New Roman" w:eastAsia="Calibri" w:hAnsi="Times New Roman" w:cs="Times New Roman"/>
          <w:sz w:val="12"/>
          <w:szCs w:val="12"/>
        </w:rPr>
        <w:t>18700</w:t>
      </w:r>
      <w:r w:rsidRPr="00BE129E">
        <w:rPr>
          <w:rFonts w:ascii="Times New Roman" w:eastAsia="Calibri" w:hAnsi="Times New Roman" w:cs="Times New Roman"/>
          <w:sz w:val="12"/>
          <w:szCs w:val="12"/>
        </w:rPr>
        <w:t xml:space="preserve"> кв.м. </w:t>
      </w:r>
    </w:p>
    <w:p w:rsidR="00BE129E" w:rsidRPr="00BE129E" w:rsidRDefault="00BE129E" w:rsidP="00272007">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272007">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72007">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32"/>
        <w:gridCol w:w="1557"/>
        <w:gridCol w:w="1413"/>
        <w:gridCol w:w="1413"/>
        <w:gridCol w:w="2198"/>
      </w:tblGrid>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w:t>
            </w:r>
            <w:r w:rsidR="008F71BB">
              <w:rPr>
                <w:rFonts w:ascii="Times New Roman" w:eastAsia="Calibri" w:hAnsi="Times New Roman" w:cs="Times New Roman"/>
                <w:sz w:val="12"/>
                <w:szCs w:val="12"/>
              </w:rPr>
              <w:t xml:space="preserve"> </w:t>
            </w:r>
            <w:r w:rsidRPr="008F71BB">
              <w:rPr>
                <w:rFonts w:ascii="Times New Roman" w:eastAsia="Calibri" w:hAnsi="Times New Roman" w:cs="Times New Roman"/>
                <w:sz w:val="12"/>
                <w:szCs w:val="12"/>
              </w:rPr>
              <w:t>точек</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proofErr w:type="spellStart"/>
            <w:r w:rsidRPr="008F71BB">
              <w:rPr>
                <w:rFonts w:ascii="Times New Roman" w:eastAsia="Calibri" w:hAnsi="Times New Roman" w:cs="Times New Roman"/>
                <w:sz w:val="12"/>
                <w:szCs w:val="12"/>
                <w:lang w:val="en-US"/>
              </w:rPr>
              <w:t>Дирекционный</w:t>
            </w:r>
            <w:proofErr w:type="spellEnd"/>
            <w:r w:rsidRPr="008F71BB">
              <w:rPr>
                <w:rFonts w:ascii="Times New Roman" w:eastAsia="Calibri" w:hAnsi="Times New Roman" w:cs="Times New Roman"/>
                <w:sz w:val="12"/>
                <w:szCs w:val="12"/>
                <w:lang w:val="en-US"/>
              </w:rPr>
              <w:t xml:space="preserve"> </w:t>
            </w:r>
            <w:proofErr w:type="spellStart"/>
            <w:r w:rsidRPr="008F71BB">
              <w:rPr>
                <w:rFonts w:ascii="Times New Roman" w:eastAsia="Calibri" w:hAnsi="Times New Roman" w:cs="Times New Roman"/>
                <w:sz w:val="12"/>
                <w:szCs w:val="12"/>
                <w:lang w:val="en-US"/>
              </w:rPr>
              <w:t>угол</w:t>
            </w:r>
            <w:proofErr w:type="spellEnd"/>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proofErr w:type="spellStart"/>
            <w:r w:rsidRPr="008F71BB">
              <w:rPr>
                <w:rFonts w:ascii="Times New Roman" w:eastAsia="Calibri" w:hAnsi="Times New Roman" w:cs="Times New Roman"/>
                <w:sz w:val="12"/>
                <w:szCs w:val="12"/>
                <w:lang w:val="en-US"/>
              </w:rPr>
              <w:t>Длина</w:t>
            </w:r>
            <w:proofErr w:type="spellEnd"/>
            <w:r w:rsidR="008F71BB">
              <w:rPr>
                <w:rFonts w:ascii="Times New Roman" w:eastAsia="Calibri" w:hAnsi="Times New Roman" w:cs="Times New Roman"/>
                <w:sz w:val="12"/>
                <w:szCs w:val="12"/>
              </w:rPr>
              <w:t xml:space="preserve"> </w:t>
            </w:r>
            <w:proofErr w:type="spellStart"/>
            <w:r w:rsidRPr="008F71BB">
              <w:rPr>
                <w:rFonts w:ascii="Times New Roman" w:eastAsia="Calibri" w:hAnsi="Times New Roman" w:cs="Times New Roman"/>
                <w:sz w:val="12"/>
                <w:szCs w:val="12"/>
                <w:lang w:val="en-US"/>
              </w:rPr>
              <w:t>линии</w:t>
            </w:r>
            <w:proofErr w:type="spellEnd"/>
            <w:r w:rsidRPr="008F71BB">
              <w:rPr>
                <w:rFonts w:ascii="Times New Roman" w:eastAsia="Calibri" w:hAnsi="Times New Roman" w:cs="Times New Roman"/>
                <w:sz w:val="12"/>
                <w:szCs w:val="12"/>
                <w:lang w:val="en-US"/>
              </w:rPr>
              <w:t>, м</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X</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Y</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315° 43' 12"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5985651,3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236599,45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315° 35' 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5985654,12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236596,7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316° 41' 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5985678,86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236572,47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320° 57' 52"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5985679,21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236572,14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324° 36' 18"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5985679,58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236571,84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325° 18' 17"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5985679,96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236571,57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329° 39' 24"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5985680,35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332° 21'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5985680,76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236571,06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336° 9' 40"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5985681,18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236570,84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338° 11' 54"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5985681,61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236570,65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342° 20' 59"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5985682,06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236570,47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345° 22' 44"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5985682,5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236570,33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347° 44' 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5985682,96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236570,21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351° 31' 43"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5985683,42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236570,11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354° 3'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5985683,89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236570,04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357° 33' 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5985684,37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236569,99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 13' 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5985684,84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236569,97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 45' 49"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5985685,31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236569,98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 58'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5985685,79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236570,02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 39' 35"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5985686,25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236570,06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 26'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5985686,72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236570,14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16° 6' 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5985687,18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236570,25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19° 10' 44"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5985687,63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236570,38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 42'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5985688,09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236570,54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 1' 46"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5985688,52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236570,72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27° 38'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5985688,95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236570,93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 0'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5985689,37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236571,15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 41' 42"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5985689,77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37° 20' 57"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5985690,16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236571,67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40° 43'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5985690,54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236571,96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44° 59' 59"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5985690,9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236572,27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45° 36'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5985691,23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236572,6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44° 5' 26"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5985706,96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236588,67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43° 57' 30"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5985707,28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236588,98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41° 56' 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5985707,84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236589,52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37° 18'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5985708,43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236590,05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 42' 24"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5985709,06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236590,53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 4'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5985709,7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236590,99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 28' 33"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5985710,37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236591,41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 14' 28"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5985711,06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236591,8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 0' 31"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5985711,77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236592,15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 2' 42"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5985712,5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236592,46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 44' 40"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5985713,24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236592,73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 51' 39"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5985713,99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236592,97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 26' 57"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5985714,76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236593,16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 51' 28"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5985715,55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236593,32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 51' 21"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5985716,32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236593,44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 8'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5985717,1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236593,52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359° 16' 29"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5985717,9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236593,55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357° 8' 15"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5985718,69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236593,54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353° 25' 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5985719,49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351° 15' 13"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5985720,27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236593,41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347° 33' 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5985721,05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236593,29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lastRenderedPageBreak/>
              <w:t>54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344° 33' 13"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5985721,82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236593,12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341° 47' 29"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5985722,58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236592,91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338° 36' 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5985723,34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236592,66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336° 2' 15"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5985724,08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236592,37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333° 6' 47"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5985724,8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236592,05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329° 53'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5985725,51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236591,69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326° 54' 54"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5985726,2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236591,29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323° 42' 26"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5985726,86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236590,86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320° 45'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0,8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5985727,5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236590,39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45° 28' 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5985728,1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236589,9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 57' 59"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57,5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5985732,35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236594,22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60° 6' 56"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5985789,03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236604,18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135° 45'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5985790,3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236606,39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45° 36' 26"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5985785,29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236611,27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315° 45'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5985786,69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236612,7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 12' 25"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5985791,7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236607,82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315° 33' 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5985792,74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236607,97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225° 32' 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5985803,52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236597,4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209° 40' 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5985799,81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236593,62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225° 39' 24"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5985790,33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236588,22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133° 50' 33"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5985786,45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236584,25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45° 35' 37"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5985784,51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236586,27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40° 44' 41"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5985788,33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236590,17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135° 35' 26"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5985795,55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236596,39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189° 57' 38"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56,7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5985788,69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236603,11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225° 39' 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5985732,83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325° 34' 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5985729,35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236589,74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45° 15' 29"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5985735,71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236585,38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315° 17' 49"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60,0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5985740,13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236589,84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225° 18' 13"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60,0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5985782,78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236547,63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314° 48' 16"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5985740,58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236504,98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45° 34' 39"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114,3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5985742,04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236503,51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135° 35'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106,2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5985822,05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236585,15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227° 50' 31"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5985746,16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236659,47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135° 59'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5985744,82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236657,99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225° 34' 47"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71,3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5985739,22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236663,4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135° 43' 30"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5985689,35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236612,51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36'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335,9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rPr>
              <w:t>5985684,1</w:t>
            </w:r>
            <w:r w:rsidRPr="008F71BB">
              <w:rPr>
                <w:rFonts w:ascii="Times New Roman" w:eastAsia="Calibri" w:hAnsi="Times New Roman" w:cs="Times New Roman"/>
                <w:sz w:val="12"/>
                <w:szCs w:val="12"/>
                <w:lang w:val="en-US"/>
              </w:rPr>
              <w:t>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rPr>
              <w:t>236617,5</w:t>
            </w:r>
            <w:r w:rsidRPr="008F71BB">
              <w:rPr>
                <w:rFonts w:ascii="Times New Roman" w:eastAsia="Calibri" w:hAnsi="Times New Roman" w:cs="Times New Roman"/>
                <w:sz w:val="12"/>
                <w:szCs w:val="12"/>
                <w:lang w:val="en-US"/>
              </w:rPr>
              <w:t>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234° 42' 49"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24,1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5985538,99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236920,51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234° 44' 54"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5985525,07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236900,84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36' 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175,3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5985518,49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236891,53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201° 3' 28"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5985594,23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236733,45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34' 46"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127,2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5985592,36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236732,73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291° 22' 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5985647,26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236618,04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253° 55' 50"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5985652,73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236604,06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110° 5' 49"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5985651,5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236599,79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5985536,46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236914,2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24'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5985537,32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236912,4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24'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5985539,13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236913,26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41' 22"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370,0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5985538,27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236915,07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136° 13' 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5985698,66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236581,65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226° 38'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5985697,94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236582,34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315° 49' 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5985697,26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236581,62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53'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328,9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5985697,97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236580,93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5985554,38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236876,79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40' 18"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5985555,25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236874,99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5985557,06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236875,86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291° 46' 27"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310,0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5985556,19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236877,66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314° 35' 37"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5985671,2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236589,74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44° 47'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5985672,6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236588,32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134° 47'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5985674,02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236589,73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112° 0' 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267,7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5985672,61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236591,15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5985572,32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236839,36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24'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5985573,19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236837,56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5985575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236838,42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289° 59' 52"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262,1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5985574,13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236840,22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62° 24' 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5985663,77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236593,91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152° 40' 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5985664,23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236594,79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241° 37'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5985663,34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236595,25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109° 16'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219,9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5985662,87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236594,38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lastRenderedPageBreak/>
              <w:t>124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16' 39"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5985590,26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236801,93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40' 18"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5985591,11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236800,13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5985592,92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236801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290° 30' 44"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213,0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5985592,06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236802,8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76° 39' 38"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5985666,71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236603,27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166° 39' 38"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5985666,94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236604,24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256° 39' 38"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5985665,97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236604,47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109° 39' 59"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5985665,74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236603,5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5985608,2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236764,5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55' 16"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5985609,06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236762,7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16' 39"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5985610,85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236763,57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296° 12' 24"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176,7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5985610</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236765,37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311° 33' 44"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5985688,03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236606,84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41° 33' 44"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5985689,36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236605,34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131° 45' 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5985690,86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236606,67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118° 3'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5985689,53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236608,16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24'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5985626,13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236727,07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5985626,99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236725,26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5985628,79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236726,13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289° 36' 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127,8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5985627,93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236727,93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5985670,8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236607,55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206° 33' 54"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5985670,37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236608,45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296° 18' 25"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5985669,47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107° 23' 15"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86,5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5985669,91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236607,11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5985644,06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236689,66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39' 42"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5985644,92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236687,86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9'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5985646,71</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236688,72</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298° 10' 55"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87,6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5985645,86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236690,53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127° 52' 13"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5985687,25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236613,28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266° 1' 50"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5985680,5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236621,96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36° 7' 35"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66,6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5985679,99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236614,61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358° 51' 11"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5985733,79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236653,88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137° 2' 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5985744,78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236653,66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204° 9' 17"</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87,1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5985739,39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236658,68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116° 49'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5985659,92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236623,04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206° 49'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5985659,47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236623,93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296° 49' 19"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5985658,58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236623,48</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 54' 56"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54,2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5985659,03</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236622,59</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311° 32' 16"</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5985712,46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236631,93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41° 20' 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5985713,78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236630,44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164</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131° 45' 9"</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5985715,28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236631,76</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165</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359° 26' 33"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49,3</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5985713,95</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236633,25</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166</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317° 50' 31"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5985763,29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236632,77</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167</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47° 37' 48"</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5985764,77</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236631,43</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168</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138° 3' 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5985766,12</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236632,91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169</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170° 3'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104,2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5985764,64</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236634,24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170</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5985661,99</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236652,24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171</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47' 45"</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5985662,86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236650,44</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172</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32' 14"</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5985664,66</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236651,31</w:t>
            </w:r>
          </w:p>
        </w:tc>
      </w:tr>
      <w:tr w:rsidR="00BE129E" w:rsidRPr="00BE129E" w:rsidTr="008F71BB">
        <w:trPr>
          <w:trHeight w:val="20"/>
        </w:trPr>
        <w:tc>
          <w:tcPr>
            <w:tcW w:w="93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173</w:t>
            </w:r>
          </w:p>
        </w:tc>
        <w:tc>
          <w:tcPr>
            <w:tcW w:w="1557"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256° 53' 12"</w:t>
            </w:r>
          </w:p>
        </w:tc>
        <w:tc>
          <w:tcPr>
            <w:tcW w:w="141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55,1</w:t>
            </w:r>
          </w:p>
        </w:tc>
        <w:tc>
          <w:tcPr>
            <w:tcW w:w="14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5985663,8</w:t>
            </w:r>
          </w:p>
        </w:tc>
        <w:tc>
          <w:tcPr>
            <w:tcW w:w="2198"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236653,11</w:t>
            </w:r>
          </w:p>
        </w:tc>
      </w:tr>
    </w:tbl>
    <w:p w:rsidR="00BE129E" w:rsidRPr="00BE129E" w:rsidRDefault="008F71BB" w:rsidP="008F71BB">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 </w:t>
      </w:r>
      <w:r w:rsidR="00BE129E" w:rsidRPr="00BE129E">
        <w:rPr>
          <w:rFonts w:ascii="Times New Roman" w:eastAsia="Calibri" w:hAnsi="Times New Roman" w:cs="Times New Roman"/>
          <w:b/>
          <w:sz w:val="12"/>
          <w:szCs w:val="12"/>
        </w:rPr>
        <w:t>Земельный участок: 63:31:0209003:ЗУ</w:t>
      </w:r>
      <w:proofErr w:type="gramStart"/>
      <w:r w:rsidR="00BE129E" w:rsidRPr="00BE129E">
        <w:rPr>
          <w:rFonts w:ascii="Times New Roman" w:eastAsia="Calibri" w:hAnsi="Times New Roman" w:cs="Times New Roman"/>
          <w:b/>
          <w:sz w:val="12"/>
          <w:szCs w:val="12"/>
        </w:rPr>
        <w:t>1</w:t>
      </w:r>
      <w:proofErr w:type="gramEnd"/>
      <w:r w:rsidR="00BE129E" w:rsidRPr="00BE129E">
        <w:rPr>
          <w:rFonts w:ascii="Times New Roman" w:eastAsia="Calibri" w:hAnsi="Times New Roman" w:cs="Times New Roman"/>
          <w:b/>
          <w:sz w:val="12"/>
          <w:szCs w:val="12"/>
        </w:rPr>
        <w:t>(1)</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Площадь: </w:t>
      </w:r>
      <w:r w:rsidRPr="008F71BB">
        <w:rPr>
          <w:rFonts w:ascii="Times New Roman" w:eastAsia="Calibri" w:hAnsi="Times New Roman" w:cs="Times New Roman"/>
          <w:sz w:val="12"/>
          <w:szCs w:val="12"/>
        </w:rPr>
        <w:t>1842</w:t>
      </w:r>
      <w:r w:rsidRPr="00BE129E">
        <w:rPr>
          <w:rFonts w:ascii="Times New Roman" w:eastAsia="Calibri" w:hAnsi="Times New Roman" w:cs="Times New Roman"/>
          <w:sz w:val="12"/>
          <w:szCs w:val="12"/>
        </w:rPr>
        <w:t xml:space="preserve"> кв.м. </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Администрации муниципального района Сергиевский</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31"/>
        <w:gridCol w:w="1556"/>
        <w:gridCol w:w="1412"/>
        <w:gridCol w:w="1412"/>
        <w:gridCol w:w="2202"/>
      </w:tblGrid>
      <w:tr w:rsidR="00BE129E" w:rsidRPr="00BE129E" w:rsidTr="008F71BB">
        <w:tc>
          <w:tcPr>
            <w:tcW w:w="931" w:type="dxa"/>
          </w:tcPr>
          <w:p w:rsidR="00BE129E" w:rsidRPr="00BE129E" w:rsidRDefault="00BE129E" w:rsidP="008F71B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F71B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proofErr w:type="spellStart"/>
            <w:r w:rsidRPr="00BE129E">
              <w:rPr>
                <w:rFonts w:ascii="Times New Roman" w:eastAsia="Calibri" w:hAnsi="Times New Roman" w:cs="Times New Roman"/>
                <w:sz w:val="12"/>
                <w:szCs w:val="12"/>
                <w:lang w:val="en-US"/>
              </w:rPr>
              <w:t>Дирекционный</w:t>
            </w:r>
            <w:proofErr w:type="spellEnd"/>
            <w:r w:rsidRPr="00BE129E">
              <w:rPr>
                <w:rFonts w:ascii="Times New Roman" w:eastAsia="Calibri" w:hAnsi="Times New Roman" w:cs="Times New Roman"/>
                <w:sz w:val="12"/>
                <w:szCs w:val="12"/>
                <w:lang w:val="en-US"/>
              </w:rPr>
              <w:t xml:space="preserve"> </w:t>
            </w:r>
            <w:proofErr w:type="spellStart"/>
            <w:r w:rsidRPr="00BE129E">
              <w:rPr>
                <w:rFonts w:ascii="Times New Roman" w:eastAsia="Calibri" w:hAnsi="Times New Roman" w:cs="Times New Roman"/>
                <w:sz w:val="12"/>
                <w:szCs w:val="12"/>
                <w:lang w:val="en-US"/>
              </w:rPr>
              <w:t>угол</w:t>
            </w:r>
            <w:proofErr w:type="spellEnd"/>
          </w:p>
        </w:tc>
        <w:tc>
          <w:tcPr>
            <w:tcW w:w="1412" w:type="dxa"/>
          </w:tcPr>
          <w:p w:rsidR="00BE129E" w:rsidRPr="00BE129E" w:rsidRDefault="00BE129E" w:rsidP="008F71BB">
            <w:pPr>
              <w:tabs>
                <w:tab w:val="left" w:pos="284"/>
              </w:tabs>
              <w:jc w:val="both"/>
              <w:rPr>
                <w:rFonts w:ascii="Times New Roman" w:eastAsia="Calibri" w:hAnsi="Times New Roman" w:cs="Times New Roman"/>
                <w:sz w:val="12"/>
                <w:szCs w:val="12"/>
                <w:lang w:val="en-US"/>
              </w:rPr>
            </w:pPr>
            <w:proofErr w:type="spellStart"/>
            <w:r w:rsidRPr="00BE129E">
              <w:rPr>
                <w:rFonts w:ascii="Times New Roman" w:eastAsia="Calibri" w:hAnsi="Times New Roman" w:cs="Times New Roman"/>
                <w:sz w:val="12"/>
                <w:szCs w:val="12"/>
                <w:lang w:val="en-US"/>
              </w:rPr>
              <w:t>Длина</w:t>
            </w:r>
            <w:proofErr w:type="spellEnd"/>
            <w:r w:rsidR="008F71BB">
              <w:rPr>
                <w:rFonts w:ascii="Times New Roman" w:eastAsia="Calibri" w:hAnsi="Times New Roman" w:cs="Times New Roman"/>
                <w:sz w:val="12"/>
                <w:szCs w:val="12"/>
              </w:rPr>
              <w:t xml:space="preserve"> </w:t>
            </w:r>
            <w:proofErr w:type="spellStart"/>
            <w:r w:rsidRPr="00BE129E">
              <w:rPr>
                <w:rFonts w:ascii="Times New Roman" w:eastAsia="Calibri" w:hAnsi="Times New Roman" w:cs="Times New Roman"/>
                <w:sz w:val="12"/>
                <w:szCs w:val="12"/>
                <w:lang w:val="en-US"/>
              </w:rPr>
              <w:t>линии</w:t>
            </w:r>
            <w:proofErr w:type="spellEnd"/>
            <w:r w:rsidRPr="00BE129E">
              <w:rPr>
                <w:rFonts w:ascii="Times New Roman" w:eastAsia="Calibri" w:hAnsi="Times New Roman" w:cs="Times New Roman"/>
                <w:sz w:val="12"/>
                <w:szCs w:val="12"/>
                <w:lang w:val="en-US"/>
              </w:rPr>
              <w:t>, м</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54° 43' 30"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35,5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5985518,49</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236891,53</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115° 33' 35"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5985538,99</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236920,51</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56° 9' 10"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10,1</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5985538,66</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236921,2</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115° 36' 30"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37,5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5985544,3</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236929,61</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237° 30' 11"</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10,3</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5985528,09</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236963,43</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115° 39' 38"</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5985522,58</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236954,78</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235° 5' 40"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37,9</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5985518,04</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236964,23</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295° 34' 14"</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10,6</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5985496,34</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236933,13</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54° 46' 56"</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5985500,9</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236923,6</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 58' 55"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5985502,22</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236925,47</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295° 16' 39"</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5985517,97</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236952,73</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 24' 51"</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5985518,82</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236950,93</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115° 47' 45"</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5985520,63</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236951,79</w:t>
            </w:r>
          </w:p>
        </w:tc>
      </w:tr>
      <w:tr w:rsidR="00BE129E" w:rsidRPr="00BE129E" w:rsidTr="008F71BB">
        <w:tc>
          <w:tcPr>
            <w:tcW w:w="93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14</w:t>
            </w:r>
          </w:p>
        </w:tc>
        <w:tc>
          <w:tcPr>
            <w:tcW w:w="155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268° 49' 39"</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62,1</w:t>
            </w:r>
          </w:p>
        </w:tc>
        <w:tc>
          <w:tcPr>
            <w:tcW w:w="141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5985519,76</w:t>
            </w:r>
          </w:p>
        </w:tc>
        <w:tc>
          <w:tcPr>
            <w:tcW w:w="220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236953,59</w:t>
            </w:r>
          </w:p>
        </w:tc>
      </w:tr>
    </w:tbl>
    <w:p w:rsidR="00BE129E" w:rsidRPr="00BE129E" w:rsidRDefault="008F71BB" w:rsidP="008F71BB">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3.6.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1</w:t>
      </w:r>
      <w:proofErr w:type="gramEnd"/>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 4952 кв.м.</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w:t>
      </w:r>
      <w:r w:rsidR="009103E3">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Координаты характерных точек земельного участка: </w:t>
      </w:r>
    </w:p>
    <w:tbl>
      <w:tblPr>
        <w:tblStyle w:val="af1"/>
        <w:tblW w:w="7513" w:type="dxa"/>
        <w:tblInd w:w="108" w:type="dxa"/>
        <w:tblLayout w:type="fixed"/>
        <w:tblLook w:val="01E0" w:firstRow="1" w:lastRow="1" w:firstColumn="1" w:lastColumn="1" w:noHBand="0" w:noVBand="0"/>
      </w:tblPr>
      <w:tblGrid>
        <w:gridCol w:w="823"/>
        <w:gridCol w:w="1555"/>
        <w:gridCol w:w="1411"/>
        <w:gridCol w:w="1411"/>
        <w:gridCol w:w="2313"/>
      </w:tblGrid>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w:t>
            </w:r>
            <w:r w:rsidR="008F71BB">
              <w:rPr>
                <w:rFonts w:ascii="Times New Roman" w:eastAsia="Calibri" w:hAnsi="Times New Roman" w:cs="Times New Roman"/>
                <w:sz w:val="12"/>
                <w:szCs w:val="12"/>
              </w:rPr>
              <w:t xml:space="preserve"> </w:t>
            </w:r>
            <w:r w:rsidRPr="008F71BB">
              <w:rPr>
                <w:rFonts w:ascii="Times New Roman" w:eastAsia="Calibri" w:hAnsi="Times New Roman" w:cs="Times New Roman"/>
                <w:sz w:val="12"/>
                <w:szCs w:val="12"/>
              </w:rPr>
              <w:t>точек</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proofErr w:type="spellStart"/>
            <w:r w:rsidRPr="008F71BB">
              <w:rPr>
                <w:rFonts w:ascii="Times New Roman" w:eastAsia="Calibri" w:hAnsi="Times New Roman" w:cs="Times New Roman"/>
                <w:sz w:val="12"/>
                <w:szCs w:val="12"/>
                <w:lang w:val="en-US"/>
              </w:rPr>
              <w:t>Дирекционный</w:t>
            </w:r>
            <w:proofErr w:type="spellEnd"/>
            <w:r w:rsidRPr="008F71BB">
              <w:rPr>
                <w:rFonts w:ascii="Times New Roman" w:eastAsia="Calibri" w:hAnsi="Times New Roman" w:cs="Times New Roman"/>
                <w:sz w:val="12"/>
                <w:szCs w:val="12"/>
                <w:lang w:val="en-US"/>
              </w:rPr>
              <w:t xml:space="preserve"> </w:t>
            </w:r>
            <w:proofErr w:type="spellStart"/>
            <w:r w:rsidRPr="008F71BB">
              <w:rPr>
                <w:rFonts w:ascii="Times New Roman" w:eastAsia="Calibri" w:hAnsi="Times New Roman" w:cs="Times New Roman"/>
                <w:sz w:val="12"/>
                <w:szCs w:val="12"/>
                <w:lang w:val="en-US"/>
              </w:rPr>
              <w:t>угол</w:t>
            </w:r>
            <w:proofErr w:type="spellEnd"/>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proofErr w:type="spellStart"/>
            <w:r w:rsidRPr="008F71BB">
              <w:rPr>
                <w:rFonts w:ascii="Times New Roman" w:eastAsia="Calibri" w:hAnsi="Times New Roman" w:cs="Times New Roman"/>
                <w:sz w:val="12"/>
                <w:szCs w:val="12"/>
                <w:lang w:val="en-US"/>
              </w:rPr>
              <w:t>Длина</w:t>
            </w:r>
            <w:proofErr w:type="spellEnd"/>
            <w:r w:rsidR="008F71BB">
              <w:rPr>
                <w:rFonts w:ascii="Times New Roman" w:eastAsia="Calibri" w:hAnsi="Times New Roman" w:cs="Times New Roman"/>
                <w:sz w:val="12"/>
                <w:szCs w:val="12"/>
              </w:rPr>
              <w:t xml:space="preserve"> </w:t>
            </w:r>
            <w:proofErr w:type="spellStart"/>
            <w:r w:rsidRPr="008F71BB">
              <w:rPr>
                <w:rFonts w:ascii="Times New Roman" w:eastAsia="Calibri" w:hAnsi="Times New Roman" w:cs="Times New Roman"/>
                <w:sz w:val="12"/>
                <w:szCs w:val="12"/>
                <w:lang w:val="en-US"/>
              </w:rPr>
              <w:t>линии</w:t>
            </w:r>
            <w:proofErr w:type="spellEnd"/>
            <w:r w:rsidRPr="008F71BB">
              <w:rPr>
                <w:rFonts w:ascii="Times New Roman" w:eastAsia="Calibri" w:hAnsi="Times New Roman" w:cs="Times New Roman"/>
                <w:sz w:val="12"/>
                <w:szCs w:val="12"/>
                <w:lang w:val="en-US"/>
              </w:rPr>
              <w:t>, м</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X</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Y</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55° 5' 40"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37,9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5985496,34</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236933,13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35' 55"</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80,6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5985518,04</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236964,23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179° 44' 30"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5985483,21</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237036,93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10' 19"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36,6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5985478,77</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237036,95</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70° 28' 32"</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5,7</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5985463,2</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237070,08</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6</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155° 46' 46"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5985465,09</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237075,41</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7</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250° 25' 50"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5985455,22</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237079,85</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8</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160° 35' 49"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10,3</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5985453,08</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237073,83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9</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250° 44' 12"</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5985443,37</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237077,25</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10</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125° 20' 7"</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5985436,73</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237058,25</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11</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90° 5' 11"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39,7</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5985431,59</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237065,5</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12</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90° 0' 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5985431,53</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237105,21</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13</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269° 49' 25"</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6,5</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5985428,55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237105,21</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14</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90° 0' 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5985428,53</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237098,71</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15</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89° 54' 43"</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6,5</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5985426,54</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237098,71</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16</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179° 48' 39"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5985426,55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237105,22</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17</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270° 5' 41"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42,3</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5985423,52</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237105,23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18</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305° 20' 36"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41,8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5985423,59</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237062,94</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19</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90° 0' 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5985447,78</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237028,83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20</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86° 45' 52"</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41,1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5985450,43</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237028,83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21</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48° 13' 28"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5985452,75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237069,87</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22</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138° 16' 13"</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5985453,42</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237070,62</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227° 50' 31"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5985452,68</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237071,28</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24</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300° 59' 37"</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91,4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5985452,01</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237070,54</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25</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295° 32' 14"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5985499,07</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236992,2</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26</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 32' 14"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5985499,93</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236990,4</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27</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115° 16' 39"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5985501,73</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236991,26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28</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136° 19' 40"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102,5</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5985500,88</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236993,06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29</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330° 51' 44"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5985426,72</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237063,86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30</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109° 6' 37"</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5985433,16</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237060,27</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31</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305° 27' 43"</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83,7</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5985429,56</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237070,66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32</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120° 22' 44"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5985478,11</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237002,5</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33</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210° 40' 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5985477,6</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237003,37</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34</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300° 22' 44"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5985476,74</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237002,86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35</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56° 24' 5"</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6,9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5985477,25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237001,99</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36</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120° 40' 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5985481,09</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237007,77</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37</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209° 23' 20"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5985480,58</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237008,63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38</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300° 5' 39"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5985479,71</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237008,14</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39</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81° 20' 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19,6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5985480,22</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237007,26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40</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106° 4' 24"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5985483,18</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237026,68</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41</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189° 30' 48"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5985481,14</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237033,76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42</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126° 58' 23"</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32,2</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5985473,86</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237032,54</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43</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92° 17' 26"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5985454,49</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237058,27</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44</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182° 51' 44"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5985454,45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237059,27</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45</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272° 18' 49"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5985453,45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237059,22</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46</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261° 4' 31"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5985453,49</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237058,23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47</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 45' 11"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5985449,36</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237031,93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48</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153° 56' 51"</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5985456,45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237033,93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49</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82° 39' 59"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19,4</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5985446,57</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237038,76</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50</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92° 17' 26"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5985449,05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237058,03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51</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182° 17' 26"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5985449,01</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237059,03</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52</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272° 17' 26"</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5985448,01</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237058,99</w:t>
            </w:r>
          </w:p>
        </w:tc>
      </w:tr>
      <w:tr w:rsidR="00BE129E" w:rsidRPr="00BE129E" w:rsidTr="001A7298">
        <w:trPr>
          <w:trHeight w:val="20"/>
        </w:trPr>
        <w:tc>
          <w:tcPr>
            <w:tcW w:w="82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53</w:t>
            </w:r>
          </w:p>
        </w:tc>
        <w:tc>
          <w:tcPr>
            <w:tcW w:w="1555"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291° 8' 38"</w:t>
            </w:r>
          </w:p>
        </w:tc>
        <w:tc>
          <w:tcPr>
            <w:tcW w:w="1411"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133,9</w:t>
            </w:r>
          </w:p>
        </w:tc>
        <w:tc>
          <w:tcPr>
            <w:tcW w:w="1411"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5985448,05</w:t>
            </w:r>
          </w:p>
        </w:tc>
        <w:tc>
          <w:tcPr>
            <w:tcW w:w="231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rPr>
              <w:t>237057,99</w:t>
            </w:r>
          </w:p>
        </w:tc>
      </w:tr>
    </w:tbl>
    <w:p w:rsidR="00BE129E" w:rsidRPr="00BE129E" w:rsidRDefault="008F71BB" w:rsidP="008F71BB">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3.7. </w:t>
      </w:r>
      <w:r w:rsidR="00BE129E" w:rsidRPr="00BE129E">
        <w:rPr>
          <w:rFonts w:ascii="Times New Roman" w:eastAsia="Calibri" w:hAnsi="Times New Roman" w:cs="Times New Roman"/>
          <w:b/>
          <w:sz w:val="12"/>
          <w:szCs w:val="12"/>
        </w:rPr>
        <w:t>Земельный участок: 63:31:0209003:ЗУ</w:t>
      </w:r>
      <w:proofErr w:type="gramStart"/>
      <w:r w:rsidR="00BE129E" w:rsidRPr="00BE129E">
        <w:rPr>
          <w:rFonts w:ascii="Times New Roman" w:eastAsia="Calibri" w:hAnsi="Times New Roman" w:cs="Times New Roman"/>
          <w:b/>
          <w:sz w:val="12"/>
          <w:szCs w:val="12"/>
        </w:rPr>
        <w:t>1</w:t>
      </w:r>
      <w:proofErr w:type="gramEnd"/>
      <w:r w:rsidR="00BE129E" w:rsidRPr="00BE129E">
        <w:rPr>
          <w:rFonts w:ascii="Times New Roman" w:eastAsia="Calibri" w:hAnsi="Times New Roman" w:cs="Times New Roman"/>
          <w:b/>
          <w:sz w:val="12"/>
          <w:szCs w:val="12"/>
        </w:rPr>
        <w:t>(2)</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Площадь: </w:t>
      </w:r>
      <w:r w:rsidRPr="008F71BB">
        <w:rPr>
          <w:rFonts w:ascii="Times New Roman" w:eastAsia="Calibri" w:hAnsi="Times New Roman" w:cs="Times New Roman"/>
          <w:sz w:val="12"/>
          <w:szCs w:val="12"/>
        </w:rPr>
        <w:t>320</w:t>
      </w:r>
      <w:r w:rsidRPr="00BE129E">
        <w:rPr>
          <w:rFonts w:ascii="Times New Roman" w:eastAsia="Calibri" w:hAnsi="Times New Roman" w:cs="Times New Roman"/>
          <w:sz w:val="12"/>
          <w:szCs w:val="12"/>
        </w:rPr>
        <w:t xml:space="preserve"> кв.м.</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Землепользователь: Земли Администрации муниципального района Сергиевский    </w:t>
      </w:r>
    </w:p>
    <w:p w:rsidR="00BE129E" w:rsidRPr="00BE129E" w:rsidRDefault="00BE129E" w:rsidP="008F71B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Координаты характерных точек земельного участка: </w:t>
      </w:r>
    </w:p>
    <w:tbl>
      <w:tblPr>
        <w:tblStyle w:val="af1"/>
        <w:tblW w:w="7513" w:type="dxa"/>
        <w:tblInd w:w="108" w:type="dxa"/>
        <w:tblLayout w:type="fixed"/>
        <w:tblLook w:val="0000" w:firstRow="0" w:lastRow="0" w:firstColumn="0" w:lastColumn="0" w:noHBand="0" w:noVBand="0"/>
      </w:tblPr>
      <w:tblGrid>
        <w:gridCol w:w="1373"/>
        <w:gridCol w:w="1603"/>
        <w:gridCol w:w="1135"/>
        <w:gridCol w:w="1390"/>
        <w:gridCol w:w="2012"/>
      </w:tblGrid>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bCs/>
                <w:sz w:val="12"/>
                <w:szCs w:val="12"/>
              </w:rPr>
            </w:pPr>
            <w:r w:rsidRPr="008F71BB">
              <w:rPr>
                <w:rFonts w:ascii="Times New Roman" w:eastAsia="Calibri" w:hAnsi="Times New Roman" w:cs="Times New Roman"/>
                <w:sz w:val="12"/>
                <w:szCs w:val="12"/>
              </w:rPr>
              <w:t>№№</w:t>
            </w:r>
            <w:r w:rsidR="008F71BB">
              <w:rPr>
                <w:rFonts w:ascii="Times New Roman" w:eastAsia="Calibri" w:hAnsi="Times New Roman" w:cs="Times New Roman"/>
                <w:sz w:val="12"/>
                <w:szCs w:val="12"/>
              </w:rPr>
              <w:t xml:space="preserve"> </w:t>
            </w:r>
            <w:r w:rsidRPr="008F71BB">
              <w:rPr>
                <w:rFonts w:ascii="Times New Roman" w:eastAsia="Calibri" w:hAnsi="Times New Roman" w:cs="Times New Roman"/>
                <w:sz w:val="12"/>
                <w:szCs w:val="12"/>
              </w:rPr>
              <w:t>точек</w:t>
            </w:r>
          </w:p>
        </w:tc>
        <w:tc>
          <w:tcPr>
            <w:tcW w:w="1603" w:type="dxa"/>
          </w:tcPr>
          <w:p w:rsidR="00BE129E" w:rsidRPr="008F71BB" w:rsidRDefault="00BE129E" w:rsidP="008F71BB">
            <w:pPr>
              <w:tabs>
                <w:tab w:val="left" w:pos="284"/>
              </w:tabs>
              <w:rPr>
                <w:rFonts w:ascii="Times New Roman" w:eastAsia="Calibri" w:hAnsi="Times New Roman" w:cs="Times New Roman"/>
                <w:bCs/>
                <w:sz w:val="12"/>
                <w:szCs w:val="12"/>
              </w:rPr>
            </w:pPr>
            <w:r w:rsidRPr="008F71BB">
              <w:rPr>
                <w:rFonts w:ascii="Times New Roman" w:eastAsia="Calibri" w:hAnsi="Times New Roman" w:cs="Times New Roman"/>
                <w:sz w:val="12"/>
                <w:szCs w:val="12"/>
              </w:rPr>
              <w:t>Дирекционный угол</w:t>
            </w:r>
          </w:p>
        </w:tc>
        <w:tc>
          <w:tcPr>
            <w:tcW w:w="1135" w:type="dxa"/>
          </w:tcPr>
          <w:p w:rsidR="00BE129E" w:rsidRPr="008F71BB" w:rsidRDefault="00BE129E" w:rsidP="008F71BB">
            <w:pPr>
              <w:tabs>
                <w:tab w:val="left" w:pos="284"/>
              </w:tabs>
              <w:rPr>
                <w:rFonts w:ascii="Times New Roman" w:eastAsia="Calibri" w:hAnsi="Times New Roman" w:cs="Times New Roman"/>
                <w:bCs/>
                <w:sz w:val="12"/>
                <w:szCs w:val="12"/>
              </w:rPr>
            </w:pPr>
            <w:r w:rsidRPr="008F71BB">
              <w:rPr>
                <w:rFonts w:ascii="Times New Roman" w:eastAsia="Calibri" w:hAnsi="Times New Roman" w:cs="Times New Roman"/>
                <w:sz w:val="12"/>
                <w:szCs w:val="12"/>
              </w:rPr>
              <w:t>Длина</w:t>
            </w:r>
            <w:r w:rsidR="008F71BB">
              <w:rPr>
                <w:rFonts w:ascii="Times New Roman" w:eastAsia="Calibri" w:hAnsi="Times New Roman" w:cs="Times New Roman"/>
                <w:sz w:val="12"/>
                <w:szCs w:val="12"/>
              </w:rPr>
              <w:t xml:space="preserve"> </w:t>
            </w:r>
            <w:r w:rsidRPr="008F71BB">
              <w:rPr>
                <w:rFonts w:ascii="Times New Roman" w:eastAsia="Calibri" w:hAnsi="Times New Roman" w:cs="Times New Roman"/>
                <w:sz w:val="12"/>
                <w:szCs w:val="12"/>
              </w:rPr>
              <w:t xml:space="preserve">линии, </w:t>
            </w:r>
            <w:proofErr w:type="gramStart"/>
            <w:r w:rsidRPr="008F71BB">
              <w:rPr>
                <w:rFonts w:ascii="Times New Roman" w:eastAsia="Calibri" w:hAnsi="Times New Roman" w:cs="Times New Roman"/>
                <w:sz w:val="12"/>
                <w:szCs w:val="12"/>
              </w:rPr>
              <w:t>м</w:t>
            </w:r>
            <w:proofErr w:type="gramEnd"/>
          </w:p>
        </w:tc>
        <w:tc>
          <w:tcPr>
            <w:tcW w:w="1390"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X</w:t>
            </w:r>
          </w:p>
        </w:tc>
        <w:tc>
          <w:tcPr>
            <w:tcW w:w="2012"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Y</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54° 41' 10"</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7,4</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5985508,09</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236876,84</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115° 35' 45"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38,1</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5985512,39</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236882,91</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108° 42' 42"</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5985495,94</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236917,25</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4</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106° 32' 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5985495,73</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236917,87</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102° 59' 40"</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5985495,54</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236918,51</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lastRenderedPageBreak/>
              <w:t>6</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100° 27' 35"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5985495,39</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236919,16</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7</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97° 45' 54"</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5985495,27</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236919,81</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8</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96° 3' 15"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5985495,18</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236920,47</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9</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93° 28' 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5985495,11</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236921,13</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10</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90° 0' 0"</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5985495,07</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236921,79</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11</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87° 23' 50"</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5985495,07</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236922,45</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12</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85° 40' 3"</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5985495,1</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236923,11</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13</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83° 5' 19"</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5985495,15</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236923,77</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14</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79° 32' 24"</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5985495,23</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236924,43</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15</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78° 1' 25"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5985495,35</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236925,08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16</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75° 57' 49"</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5985495,49</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236925,74</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17</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73° 48' 38"</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0,3</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5985495,65</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236926,38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18</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236° 11' 2"</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21,4</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5985495,74</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236926,69</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19</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43° 57' 30"</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0,4</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5985483,81</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236908,88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20</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36° 24' 58"</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5985484,09</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236909,15</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21</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30° 18' 40"</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5985484,7</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236909,6</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22</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23° 29' 54"</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5985485,35</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236909,98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15° 19' 17"</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5985486,04</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236910,28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24</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9° 57' 49"</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5985486,77</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236910,48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25</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1° 30' 26"</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5985487,51</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236910,61</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26</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354° 44' 15"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5985488,27</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236910,63</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27</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346° 53' 26"</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0,7</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5985489,03</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236910,56</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28</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340° 51' 6"</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5985489,76</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236910,39</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29</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333° 26' 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5985490,48</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236910,14</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30</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326° 18' 35"</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5985491,16</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236909,8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31</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319° 18' 57"</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5985491,79</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236909,38</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32</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311° 45' 37"</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5985492,36</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236908,89</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33</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305° 21' 44"</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0,8</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5985492,86</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236908,33</w:t>
            </w:r>
          </w:p>
        </w:tc>
      </w:tr>
      <w:tr w:rsidR="00BE129E" w:rsidRPr="00BE129E" w:rsidTr="008F71BB">
        <w:trPr>
          <w:trHeight w:val="20"/>
        </w:trPr>
        <w:tc>
          <w:tcPr>
            <w:tcW w:w="1373"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34</w:t>
            </w:r>
          </w:p>
        </w:tc>
        <w:tc>
          <w:tcPr>
            <w:tcW w:w="1603"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295° 35' 57"</w:t>
            </w:r>
          </w:p>
        </w:tc>
        <w:tc>
          <w:tcPr>
            <w:tcW w:w="1135" w:type="dxa"/>
          </w:tcPr>
          <w:p w:rsidR="00BE129E" w:rsidRPr="008F71BB" w:rsidRDefault="00BE129E" w:rsidP="008F71BB">
            <w:pPr>
              <w:tabs>
                <w:tab w:val="left" w:pos="284"/>
              </w:tabs>
              <w:rPr>
                <w:rFonts w:ascii="Times New Roman" w:eastAsia="Calibri" w:hAnsi="Times New Roman" w:cs="Times New Roman"/>
                <w:sz w:val="12"/>
                <w:szCs w:val="12"/>
              </w:rPr>
            </w:pPr>
            <w:r w:rsidRPr="008F71BB">
              <w:rPr>
                <w:rFonts w:ascii="Times New Roman" w:eastAsia="Calibri" w:hAnsi="Times New Roman" w:cs="Times New Roman"/>
                <w:sz w:val="12"/>
                <w:szCs w:val="12"/>
                <w:lang w:val="en-US"/>
              </w:rPr>
              <w:t>34,2</w:t>
            </w:r>
          </w:p>
        </w:tc>
        <w:tc>
          <w:tcPr>
            <w:tcW w:w="1390"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5985493,3</w:t>
            </w:r>
          </w:p>
        </w:tc>
        <w:tc>
          <w:tcPr>
            <w:tcW w:w="2012" w:type="dxa"/>
          </w:tcPr>
          <w:p w:rsidR="00BE129E" w:rsidRPr="008F71BB" w:rsidRDefault="00BE129E" w:rsidP="008F71BB">
            <w:pPr>
              <w:tabs>
                <w:tab w:val="left" w:pos="284"/>
              </w:tabs>
              <w:rPr>
                <w:rFonts w:ascii="Times New Roman" w:eastAsia="Calibri" w:hAnsi="Times New Roman" w:cs="Times New Roman"/>
                <w:sz w:val="12"/>
                <w:szCs w:val="12"/>
                <w:lang w:val="en-US"/>
              </w:rPr>
            </w:pPr>
            <w:r w:rsidRPr="008F71BB">
              <w:rPr>
                <w:rFonts w:ascii="Times New Roman" w:eastAsia="Calibri" w:hAnsi="Times New Roman" w:cs="Times New Roman"/>
                <w:sz w:val="12"/>
                <w:szCs w:val="12"/>
                <w:lang w:val="en-US"/>
              </w:rPr>
              <w:t>236907,71</w:t>
            </w:r>
          </w:p>
        </w:tc>
      </w:tr>
    </w:tbl>
    <w:p w:rsidR="00BE129E" w:rsidRPr="00BE129E" w:rsidRDefault="007F425B" w:rsidP="007F425B">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3.8. </w:t>
      </w:r>
      <w:r w:rsidR="00BE129E" w:rsidRPr="00BE129E">
        <w:rPr>
          <w:rFonts w:ascii="Times New Roman" w:eastAsia="Calibri" w:hAnsi="Times New Roman" w:cs="Times New Roman"/>
          <w:b/>
          <w:sz w:val="12"/>
          <w:szCs w:val="12"/>
        </w:rPr>
        <w:t>Земельный участок: 63:31:0209003:6/чзу13</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7F425B">
        <w:rPr>
          <w:rFonts w:ascii="Times New Roman" w:eastAsia="Calibri" w:hAnsi="Times New Roman" w:cs="Times New Roman"/>
          <w:sz w:val="12"/>
          <w:szCs w:val="12"/>
        </w:rPr>
        <w:t>1230</w:t>
      </w:r>
      <w:r w:rsidRPr="00BE129E">
        <w:rPr>
          <w:rFonts w:ascii="Times New Roman" w:eastAsia="Calibri" w:hAnsi="Times New Roman" w:cs="Times New Roman"/>
          <w:sz w:val="12"/>
          <w:szCs w:val="12"/>
        </w:rPr>
        <w:t xml:space="preserve"> кв.м.</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Координаты характерных точек земельного участка: </w:t>
      </w:r>
    </w:p>
    <w:tbl>
      <w:tblPr>
        <w:tblStyle w:val="af1"/>
        <w:tblW w:w="7513" w:type="dxa"/>
        <w:tblInd w:w="108" w:type="dxa"/>
        <w:tblLayout w:type="fixed"/>
        <w:tblLook w:val="0000" w:firstRow="0" w:lastRow="0" w:firstColumn="0" w:lastColumn="0" w:noHBand="0" w:noVBand="0"/>
      </w:tblPr>
      <w:tblGrid>
        <w:gridCol w:w="1613"/>
        <w:gridCol w:w="1978"/>
        <w:gridCol w:w="1042"/>
        <w:gridCol w:w="1192"/>
        <w:gridCol w:w="1688"/>
      </w:tblGrid>
      <w:tr w:rsidR="00BE129E" w:rsidRPr="00BE129E" w:rsidTr="007F425B">
        <w:tc>
          <w:tcPr>
            <w:tcW w:w="1613" w:type="dxa"/>
          </w:tcPr>
          <w:p w:rsidR="00BE129E" w:rsidRPr="00BE129E" w:rsidRDefault="00BE129E" w:rsidP="007F425B">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7F425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78" w:type="dxa"/>
          </w:tcPr>
          <w:p w:rsidR="00BE129E" w:rsidRPr="00BE129E" w:rsidRDefault="00BE129E" w:rsidP="00BE129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42" w:type="dxa"/>
          </w:tcPr>
          <w:p w:rsidR="00BE129E" w:rsidRPr="00BE129E" w:rsidRDefault="00BE129E" w:rsidP="007F425B">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7F425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40' 14"</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145,6</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5985605,68</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236475,12</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136° 0' 18"</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5985503,97</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236371</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226° 5' 35"</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5985502,52</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236372,4</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316° 14' 43"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5985495,58</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236365,19</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34' 7"</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5985496,99</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236363,84</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136° 12' 6"</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5985493,5</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236360,28</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226° 0' 49"</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5985492,04</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236361,68</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315° 49' 6"</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5985485,1</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236354,49</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37' 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5,2</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5985486,52</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236353,11</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135° 35' 55"</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5985482,85</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236349,36</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226° 5' 35"</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5985481,4</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236350,78</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316° 0' 54"</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5985474,46</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236343,57</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46° 0' 49"</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5985481,64</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236336,64</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136° 14' 11"</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5985488,58</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236343,83</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41' 38"</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5,3</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5985487,16</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236345,19</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315° 59' 53"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5985490,83</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236348,95</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46° 3' 12"</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5985492,29</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236347,54</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135° 49' 27"</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5985499,23</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236354,74</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43' 53"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5985497,82</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236356,11</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315° 59' 28"</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5985501,3</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236359,68</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58' 15"</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5985502,77</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236358,26</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136° 25' 37"</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5985509,73</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236365,46</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40' 26"</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145,5</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5985508,29</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236366,83</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224° 53' 1"</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181,2</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5985609,94</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236470,9</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44° 35' 37"</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5985481,52</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236343</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135° 24' 2"</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5985482,23</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236343,7</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48' 24"</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5985481,51</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236344,41</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41° 55' 33"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15,3</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5985480,81</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236343,69</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24' 22"</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5985492,19</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236353,91</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134° 59' 59"</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5985492,89</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236354,62</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48' 24"</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5985492,18</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236355,33</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32</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41° 58' 33"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15,0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5985491,48</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236354,61</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33</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24' 43"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5985502,64</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236364,65</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34</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134° 59' 59"</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5985503,33</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236365,35</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35</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24' 22"</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5985502,62</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236366,06</w:t>
            </w:r>
          </w:p>
        </w:tc>
      </w:tr>
      <w:tr w:rsidR="00BE129E" w:rsidRPr="00BE129E" w:rsidTr="007F425B">
        <w:tc>
          <w:tcPr>
            <w:tcW w:w="1613"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lastRenderedPageBreak/>
              <w:t>36</w:t>
            </w:r>
          </w:p>
        </w:tc>
        <w:tc>
          <w:tcPr>
            <w:tcW w:w="19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46° 36' 43"</w:t>
            </w:r>
          </w:p>
        </w:tc>
        <w:tc>
          <w:tcPr>
            <w:tcW w:w="104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151,0</w:t>
            </w:r>
          </w:p>
        </w:tc>
        <w:tc>
          <w:tcPr>
            <w:tcW w:w="1192"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5985501,92</w:t>
            </w:r>
          </w:p>
        </w:tc>
        <w:tc>
          <w:tcPr>
            <w:tcW w:w="168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236365,35</w:t>
            </w:r>
          </w:p>
        </w:tc>
      </w:tr>
    </w:tbl>
    <w:p w:rsidR="00BE129E" w:rsidRPr="00BE129E" w:rsidRDefault="007F425B" w:rsidP="007F425B">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3.9. </w:t>
      </w:r>
      <w:r w:rsidR="00BE129E" w:rsidRPr="00BE129E">
        <w:rPr>
          <w:rFonts w:ascii="Times New Roman" w:eastAsia="Calibri" w:hAnsi="Times New Roman" w:cs="Times New Roman"/>
          <w:b/>
          <w:sz w:val="12"/>
          <w:szCs w:val="12"/>
        </w:rPr>
        <w:t>Земельный участок: 63:31:0209003:6/чзу3</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7F425B">
        <w:rPr>
          <w:rFonts w:ascii="Times New Roman" w:eastAsia="Calibri" w:hAnsi="Times New Roman" w:cs="Times New Roman"/>
          <w:sz w:val="12"/>
          <w:szCs w:val="12"/>
        </w:rPr>
        <w:t>1285</w:t>
      </w:r>
      <w:r w:rsidRPr="00BE129E">
        <w:rPr>
          <w:rFonts w:ascii="Times New Roman" w:eastAsia="Calibri" w:hAnsi="Times New Roman" w:cs="Times New Roman"/>
          <w:sz w:val="12"/>
          <w:szCs w:val="12"/>
        </w:rPr>
        <w:t xml:space="preserve"> кв.м.</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425B">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Координаты характерных точек земельного участка: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
        <w:gridCol w:w="1688"/>
        <w:gridCol w:w="1173"/>
        <w:gridCol w:w="1481"/>
        <w:gridCol w:w="2063"/>
      </w:tblGrid>
      <w:tr w:rsidR="00BE129E" w:rsidRPr="00BE129E" w:rsidTr="007F425B">
        <w:trPr>
          <w:cantSplit/>
        </w:trPr>
        <w:tc>
          <w:tcPr>
            <w:tcW w:w="1108" w:type="dxa"/>
            <w:vAlign w:val="center"/>
          </w:tcPr>
          <w:p w:rsidR="00BE129E" w:rsidRPr="00BE129E" w:rsidRDefault="00BE129E" w:rsidP="007F425B">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7F425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173" w:type="dxa"/>
            <w:vAlign w:val="center"/>
          </w:tcPr>
          <w:p w:rsidR="00BE129E" w:rsidRPr="00BE129E" w:rsidRDefault="00BE129E" w:rsidP="007F425B">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7F425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17' 55"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52,9</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5985659,47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236508,31</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135° 37' 15"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31,3</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5985696,69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236545,92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315° 51' 18"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5985674,31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236567,82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309° 48' 20"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5985674,65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236567,49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308° 17'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5985674,95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236567,13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303° 41'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5985675,25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236566,75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303° 1' 25"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5985675,51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236566,36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297° 38' 45"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5985675,77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236565,96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296° 1' 46"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5985675,99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236565,54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292° 42' 51"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236565,11</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288° 3' 37"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5985676,38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236564,68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287° 16' 53"</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5985676,53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236564,22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281° 18' 35"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5985676,67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236563,77</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279° 39' 35"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5985676,76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236563,32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278° 28' 16"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5985676,84</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236562,85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272° 23' 9"</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5985676,91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236562,38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272° 26' 11"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5985676,93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266° 20' 51"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5985676,95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236561,43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265° 14' 10"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5985676,92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236560,96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260° 20'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5985676,88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236560,48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258° 55' 47"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236560,01</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255° 22' 44"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5985676,71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236559,55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251° 10' 31"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5985676,59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236559,09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250° 25' 36"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5985676,44</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236558,65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243° 58' 13"</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5985676,28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236558,2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243° 26' 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5985676,07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236557,77</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239° 39'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5985675,86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236557,35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235° 18' 17"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5985675,62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236556,94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233° 36' 56"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5985675,35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236556,55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230° 57' 52"</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5985675,07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236556,17</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227° 33' 49"</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5985674,77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236555,8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35' 52"</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27,1</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5985674,45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236555,45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227° 4' 57"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5985655,49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236536,09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230° 6' 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5985654,96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236535,52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232° 41' 45"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5985654,45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236534,91</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 18' 35"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5985653,97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236534,28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239° 32' 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5985653,53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236533,62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242° 28' 29"</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5985653,13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236532,94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243° 45' 31"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5985652,76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236532,23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248° 36' 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5985652,41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236531,52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250° 52' 48"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5985652,12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236530,78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253° 39' 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5985651,86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236530,03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257° 42' 17"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5985651,64</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236529,28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258° 15' 41"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5985651,47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236528,5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263° 30' 2"</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5985651,31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236527,73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265° 39'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5985651,22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236526,94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269° 16' 29"</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5985651,16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236526,15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270° 43' 30"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5985651,15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236525,36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274° 20' 35"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5985651,16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236524,57</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278° 31' 50"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5985651,22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236523,78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280° 18' 17"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5985651,34</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236522,98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283° 9' 27"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5985651,48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236522,21</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286° 8' 39"</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5985651,66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236521,44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290° 2' 42"</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5985651,88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236520,68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292° 43' 47"</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5985652,15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236519,94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294° 37'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5985652,46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236519,2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298° 50' 33"</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5985652,79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236518,48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301° 27' 50"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5985653,17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236517,79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303° 41'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5985653,58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236517,12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307° 18' 14"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5985654,02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236516,46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310° 26' 46"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5985654,5</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236515,83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28' 30"</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4,3</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5985655,02</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236515,22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269° 22' 22"</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49,3</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5985652,03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236512,18</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lastRenderedPageBreak/>
              <w:t>64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34' 48"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5985651,49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236462,84</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35' 21"</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6,9</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5985642,69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236453,86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190° 12' 14"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5985637,78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236458,67</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48'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5985636,78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236458,49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238° 38' 45"</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5985635,38</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236457,05</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69</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35' 24"</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15,1</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5985634,07</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236454,9</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41' 18"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5985644,86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236444,33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71</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37' 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7,2</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5985648,56</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236448,12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72</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33' 28"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10,2</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5985643,41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236453,16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73</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35' 48"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5,4</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5985650,53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236460,42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74</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43° 50' 33"</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5985654,41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236456,62</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75</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30' 48"</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5,5</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5985656,43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236458,56</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76</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89° 22' 22"</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49,3</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5985652,49</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236462,43</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77</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23' 29"</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5985653,03</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236511,77</w:t>
            </w:r>
          </w:p>
        </w:tc>
      </w:tr>
      <w:tr w:rsidR="00BE129E" w:rsidRPr="00BE129E" w:rsidTr="007F425B">
        <w:trPr>
          <w:cantSplit/>
        </w:trPr>
        <w:tc>
          <w:tcPr>
            <w:tcW w:w="11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78</w:t>
            </w:r>
          </w:p>
        </w:tc>
        <w:tc>
          <w:tcPr>
            <w:tcW w:w="168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306° 55' 6"</w:t>
            </w:r>
          </w:p>
        </w:tc>
        <w:tc>
          <w:tcPr>
            <w:tcW w:w="117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7,1</w:t>
            </w:r>
          </w:p>
        </w:tc>
        <w:tc>
          <w:tcPr>
            <w:tcW w:w="148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5985655,21</w:t>
            </w:r>
          </w:p>
        </w:tc>
        <w:tc>
          <w:tcPr>
            <w:tcW w:w="206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236513,98</w:t>
            </w:r>
          </w:p>
        </w:tc>
      </w:tr>
    </w:tbl>
    <w:p w:rsidR="00BE129E" w:rsidRPr="00BE129E" w:rsidRDefault="00B121B2" w:rsidP="00B121B2">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3.10.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4</w:t>
      </w:r>
      <w:proofErr w:type="gramEnd"/>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B121B2">
        <w:rPr>
          <w:rFonts w:ascii="Times New Roman" w:eastAsia="Calibri" w:hAnsi="Times New Roman" w:cs="Times New Roman"/>
          <w:sz w:val="12"/>
          <w:szCs w:val="12"/>
        </w:rPr>
        <w:t>1385</w:t>
      </w:r>
      <w:r w:rsidRPr="00BE129E">
        <w:rPr>
          <w:rFonts w:ascii="Times New Roman" w:eastAsia="Calibri" w:hAnsi="Times New Roman" w:cs="Times New Roman"/>
          <w:sz w:val="12"/>
          <w:szCs w:val="12"/>
        </w:rPr>
        <w:t xml:space="preserve"> кв.м.</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Координаты характерных точек земельного участка: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716"/>
        <w:gridCol w:w="1203"/>
        <w:gridCol w:w="1494"/>
        <w:gridCol w:w="1908"/>
      </w:tblGrid>
      <w:tr w:rsidR="00BE129E" w:rsidRPr="00BE129E" w:rsidTr="00A11782">
        <w:trPr>
          <w:cantSplit/>
        </w:trPr>
        <w:tc>
          <w:tcPr>
            <w:tcW w:w="1192"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203"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27' 30"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5985696,69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236545,92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19' 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53,7</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5985697,93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236547,18</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145° 34' 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7,7</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5985735,71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236585,38</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45° 39' 3"</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5,0</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5985729,35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236589,74</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9° 57' 38"</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56,7</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5985732,83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236593,3</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315° 35' 26"</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9,6</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5985788,69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236603,11</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220° 44' 41"</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9,5</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5985795,55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236596,39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225° 35' 37"</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5,5</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5985788,33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236590,17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313° 50' 33"</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5985784,51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236586,27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39' 24"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5,6</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5985786,45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236584,25</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 40' 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10,9</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5985790,33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236588,22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32' 7"</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5985799,81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236593,62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33' 48"</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15,1</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5985803,52</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236597,4</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188° 12' 25"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5985792,74</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236607,97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36' 26"</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5985791,7</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236607,82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240° 6' 56"</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5985790,3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236606,39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189° 57' 59"</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57,5</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5985789,03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236604,18</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28' 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6,1</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5985732,35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236594,22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140° 45' 45"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5985728,1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236589,9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143° 42' 26"</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5985727,5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236590,39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146° 54' 54"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5985726,86</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236590,86</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149° 53' 55"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5985726,2</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236591,29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153° 6' 47"</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5985725,51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236591,69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156° 2' 15"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5985724,8</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236592,05</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158° 36' 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5985724,08</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236592,37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161° 47' 29"</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5985723,34</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236592,66</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164° 33' 13"</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5985722,58</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236592,91</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167° 33' 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5985721,82</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236593,12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171° 15' 13"</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5985721,05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236593,29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173° 25' 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5985720,27</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236593,41</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177° 8' 15"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5985719,49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236593,5</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32</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179° 16' 29"</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5985718,69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236593,54</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33</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182° 8' 51"</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5985717,9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236593,55</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34</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185° 51' 21"</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5985717,1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236593,52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35</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188° 51' 28"</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5985716,32</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236593,44</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36</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191° 26' 57"</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5985715,55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236593,32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37</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193° 51' 39"</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5985714,76</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236593,16</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38</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197° 44' 40"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5985713,99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236592,97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39</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200° 2' 42"</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5985713,24</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236592,73</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40</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203° 0' 31"</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5985712,5</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236592,46</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41</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206° 14' 28"</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5985711,77</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236592,15</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42</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209° 28' 33"</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5985711,06</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236591,8</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43</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212° 4' 55"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5985710,37</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236591,41</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44</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215° 42' 24"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5985709,7</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236590,99</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217° 18' 14"</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5985709,06</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236590,53</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46</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221° 56' 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5985708,43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236590,05</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47</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223° 57' 30"</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5985707,84</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236589,52</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224° 5' 26"</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0,4</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5985707,28</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236588,98</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36' 45"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5985706,96</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236588,67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lastRenderedPageBreak/>
              <w:t>50</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224° 59' 59"</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5985691,23</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236572,6</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51</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21' 22"</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14,8</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5985690,9</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236572,27</w:t>
            </w:r>
          </w:p>
        </w:tc>
      </w:tr>
      <w:tr w:rsidR="00BE129E" w:rsidRPr="00BE129E" w:rsidTr="00A11782">
        <w:trPr>
          <w:cantSplit/>
        </w:trPr>
        <w:tc>
          <w:tcPr>
            <w:tcW w:w="119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52</w:t>
            </w:r>
          </w:p>
        </w:tc>
        <w:tc>
          <w:tcPr>
            <w:tcW w:w="171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37' 35"</w:t>
            </w:r>
          </w:p>
        </w:tc>
        <w:tc>
          <w:tcPr>
            <w:tcW w:w="120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22,6</w:t>
            </w:r>
          </w:p>
        </w:tc>
        <w:tc>
          <w:tcPr>
            <w:tcW w:w="149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5985680,51</w:t>
            </w:r>
          </w:p>
        </w:tc>
        <w:tc>
          <w:tcPr>
            <w:tcW w:w="190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236561,75</w:t>
            </w:r>
          </w:p>
        </w:tc>
      </w:tr>
    </w:tbl>
    <w:p w:rsidR="00BE129E" w:rsidRPr="00BE129E" w:rsidRDefault="00A11782" w:rsidP="00A11782">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3.11. </w:t>
      </w:r>
      <w:r w:rsidR="00BE129E" w:rsidRPr="00BE129E">
        <w:rPr>
          <w:rFonts w:ascii="Times New Roman" w:eastAsia="Calibri" w:hAnsi="Times New Roman" w:cs="Times New Roman"/>
          <w:b/>
          <w:sz w:val="12"/>
          <w:szCs w:val="12"/>
        </w:rPr>
        <w:t>Земельный участок: 63:31:0209003:6/чзу5</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Площадь:2374 кв.м.</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Координаты характерных точек земельного участка: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744"/>
        <w:gridCol w:w="1026"/>
        <w:gridCol w:w="1711"/>
        <w:gridCol w:w="1820"/>
      </w:tblGrid>
      <w:tr w:rsidR="00BE129E" w:rsidRPr="00BE129E" w:rsidTr="00A11782">
        <w:trPr>
          <w:cantSplit/>
        </w:trPr>
        <w:tc>
          <w:tcPr>
            <w:tcW w:w="1212"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26"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21' 22"</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14,8</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5985680,51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236561,75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220° 43' 55"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5985690,9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236572,27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217° 20' 57"</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5985690,54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236571,96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214° 41' 42"</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5985690,16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236571,67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212° 0' 19"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5985689,77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207° 38' 45"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5985689,37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236571,15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206° 1' 46"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5985688,95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236570,93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202° 42' 51"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5985688,52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236570,72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201° 48' 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5985688,09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236570,54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193° 26' 55"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5985687,64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236570,36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193° 26' 55"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5985687,18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236570,25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189° 39' 35"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5985686,72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236570,14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184° 58'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5985686,25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236570,06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184° 45' 49"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5985685,79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236570,02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181° 13' 7"</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5985685,31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236569,98</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177° 33' 48"</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5985684,84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236569,97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174° 3'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5985684,37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236569,99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171° 31' 43"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5985683,89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236570,04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167° 44' 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5985683,42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236570,11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165° 22' 44"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5985682,96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236570,21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162° 20' 59"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5985682,5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236570,33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158° 11' 54"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5985682,06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236570,47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156° 9' 40"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5985681,61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236570,65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152° 21' 14"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5985681,18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236570,84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149° 39'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5985680,76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236571,06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145° 18' 17"</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5985680,35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144° 36' 18"</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5985679,96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236571,57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140° 57' 52"</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5985679,58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236571,84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136° 41' 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5985679,21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236572,14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35' 48"</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34,6</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5985678,86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236572,47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43' 12"</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3,9</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5985654,12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236596,7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36' 57"</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6,6</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5985651,3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236599,45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11' 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236604,05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138° 48' 50"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5985646,53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236604,13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0' 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5985646,45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130° 36' 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5985646,37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236604,28</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11' 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5985646,31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236604,35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11' 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5985646,24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236604,43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38' 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5985646,17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236604,51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130° 36' 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5985646,09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 52'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5985646,03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236604,67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0' 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5985645,97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236604,75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41'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5985645,89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236604,83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131° 11' 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5985645,83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236604,92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41'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5985645,76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130° 36' 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236605,09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127° 52' 29"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5985645,64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236605,16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119° 3' 16"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5985645,57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236605,25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 52'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5985645,52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236605,34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120° 57' 49"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5985645,46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236605,42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 52'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236605,52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119° 3' 16"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5985645,34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41'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5985645,29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236605,69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116° 33' 54"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5985645,23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236605,78</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 52'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5985645,18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236605,88</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119° 3' 16"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5985645,12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236605,96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111° 48' 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5985645,07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236606,05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126° 52'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5985645,03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236606,15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109° 58' 59"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5985644,97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236606,23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123° 41'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5985644,93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236606,34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113° 57' 44"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0,1</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5985644,87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236606,43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lastRenderedPageBreak/>
              <w:t>62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115° 36' 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306,5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5985644,83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236606,52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234° 41' 10"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7,4</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5985512,39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236882,91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295° 36' 11"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302,9</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5985508,09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236876,84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299° 21' 27"</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5985638,97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236603,71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296° 33' 54"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5985639,06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236603,55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295° 12' 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5985639,14</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236603,39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296° 33' 54"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5985639,22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236603,22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69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299° 21' 27"</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236603,06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302° 0' 19"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5985639,39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236602,9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298° 4' 20"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5985639,49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236602,74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300° 27' 55"</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5985639,57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236602,59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302° 0' 19"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5985639,67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236602,42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300° 57' 49"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5985639,77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236602,26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303° 41'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5985639,86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236602,11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303° 41' 24"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5985639,96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236601,96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302° 0' 19"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5985640,06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236601,81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308° 9' 26"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5985640,16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236601,65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304° 30' 30"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5985640,27</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236601,51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306° 15' 13"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5985640,38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236601,35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308° 9' 26"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5985640,49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306° 15' 13"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236601,06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306° 15' 13"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5985640,71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236600,91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308° 9' 26"</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5985640,82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236600,76</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312° 42' 33"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5985640,93</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236600,62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310° 54' 51"</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5985641,05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236600,49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310° 14' 10"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5985641,18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236600,34</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88</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312° 52' 44"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5985641,29</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236600,21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89</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312° 52' 44"</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5985641,42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236600,07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90</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314° 59' 59"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5985641,55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236599,93</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91</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312° 42' 33"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5985641,68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236599,8</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92</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314° 59' 59"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5985641,8</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236599,67</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93</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0' 0"</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5985641,92</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236599,55</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94</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37' 58"</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8,3</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5985642,06</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236599,41</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95</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34' 59"</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36,8</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5985648,01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236593,59</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96</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51' 18"</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0,5</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5985674,31</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236567,82</w:t>
            </w:r>
          </w:p>
        </w:tc>
      </w:tr>
      <w:tr w:rsidR="00BE129E" w:rsidRPr="00BE129E" w:rsidTr="00A11782">
        <w:trPr>
          <w:cantSplit/>
        </w:trPr>
        <w:tc>
          <w:tcPr>
            <w:tcW w:w="12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97</w:t>
            </w:r>
          </w:p>
        </w:tc>
        <w:tc>
          <w:tcPr>
            <w:tcW w:w="1744"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35' 33"</w:t>
            </w:r>
          </w:p>
        </w:tc>
        <w:tc>
          <w:tcPr>
            <w:tcW w:w="102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8,2</w:t>
            </w:r>
          </w:p>
        </w:tc>
        <w:tc>
          <w:tcPr>
            <w:tcW w:w="171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5985674,65</w:t>
            </w:r>
          </w:p>
        </w:tc>
        <w:tc>
          <w:tcPr>
            <w:tcW w:w="182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236567,49</w:t>
            </w:r>
          </w:p>
        </w:tc>
      </w:tr>
    </w:tbl>
    <w:p w:rsidR="00BE129E" w:rsidRPr="00BE129E" w:rsidRDefault="00A11782" w:rsidP="00A11782">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3.12.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(1)</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A11782">
        <w:rPr>
          <w:rFonts w:ascii="Times New Roman" w:eastAsia="Calibri" w:hAnsi="Times New Roman" w:cs="Times New Roman"/>
          <w:sz w:val="12"/>
          <w:szCs w:val="12"/>
        </w:rPr>
        <w:t>14</w:t>
      </w:r>
      <w:r w:rsidRPr="00BE129E">
        <w:rPr>
          <w:rFonts w:ascii="Times New Roman" w:eastAsia="Calibri" w:hAnsi="Times New Roman" w:cs="Times New Roman"/>
          <w:sz w:val="12"/>
          <w:szCs w:val="12"/>
        </w:rPr>
        <w:t xml:space="preserve"> кв.м.</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745"/>
        <w:gridCol w:w="1027"/>
        <w:gridCol w:w="1712"/>
        <w:gridCol w:w="1972"/>
      </w:tblGrid>
      <w:tr w:rsidR="00BE129E" w:rsidRPr="00BE129E" w:rsidTr="00A11782">
        <w:trPr>
          <w:cantSplit/>
        </w:trPr>
        <w:tc>
          <w:tcPr>
            <w:tcW w:w="1057"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7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27"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97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A11782">
        <w:trPr>
          <w:cantSplit/>
        </w:trPr>
        <w:tc>
          <w:tcPr>
            <w:tcW w:w="105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7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45° 48' 24"</w:t>
            </w:r>
          </w:p>
        </w:tc>
        <w:tc>
          <w:tcPr>
            <w:tcW w:w="102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7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5985635,38</w:t>
            </w:r>
          </w:p>
        </w:tc>
        <w:tc>
          <w:tcPr>
            <w:tcW w:w="197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236457,05</w:t>
            </w:r>
          </w:p>
        </w:tc>
      </w:tr>
      <w:tr w:rsidR="00BE129E" w:rsidRPr="00BE129E" w:rsidTr="00A11782">
        <w:trPr>
          <w:cantSplit/>
        </w:trPr>
        <w:tc>
          <w:tcPr>
            <w:tcW w:w="105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7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135° 48' 36"</w:t>
            </w:r>
          </w:p>
        </w:tc>
        <w:tc>
          <w:tcPr>
            <w:tcW w:w="102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w:t>
            </w:r>
          </w:p>
        </w:tc>
        <w:tc>
          <w:tcPr>
            <w:tcW w:w="17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5985636,78</w:t>
            </w:r>
          </w:p>
        </w:tc>
        <w:tc>
          <w:tcPr>
            <w:tcW w:w="197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236458,49</w:t>
            </w:r>
          </w:p>
        </w:tc>
      </w:tr>
      <w:tr w:rsidR="00BE129E" w:rsidRPr="00BE129E" w:rsidTr="00A11782">
        <w:trPr>
          <w:cantSplit/>
        </w:trPr>
        <w:tc>
          <w:tcPr>
            <w:tcW w:w="105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7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225° 48' 45"</w:t>
            </w:r>
          </w:p>
        </w:tc>
        <w:tc>
          <w:tcPr>
            <w:tcW w:w="102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2,0</w:t>
            </w:r>
          </w:p>
        </w:tc>
        <w:tc>
          <w:tcPr>
            <w:tcW w:w="17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5985631,76</w:t>
            </w:r>
          </w:p>
        </w:tc>
        <w:tc>
          <w:tcPr>
            <w:tcW w:w="197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236463,37</w:t>
            </w:r>
          </w:p>
        </w:tc>
      </w:tr>
      <w:tr w:rsidR="00BE129E" w:rsidRPr="00BE129E" w:rsidTr="00A11782">
        <w:trPr>
          <w:cantSplit/>
        </w:trPr>
        <w:tc>
          <w:tcPr>
            <w:tcW w:w="105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7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315° 41' 40"</w:t>
            </w:r>
          </w:p>
        </w:tc>
        <w:tc>
          <w:tcPr>
            <w:tcW w:w="1027"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7,0</w:t>
            </w:r>
          </w:p>
        </w:tc>
        <w:tc>
          <w:tcPr>
            <w:tcW w:w="171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5985630,37</w:t>
            </w:r>
          </w:p>
        </w:tc>
        <w:tc>
          <w:tcPr>
            <w:tcW w:w="1972"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236461,94</w:t>
            </w:r>
          </w:p>
        </w:tc>
      </w:tr>
    </w:tbl>
    <w:p w:rsidR="00BE129E" w:rsidRPr="00BE129E" w:rsidRDefault="00A11782" w:rsidP="00A11782">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3.13.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(2)</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A11782">
        <w:rPr>
          <w:rFonts w:ascii="Times New Roman" w:eastAsia="Calibri" w:hAnsi="Times New Roman" w:cs="Times New Roman"/>
          <w:sz w:val="12"/>
          <w:szCs w:val="12"/>
        </w:rPr>
        <w:t>4</w:t>
      </w:r>
      <w:r w:rsidRPr="00BE129E">
        <w:rPr>
          <w:rFonts w:ascii="Times New Roman" w:eastAsia="Calibri" w:hAnsi="Times New Roman" w:cs="Times New Roman"/>
          <w:sz w:val="12"/>
          <w:szCs w:val="12"/>
        </w:rPr>
        <w:t xml:space="preserve"> кв.м.</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1871"/>
        <w:gridCol w:w="1093"/>
        <w:gridCol w:w="1836"/>
        <w:gridCol w:w="1945"/>
      </w:tblGrid>
      <w:tr w:rsidR="00BE129E" w:rsidRPr="00BE129E" w:rsidTr="00A11782">
        <w:trPr>
          <w:cantSplit/>
        </w:trPr>
        <w:tc>
          <w:tcPr>
            <w:tcW w:w="768"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93" w:type="dxa"/>
            <w:vAlign w:val="center"/>
          </w:tcPr>
          <w:p w:rsidR="00BE129E" w:rsidRPr="00BE129E" w:rsidRDefault="00BE129E" w:rsidP="00A11782">
            <w:pPr>
              <w:tabs>
                <w:tab w:val="left" w:pos="284"/>
              </w:tabs>
              <w:spacing w:after="0" w:line="240" w:lineRule="auto"/>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A1178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83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9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A11782">
        <w:trPr>
          <w:cantSplit/>
        </w:trPr>
        <w:tc>
          <w:tcPr>
            <w:tcW w:w="76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8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47° 37' 48"</w:t>
            </w:r>
          </w:p>
        </w:tc>
        <w:tc>
          <w:tcPr>
            <w:tcW w:w="109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83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5985618,81</w:t>
            </w:r>
          </w:p>
        </w:tc>
        <w:tc>
          <w:tcPr>
            <w:tcW w:w="19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236473,31</w:t>
            </w:r>
          </w:p>
        </w:tc>
      </w:tr>
      <w:tr w:rsidR="00BE129E" w:rsidRPr="00BE129E" w:rsidTr="00A11782">
        <w:trPr>
          <w:cantSplit/>
        </w:trPr>
        <w:tc>
          <w:tcPr>
            <w:tcW w:w="76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8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137° 37' 48"</w:t>
            </w:r>
          </w:p>
        </w:tc>
        <w:tc>
          <w:tcPr>
            <w:tcW w:w="109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83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5985620,16</w:t>
            </w:r>
          </w:p>
        </w:tc>
        <w:tc>
          <w:tcPr>
            <w:tcW w:w="19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236474,79</w:t>
            </w:r>
          </w:p>
        </w:tc>
      </w:tr>
      <w:tr w:rsidR="00BE129E" w:rsidRPr="00BE129E" w:rsidTr="00A11782">
        <w:trPr>
          <w:cantSplit/>
        </w:trPr>
        <w:tc>
          <w:tcPr>
            <w:tcW w:w="76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8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227° 37' 48"</w:t>
            </w:r>
          </w:p>
        </w:tc>
        <w:tc>
          <w:tcPr>
            <w:tcW w:w="109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83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5985618,68</w:t>
            </w:r>
          </w:p>
        </w:tc>
        <w:tc>
          <w:tcPr>
            <w:tcW w:w="19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236476,14</w:t>
            </w:r>
          </w:p>
        </w:tc>
      </w:tr>
      <w:tr w:rsidR="00BE129E" w:rsidRPr="00BE129E" w:rsidTr="00A11782">
        <w:trPr>
          <w:cantSplit/>
        </w:trPr>
        <w:tc>
          <w:tcPr>
            <w:tcW w:w="768"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8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317° 37' 48"</w:t>
            </w:r>
          </w:p>
        </w:tc>
        <w:tc>
          <w:tcPr>
            <w:tcW w:w="1093"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83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5985617,33</w:t>
            </w:r>
          </w:p>
        </w:tc>
        <w:tc>
          <w:tcPr>
            <w:tcW w:w="194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236474,66</w:t>
            </w:r>
          </w:p>
        </w:tc>
      </w:tr>
    </w:tbl>
    <w:p w:rsidR="00BE129E" w:rsidRPr="00BE129E" w:rsidRDefault="00A11782" w:rsidP="00A11782">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3.14.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(7)</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A11782">
        <w:rPr>
          <w:rFonts w:ascii="Times New Roman" w:eastAsia="Calibri" w:hAnsi="Times New Roman" w:cs="Times New Roman"/>
          <w:sz w:val="12"/>
          <w:szCs w:val="12"/>
        </w:rPr>
        <w:t>23</w:t>
      </w:r>
      <w:r w:rsidRPr="00BE129E">
        <w:rPr>
          <w:rFonts w:ascii="Times New Roman" w:eastAsia="Calibri" w:hAnsi="Times New Roman" w:cs="Times New Roman"/>
          <w:sz w:val="12"/>
          <w:szCs w:val="12"/>
        </w:rPr>
        <w:t xml:space="preserve"> кв.м.</w:t>
      </w:r>
    </w:p>
    <w:p w:rsidR="00BE129E" w:rsidRPr="00BE129E" w:rsidRDefault="00BE129E" w:rsidP="00A11782">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51"/>
        <w:gridCol w:w="1653"/>
        <w:gridCol w:w="1056"/>
        <w:gridCol w:w="1768"/>
        <w:gridCol w:w="2185"/>
      </w:tblGrid>
      <w:tr w:rsidR="00BE129E" w:rsidRPr="00BE129E" w:rsidTr="003B2D52">
        <w:tc>
          <w:tcPr>
            <w:tcW w:w="851"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5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056"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6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218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3B2D52">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5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45° 45' 33"</w:t>
            </w:r>
          </w:p>
        </w:tc>
        <w:tc>
          <w:tcPr>
            <w:tcW w:w="105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4,8</w:t>
            </w:r>
          </w:p>
        </w:tc>
        <w:tc>
          <w:tcPr>
            <w:tcW w:w="176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5985635,52</w:t>
            </w:r>
          </w:p>
        </w:tc>
        <w:tc>
          <w:tcPr>
            <w:tcW w:w="218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236497,94</w:t>
            </w:r>
          </w:p>
        </w:tc>
      </w:tr>
      <w:tr w:rsidR="00BE129E" w:rsidRPr="00BE129E" w:rsidTr="003B2D52">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5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136° 5' 48"</w:t>
            </w:r>
          </w:p>
        </w:tc>
        <w:tc>
          <w:tcPr>
            <w:tcW w:w="105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4,8</w:t>
            </w:r>
          </w:p>
        </w:tc>
        <w:tc>
          <w:tcPr>
            <w:tcW w:w="176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5985638,87</w:t>
            </w:r>
          </w:p>
        </w:tc>
        <w:tc>
          <w:tcPr>
            <w:tcW w:w="218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236501,38</w:t>
            </w:r>
          </w:p>
        </w:tc>
      </w:tr>
      <w:tr w:rsidR="00BE129E" w:rsidRPr="00BE129E" w:rsidTr="003B2D52">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5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226° 1' 1"</w:t>
            </w:r>
          </w:p>
        </w:tc>
        <w:tc>
          <w:tcPr>
            <w:tcW w:w="105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4,8</w:t>
            </w:r>
          </w:p>
        </w:tc>
        <w:tc>
          <w:tcPr>
            <w:tcW w:w="176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5985635,41</w:t>
            </w:r>
          </w:p>
        </w:tc>
        <w:tc>
          <w:tcPr>
            <w:tcW w:w="218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236504,71</w:t>
            </w:r>
          </w:p>
        </w:tc>
      </w:tr>
      <w:tr w:rsidR="00BE129E" w:rsidRPr="00BE129E" w:rsidTr="003B2D52">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5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315° 50' 51"</w:t>
            </w:r>
          </w:p>
        </w:tc>
        <w:tc>
          <w:tcPr>
            <w:tcW w:w="105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4,8</w:t>
            </w:r>
          </w:p>
        </w:tc>
        <w:tc>
          <w:tcPr>
            <w:tcW w:w="176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5985632,09</w:t>
            </w:r>
          </w:p>
        </w:tc>
        <w:tc>
          <w:tcPr>
            <w:tcW w:w="218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236501,27</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3.15.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(3)</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20635E">
        <w:rPr>
          <w:rFonts w:ascii="Times New Roman" w:eastAsia="Calibri" w:hAnsi="Times New Roman" w:cs="Times New Roman"/>
          <w:sz w:val="12"/>
          <w:szCs w:val="12"/>
        </w:rPr>
        <w:t>27</w:t>
      </w:r>
      <w:r w:rsidRPr="00BE129E">
        <w:rPr>
          <w:rFonts w:ascii="Times New Roman" w:eastAsia="Calibri" w:hAnsi="Times New Roman" w:cs="Times New Roman"/>
          <w:sz w:val="12"/>
          <w:szCs w:val="12"/>
        </w:rPr>
        <w:t xml:space="preserve"> кв.м.</w:t>
      </w:r>
    </w:p>
    <w:p w:rsidR="00BE129E" w:rsidRPr="00BE129E" w:rsidRDefault="00BE129E" w:rsidP="003B2D52">
      <w:pPr>
        <w:tabs>
          <w:tab w:val="left" w:pos="142"/>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006"/>
        <w:gridCol w:w="1803"/>
        <w:gridCol w:w="1057"/>
        <w:gridCol w:w="1769"/>
        <w:gridCol w:w="1878"/>
      </w:tblGrid>
      <w:tr w:rsidR="00BE129E" w:rsidRPr="00BE129E" w:rsidTr="003B2D52">
        <w:tc>
          <w:tcPr>
            <w:tcW w:w="1006"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057"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90° 34' 24"</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5985592,76</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236498,58</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228° 44' 53"</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5985592,65</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236509,57</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312° 15' 10"</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5985587,8</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236504,04</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3.16.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(4)</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20635E">
        <w:rPr>
          <w:rFonts w:ascii="Times New Roman" w:eastAsia="Calibri" w:hAnsi="Times New Roman" w:cs="Times New Roman"/>
          <w:sz w:val="12"/>
          <w:szCs w:val="12"/>
        </w:rPr>
        <w:t>4</w:t>
      </w:r>
      <w:r w:rsidRPr="00BE129E">
        <w:rPr>
          <w:rFonts w:ascii="Times New Roman" w:eastAsia="Calibri" w:hAnsi="Times New Roman" w:cs="Times New Roman"/>
          <w:sz w:val="12"/>
          <w:szCs w:val="12"/>
        </w:rPr>
        <w:t xml:space="preserve"> кв.м.</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006"/>
        <w:gridCol w:w="1803"/>
        <w:gridCol w:w="1057"/>
        <w:gridCol w:w="1769"/>
        <w:gridCol w:w="1878"/>
      </w:tblGrid>
      <w:tr w:rsidR="00BE129E" w:rsidRPr="00BE129E" w:rsidTr="003B2D52">
        <w:tc>
          <w:tcPr>
            <w:tcW w:w="1006" w:type="dxa"/>
          </w:tcPr>
          <w:p w:rsidR="00BE129E" w:rsidRPr="00BE129E" w:rsidRDefault="00BE129E" w:rsidP="0020635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03" w:type="dxa"/>
          </w:tcPr>
          <w:p w:rsidR="00BE129E" w:rsidRPr="00BE129E" w:rsidRDefault="00BE129E" w:rsidP="00BE129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57" w:type="dxa"/>
          </w:tcPr>
          <w:p w:rsidR="00BE129E" w:rsidRPr="00BE129E" w:rsidRDefault="00BE129E" w:rsidP="0020635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41° 20' 51"</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5985610,85</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236525,27</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131° 20' 51"</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5985612,35</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236526,59</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221° 22' 24"</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5985611,03</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236528,09</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311° 45' 9"</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5985609,52</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236526,76</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3.17.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(5)</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20635E">
        <w:rPr>
          <w:rFonts w:ascii="Times New Roman" w:eastAsia="Calibri" w:hAnsi="Times New Roman" w:cs="Times New Roman"/>
          <w:sz w:val="12"/>
          <w:szCs w:val="12"/>
        </w:rPr>
        <w:t>4</w:t>
      </w:r>
      <w:r w:rsidRPr="00BE129E">
        <w:rPr>
          <w:rFonts w:ascii="Times New Roman" w:eastAsia="Calibri" w:hAnsi="Times New Roman" w:cs="Times New Roman"/>
          <w:sz w:val="12"/>
          <w:szCs w:val="12"/>
        </w:rPr>
        <w:t xml:space="preserve"> кв.м.</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006"/>
        <w:gridCol w:w="1803"/>
        <w:gridCol w:w="1057"/>
        <w:gridCol w:w="1769"/>
        <w:gridCol w:w="1878"/>
      </w:tblGrid>
      <w:tr w:rsidR="00BE129E" w:rsidRPr="00BE129E" w:rsidTr="003B2D52">
        <w:tc>
          <w:tcPr>
            <w:tcW w:w="1006" w:type="dxa"/>
          </w:tcPr>
          <w:p w:rsidR="00BE129E" w:rsidRPr="00BE129E" w:rsidRDefault="00BE129E" w:rsidP="0020635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03" w:type="dxa"/>
          </w:tcPr>
          <w:p w:rsidR="00BE129E" w:rsidRPr="00BE129E" w:rsidRDefault="00BE129E" w:rsidP="00BE129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57" w:type="dxa"/>
          </w:tcPr>
          <w:p w:rsidR="00BE129E" w:rsidRPr="00BE129E" w:rsidRDefault="00BE129E" w:rsidP="0020635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1</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41° 32' 16"</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5985631,86</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236546,69</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131° 20' 51"</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5985633,35</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236548,01</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3</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221° 33' 44"</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5985632,03</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236549,51</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4</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311° 45' 9"</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5985630,53</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lang w:val="en-US"/>
              </w:rPr>
            </w:pPr>
            <w:r w:rsidRPr="00BE129E">
              <w:rPr>
                <w:rFonts w:ascii="Times New Roman" w:eastAsia="Calibri" w:hAnsi="Times New Roman" w:cs="Times New Roman"/>
                <w:sz w:val="12"/>
                <w:szCs w:val="12"/>
                <w:lang w:val="en-US"/>
              </w:rPr>
              <w:t>236548,18</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3.18. </w:t>
      </w:r>
      <w:r w:rsidR="00BE129E" w:rsidRPr="00BE129E">
        <w:rPr>
          <w:rFonts w:ascii="Times New Roman" w:eastAsia="Calibri" w:hAnsi="Times New Roman" w:cs="Times New Roman"/>
          <w:b/>
          <w:sz w:val="12"/>
          <w:szCs w:val="12"/>
        </w:rPr>
        <w:t>Земельный участок: 63:31:0209003:6/чзу8(1)</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006"/>
        <w:gridCol w:w="1803"/>
        <w:gridCol w:w="1057"/>
        <w:gridCol w:w="1769"/>
        <w:gridCol w:w="1878"/>
      </w:tblGrid>
      <w:tr w:rsidR="00BE129E" w:rsidRPr="00BE129E" w:rsidTr="003B2D52">
        <w:trPr>
          <w:trHeight w:val="20"/>
        </w:trPr>
        <w:tc>
          <w:tcPr>
            <w:tcW w:w="1006"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057"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3B2D52">
        <w:trPr>
          <w:trHeight w:val="20"/>
        </w:trPr>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26° 33' 54"</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5985643,59</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236562,12</w:t>
            </w:r>
          </w:p>
        </w:tc>
      </w:tr>
      <w:tr w:rsidR="00BE129E" w:rsidRPr="00BE129E" w:rsidTr="003B2D52">
        <w:trPr>
          <w:trHeight w:val="20"/>
        </w:trPr>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116° 3' 12"</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5985644,47</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236562,56</w:t>
            </w:r>
          </w:p>
        </w:tc>
      </w:tr>
      <w:tr w:rsidR="00BE129E" w:rsidRPr="00BE129E" w:rsidTr="003B2D52">
        <w:trPr>
          <w:trHeight w:val="20"/>
        </w:trPr>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206° 33' 54"</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5985644,03</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236563,46</w:t>
            </w:r>
          </w:p>
        </w:tc>
      </w:tr>
      <w:tr w:rsidR="00BE129E" w:rsidRPr="00BE129E" w:rsidTr="003B2D52">
        <w:trPr>
          <w:trHeight w:val="20"/>
        </w:trPr>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297° 19' 56"</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5985643,13</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236563,01</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3.19.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(6)</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006"/>
        <w:gridCol w:w="1803"/>
        <w:gridCol w:w="1057"/>
        <w:gridCol w:w="1769"/>
        <w:gridCol w:w="1878"/>
      </w:tblGrid>
      <w:tr w:rsidR="00BE129E" w:rsidRPr="00BE129E" w:rsidTr="003B2D52">
        <w:tc>
          <w:tcPr>
            <w:tcW w:w="1006" w:type="dxa"/>
          </w:tcPr>
          <w:p w:rsidR="00BE129E" w:rsidRPr="00BE129E" w:rsidRDefault="00BE129E" w:rsidP="003B2D52">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w:t>
            </w:r>
            <w:r w:rsidR="003B2D5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03" w:type="dxa"/>
          </w:tcPr>
          <w:p w:rsidR="00BE129E" w:rsidRPr="00BE129E" w:rsidRDefault="00BE129E" w:rsidP="00BE129E">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Дирекционный угол</w:t>
            </w:r>
          </w:p>
        </w:tc>
        <w:tc>
          <w:tcPr>
            <w:tcW w:w="1057" w:type="dxa"/>
          </w:tcPr>
          <w:p w:rsidR="00BE129E" w:rsidRPr="00BE129E" w:rsidRDefault="00BE129E" w:rsidP="003B2D52">
            <w:pPr>
              <w:tabs>
                <w:tab w:val="left" w:pos="284"/>
              </w:tabs>
              <w:jc w:val="both"/>
              <w:rPr>
                <w:rFonts w:ascii="Times New Roman" w:eastAsia="Calibri" w:hAnsi="Times New Roman" w:cs="Times New Roman"/>
                <w:bCs/>
                <w:sz w:val="12"/>
                <w:szCs w:val="12"/>
              </w:rPr>
            </w:pPr>
            <w:r w:rsidRPr="00BE129E">
              <w:rPr>
                <w:rFonts w:ascii="Times New Roman" w:eastAsia="Calibri" w:hAnsi="Times New Roman" w:cs="Times New Roman"/>
                <w:sz w:val="12"/>
                <w:szCs w:val="12"/>
              </w:rPr>
              <w:t>Длина</w:t>
            </w:r>
            <w:r w:rsidR="003B2D52">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X</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lang w:val="en-US"/>
              </w:rPr>
              <w:t>Y</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41° 45' 9"</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5985656,34</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236571,68</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131° 20' 51"</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5985657,83</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236573,01</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221° 20' 51"</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5985656,51</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236574,51</w:t>
            </w:r>
          </w:p>
        </w:tc>
      </w:tr>
      <w:tr w:rsidR="00BE129E" w:rsidRPr="00BE129E" w:rsidTr="003B2D52">
        <w:tc>
          <w:tcPr>
            <w:tcW w:w="10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80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311° 22' 24"</w:t>
            </w:r>
          </w:p>
        </w:tc>
        <w:tc>
          <w:tcPr>
            <w:tcW w:w="105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76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5985655,01</w:t>
            </w:r>
          </w:p>
        </w:tc>
        <w:tc>
          <w:tcPr>
            <w:tcW w:w="187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236573,19</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3.20.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9</w:t>
      </w:r>
      <w:proofErr w:type="gramEnd"/>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w:t>
      </w:r>
      <w:r w:rsidRPr="0020635E">
        <w:rPr>
          <w:rFonts w:ascii="Times New Roman" w:eastAsia="Calibri" w:hAnsi="Times New Roman" w:cs="Times New Roman"/>
          <w:sz w:val="12"/>
          <w:szCs w:val="12"/>
        </w:rPr>
        <w:t>1</w:t>
      </w:r>
      <w:r w:rsidRPr="00BE129E">
        <w:rPr>
          <w:rFonts w:ascii="Times New Roman" w:eastAsia="Calibri" w:hAnsi="Times New Roman" w:cs="Times New Roman"/>
          <w:sz w:val="12"/>
          <w:szCs w:val="12"/>
        </w:rPr>
        <w:t xml:space="preserve"> кв.м.</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74"/>
        <w:gridCol w:w="1841"/>
        <w:gridCol w:w="1077"/>
        <w:gridCol w:w="1806"/>
        <w:gridCol w:w="1915"/>
      </w:tblGrid>
      <w:tr w:rsidR="00BE129E" w:rsidRPr="00BE129E" w:rsidTr="003B2D52">
        <w:tc>
          <w:tcPr>
            <w:tcW w:w="874"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84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077" w:type="dxa"/>
          </w:tcPr>
          <w:p w:rsidR="00BE129E" w:rsidRPr="00BE129E" w:rsidRDefault="00BE129E" w:rsidP="0020635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20635E">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8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3B2D52">
        <w:tc>
          <w:tcPr>
            <w:tcW w:w="87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84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46° 36' 48"</w:t>
            </w:r>
          </w:p>
        </w:tc>
        <w:tc>
          <w:tcPr>
            <w:tcW w:w="10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8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5985662,68</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236544,75</w:t>
            </w:r>
          </w:p>
        </w:tc>
      </w:tr>
      <w:tr w:rsidR="00BE129E" w:rsidRPr="00BE129E" w:rsidTr="003B2D52">
        <w:tc>
          <w:tcPr>
            <w:tcW w:w="87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84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136° 36' 48"</w:t>
            </w:r>
          </w:p>
        </w:tc>
        <w:tc>
          <w:tcPr>
            <w:tcW w:w="10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8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5985663,37</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236545,48</w:t>
            </w:r>
          </w:p>
        </w:tc>
      </w:tr>
      <w:tr w:rsidR="00BE129E" w:rsidRPr="00BE129E" w:rsidTr="003B2D52">
        <w:tc>
          <w:tcPr>
            <w:tcW w:w="87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84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226° 13' 7"</w:t>
            </w:r>
          </w:p>
        </w:tc>
        <w:tc>
          <w:tcPr>
            <w:tcW w:w="10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8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5985662,64</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236546,17</w:t>
            </w:r>
          </w:p>
        </w:tc>
      </w:tr>
      <w:tr w:rsidR="00BE129E" w:rsidRPr="00BE129E" w:rsidTr="003B2D52">
        <w:tc>
          <w:tcPr>
            <w:tcW w:w="87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84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316° 12' 6"</w:t>
            </w:r>
          </w:p>
        </w:tc>
        <w:tc>
          <w:tcPr>
            <w:tcW w:w="10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80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5985661,95</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236545,45</w:t>
            </w:r>
          </w:p>
        </w:tc>
      </w:tr>
    </w:tbl>
    <w:p w:rsidR="00BE129E" w:rsidRPr="00BE129E" w:rsidRDefault="0020635E" w:rsidP="0020635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3.21. </w:t>
      </w:r>
      <w:r w:rsidR="00BE129E" w:rsidRPr="00BE129E">
        <w:rPr>
          <w:rFonts w:ascii="Times New Roman" w:eastAsia="Calibri" w:hAnsi="Times New Roman" w:cs="Times New Roman"/>
          <w:b/>
          <w:sz w:val="12"/>
          <w:szCs w:val="12"/>
        </w:rPr>
        <w:t>Земельный участок: 63:31:0209003:6/чзу</w:t>
      </w:r>
      <w:proofErr w:type="gramStart"/>
      <w:r w:rsidR="00BE129E" w:rsidRPr="00BE129E">
        <w:rPr>
          <w:rFonts w:ascii="Times New Roman" w:eastAsia="Calibri" w:hAnsi="Times New Roman" w:cs="Times New Roman"/>
          <w:b/>
          <w:sz w:val="12"/>
          <w:szCs w:val="12"/>
        </w:rPr>
        <w:t>6</w:t>
      </w:r>
      <w:proofErr w:type="gramEnd"/>
      <w:r w:rsidR="00BE129E" w:rsidRPr="00BE129E">
        <w:rPr>
          <w:rFonts w:ascii="Times New Roman" w:eastAsia="Calibri" w:hAnsi="Times New Roman" w:cs="Times New Roman"/>
          <w:b/>
          <w:sz w:val="12"/>
          <w:szCs w:val="12"/>
        </w:rPr>
        <w:t>(7)</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20635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F613A9">
        <w:tc>
          <w:tcPr>
            <w:tcW w:w="92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44° 47'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5985672,6</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236588,32</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134° 47'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5985674,02</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236589,73</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224° 59' 59"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5985672,61</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236591,15</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314° 35' 37"</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5985671,2</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236589,74</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3.22. </w:t>
      </w:r>
      <w:r w:rsidR="00BE129E" w:rsidRPr="00BE129E">
        <w:rPr>
          <w:rFonts w:ascii="Times New Roman" w:eastAsia="Calibri" w:hAnsi="Times New Roman" w:cs="Times New Roman"/>
          <w:b/>
          <w:sz w:val="12"/>
          <w:szCs w:val="12"/>
        </w:rPr>
        <w:t>Земельный участок: 63:31:0209003:6/чзу8(2)</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986"/>
        <w:gridCol w:w="1840"/>
        <w:gridCol w:w="1076"/>
        <w:gridCol w:w="1805"/>
        <w:gridCol w:w="1806"/>
      </w:tblGrid>
      <w:tr w:rsidR="00BE129E" w:rsidRPr="00BE129E" w:rsidTr="00F613A9">
        <w:tc>
          <w:tcPr>
            <w:tcW w:w="1038"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F613A9">
        <w:tc>
          <w:tcPr>
            <w:tcW w:w="103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62° 24' 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5985663,77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236593,91</w:t>
            </w:r>
          </w:p>
        </w:tc>
      </w:tr>
      <w:tr w:rsidR="00BE129E" w:rsidRPr="00BE129E" w:rsidTr="00F613A9">
        <w:tc>
          <w:tcPr>
            <w:tcW w:w="103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152° 40' 3"</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5985664,23</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236594,79</w:t>
            </w:r>
          </w:p>
        </w:tc>
      </w:tr>
      <w:tr w:rsidR="00BE129E" w:rsidRPr="00BE129E" w:rsidTr="00F613A9">
        <w:tc>
          <w:tcPr>
            <w:tcW w:w="103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241° 37' 14"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5985663,34</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236595,25</w:t>
            </w:r>
          </w:p>
        </w:tc>
      </w:tr>
      <w:tr w:rsidR="00BE129E" w:rsidRPr="00BE129E" w:rsidTr="00F613A9">
        <w:tc>
          <w:tcPr>
            <w:tcW w:w="1038"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332° 25' 31"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5985662,87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236594,38</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3.23. </w:t>
      </w:r>
      <w:r w:rsidR="00BE129E" w:rsidRPr="00BE129E">
        <w:rPr>
          <w:rFonts w:ascii="Times New Roman" w:eastAsia="Calibri" w:hAnsi="Times New Roman" w:cs="Times New Roman"/>
          <w:b/>
          <w:sz w:val="12"/>
          <w:szCs w:val="12"/>
        </w:rPr>
        <w:t>Земельный участок: 63:31:0209003:6/чзу8(3)</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F613A9">
        <w:tc>
          <w:tcPr>
            <w:tcW w:w="92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76° 39' 38"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5985666,71</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236603,27</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166° 39' 38"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5985666,94</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236604,24</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256° 39' 38"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5985665,97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236604,47</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346° 39' 38"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5985665,74</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236603,5</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3.24. </w:t>
      </w:r>
      <w:r w:rsidR="00BE129E" w:rsidRPr="00BE129E">
        <w:rPr>
          <w:rFonts w:ascii="Times New Roman" w:eastAsia="Calibri" w:hAnsi="Times New Roman" w:cs="Times New Roman"/>
          <w:b/>
          <w:sz w:val="12"/>
          <w:szCs w:val="12"/>
        </w:rPr>
        <w:t>Земельный участок: 63:31:0209003:6/чзу10(1)</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F613A9">
        <w:tc>
          <w:tcPr>
            <w:tcW w:w="92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32' 14"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5985670,8</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236607,55</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206° 33' 54"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5985670,37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236608,45</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296° 18' 25"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5985669,47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236608</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26° 18' 25"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5985669,91</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236607,11</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3.25. </w:t>
      </w:r>
      <w:r w:rsidR="00BE129E" w:rsidRPr="00BE129E">
        <w:rPr>
          <w:rFonts w:ascii="Times New Roman" w:eastAsia="Calibri" w:hAnsi="Times New Roman" w:cs="Times New Roman"/>
          <w:b/>
          <w:sz w:val="12"/>
          <w:szCs w:val="12"/>
        </w:rPr>
        <w:t>Земельный участок: 63:31:0209003:6/чзу8(4)</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040"/>
        <w:gridCol w:w="1824"/>
        <w:gridCol w:w="1068"/>
        <w:gridCol w:w="1790"/>
        <w:gridCol w:w="1791"/>
      </w:tblGrid>
      <w:tr w:rsidR="00BE129E" w:rsidRPr="00BE129E" w:rsidTr="00F613A9">
        <w:tc>
          <w:tcPr>
            <w:tcW w:w="110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E39D5">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E39D5">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F613A9">
        <w:tc>
          <w:tcPr>
            <w:tcW w:w="11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116° 49' 19"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5985659,92</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236623,04</w:t>
            </w:r>
          </w:p>
        </w:tc>
      </w:tr>
      <w:tr w:rsidR="00BE129E" w:rsidRPr="00BE129E" w:rsidTr="00F613A9">
        <w:tc>
          <w:tcPr>
            <w:tcW w:w="11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206° 49' 19"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5985659,47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236623,93</w:t>
            </w:r>
          </w:p>
        </w:tc>
      </w:tr>
      <w:tr w:rsidR="00BE129E" w:rsidRPr="00BE129E" w:rsidTr="00F613A9">
        <w:tc>
          <w:tcPr>
            <w:tcW w:w="11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296° 49' 19"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5985658,58</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236623,48</w:t>
            </w:r>
          </w:p>
        </w:tc>
      </w:tr>
      <w:tr w:rsidR="00BE129E" w:rsidRPr="00BE129E" w:rsidTr="00F613A9">
        <w:tc>
          <w:tcPr>
            <w:tcW w:w="11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26° 49' 19"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5985659,03</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236622,59</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3.26. </w:t>
      </w:r>
      <w:r w:rsidR="00BE129E" w:rsidRPr="00BE129E">
        <w:rPr>
          <w:rFonts w:ascii="Times New Roman" w:eastAsia="Calibri" w:hAnsi="Times New Roman" w:cs="Times New Roman"/>
          <w:b/>
          <w:sz w:val="12"/>
          <w:szCs w:val="12"/>
        </w:rPr>
        <w:t>Земельный участок: 63:31:0209003:6/чзу11(6)</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Площадь:27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F613A9">
        <w:tc>
          <w:tcPr>
            <w:tcW w:w="924" w:type="dxa"/>
          </w:tcPr>
          <w:p w:rsidR="00BE129E" w:rsidRPr="00BE129E" w:rsidRDefault="00BE129E" w:rsidP="003A2A26">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3A2A26">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3A2A26">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3A2A26">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127° 52' 13"</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5985687,25</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236613,28</w:t>
            </w:r>
          </w:p>
        </w:tc>
      </w:tr>
      <w:tr w:rsidR="00BE129E" w:rsidRPr="00BE129E" w:rsidTr="00F613A9">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266° 1' 50"</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5985680,5</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236621,96</w:t>
            </w:r>
          </w:p>
        </w:tc>
      </w:tr>
      <w:tr w:rsidR="00BE129E" w:rsidRPr="00BE129E" w:rsidTr="007E39D5">
        <w:trPr>
          <w:trHeight w:val="64"/>
        </w:trPr>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349° 37' 7"</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5985679,99</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236614,61</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3.27. </w:t>
      </w:r>
      <w:r w:rsidR="00BE129E" w:rsidRPr="00BE129E">
        <w:rPr>
          <w:rFonts w:ascii="Times New Roman" w:eastAsia="Calibri" w:hAnsi="Times New Roman" w:cs="Times New Roman"/>
          <w:b/>
          <w:sz w:val="12"/>
          <w:szCs w:val="12"/>
        </w:rPr>
        <w:t>Земельный участок: 63:31:0209003:6/чзу11(7)</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51"/>
        <w:gridCol w:w="1696"/>
        <w:gridCol w:w="1135"/>
        <w:gridCol w:w="1915"/>
        <w:gridCol w:w="1916"/>
      </w:tblGrid>
      <w:tr w:rsidR="00BE129E" w:rsidRPr="00BE129E" w:rsidTr="003A2A26">
        <w:tc>
          <w:tcPr>
            <w:tcW w:w="851" w:type="dxa"/>
          </w:tcPr>
          <w:p w:rsidR="00BE129E" w:rsidRPr="00BE129E" w:rsidRDefault="00BE129E" w:rsidP="003A2A26">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3A2A26">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5" w:type="dxa"/>
          </w:tcPr>
          <w:p w:rsidR="00BE129E" w:rsidRPr="00BE129E" w:rsidRDefault="00BE129E" w:rsidP="003A2A26">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3A2A26">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3A2A26">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32' 14"</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5985664,66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236651,31</w:t>
            </w:r>
          </w:p>
        </w:tc>
      </w:tr>
      <w:tr w:rsidR="00BE129E" w:rsidRPr="00BE129E" w:rsidTr="003A2A26">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40' 18"</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5985663,8</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236653,11</w:t>
            </w:r>
          </w:p>
        </w:tc>
      </w:tr>
      <w:tr w:rsidR="00BE129E" w:rsidRPr="00BE129E" w:rsidTr="003A2A26">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47' 45"</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5985661,99</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236652,24</w:t>
            </w:r>
          </w:p>
        </w:tc>
      </w:tr>
      <w:tr w:rsidR="00BE129E" w:rsidRPr="00BE129E" w:rsidTr="003A2A26">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47' 45"</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5985662,86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236650,44</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3.28. </w:t>
      </w:r>
      <w:r w:rsidR="00BE129E" w:rsidRPr="00BE129E">
        <w:rPr>
          <w:rFonts w:ascii="Times New Roman" w:eastAsia="Calibri" w:hAnsi="Times New Roman" w:cs="Times New Roman"/>
          <w:b/>
          <w:sz w:val="12"/>
          <w:szCs w:val="12"/>
        </w:rPr>
        <w:t>Земельный участок: 63:31:0209003:6/чзу12</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7774B4">
        <w:tc>
          <w:tcPr>
            <w:tcW w:w="851"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46° 13' 7"</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5985697,97</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236580,93</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136° 13' 7"</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5985698,66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236581,65</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226° 38' 11"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5985697,94</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236582,34</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315° 49' 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5985697,26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236581,62</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3.29. </w:t>
      </w:r>
      <w:r w:rsidR="00BE129E" w:rsidRPr="00BE129E">
        <w:rPr>
          <w:rFonts w:ascii="Times New Roman" w:eastAsia="Calibri" w:hAnsi="Times New Roman" w:cs="Times New Roman"/>
          <w:b/>
          <w:sz w:val="12"/>
          <w:szCs w:val="12"/>
        </w:rPr>
        <w:t>Земельный участок: 63:31:0209003:6/чзу11(5)</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p w:rsidR="00C90164" w:rsidRPr="00BE129E" w:rsidRDefault="00C90164" w:rsidP="00410ADA">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993"/>
        <w:gridCol w:w="1554"/>
        <w:gridCol w:w="1135"/>
        <w:gridCol w:w="1915"/>
        <w:gridCol w:w="1916"/>
      </w:tblGrid>
      <w:tr w:rsidR="00BE129E" w:rsidRPr="00BE129E" w:rsidTr="007774B4">
        <w:tc>
          <w:tcPr>
            <w:tcW w:w="993"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5"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41° 33' 44"</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5985689,36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236605,34</w:t>
            </w:r>
          </w:p>
        </w:tc>
      </w:tr>
      <w:tr w:rsidR="00BE129E" w:rsidRPr="00BE129E" w:rsidTr="007774B4">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131° 45' 9"</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5985690,86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236606,67</w:t>
            </w:r>
          </w:p>
        </w:tc>
      </w:tr>
      <w:tr w:rsidR="00BE129E" w:rsidRPr="00BE129E" w:rsidTr="007774B4">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221° 20' 51"</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5985689,53</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236608,16</w:t>
            </w:r>
          </w:p>
        </w:tc>
      </w:tr>
      <w:tr w:rsidR="00BE129E" w:rsidRPr="00BE129E" w:rsidTr="007774B4">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311° 33' 44"</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5985688,03</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236606,84</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3.30. </w:t>
      </w:r>
      <w:r w:rsidR="00BE129E" w:rsidRPr="00BE129E">
        <w:rPr>
          <w:rFonts w:ascii="Times New Roman" w:eastAsia="Calibri" w:hAnsi="Times New Roman" w:cs="Times New Roman"/>
          <w:b/>
          <w:sz w:val="12"/>
          <w:szCs w:val="12"/>
        </w:rPr>
        <w:t>Земельный участок: 63:31:0209003:6/чзу11(3)</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Площадь:27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51"/>
        <w:gridCol w:w="1795"/>
        <w:gridCol w:w="1114"/>
        <w:gridCol w:w="1876"/>
        <w:gridCol w:w="1877"/>
      </w:tblGrid>
      <w:tr w:rsidR="00BE129E" w:rsidRPr="00BE129E" w:rsidTr="007774B4">
        <w:tc>
          <w:tcPr>
            <w:tcW w:w="851"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79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1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87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8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79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137° 2' 8"</w:t>
            </w:r>
          </w:p>
        </w:tc>
        <w:tc>
          <w:tcPr>
            <w:tcW w:w="11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87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5985744,78</w:t>
            </w:r>
          </w:p>
        </w:tc>
        <w:tc>
          <w:tcPr>
            <w:tcW w:w="18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236653,66</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79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220° 36' 4"</w:t>
            </w:r>
          </w:p>
        </w:tc>
        <w:tc>
          <w:tcPr>
            <w:tcW w:w="11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87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5985739,39</w:t>
            </w:r>
          </w:p>
        </w:tc>
        <w:tc>
          <w:tcPr>
            <w:tcW w:w="18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236658,68</w:t>
            </w:r>
          </w:p>
        </w:tc>
      </w:tr>
      <w:tr w:rsidR="00BE129E" w:rsidRPr="00BE129E" w:rsidTr="007774B4">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79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358° 51' 11"</w:t>
            </w:r>
          </w:p>
        </w:tc>
        <w:tc>
          <w:tcPr>
            <w:tcW w:w="11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87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5985733,79</w:t>
            </w:r>
          </w:p>
        </w:tc>
        <w:tc>
          <w:tcPr>
            <w:tcW w:w="187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236653,88</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3.31. </w:t>
      </w:r>
      <w:r w:rsidR="00BE129E" w:rsidRPr="00BE129E">
        <w:rPr>
          <w:rFonts w:ascii="Times New Roman" w:eastAsia="Calibri" w:hAnsi="Times New Roman" w:cs="Times New Roman"/>
          <w:b/>
          <w:sz w:val="12"/>
          <w:szCs w:val="12"/>
        </w:rPr>
        <w:t>Земельный участок: 63:31:0209003:6/чзу11(4)</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7774B4">
        <w:tc>
          <w:tcPr>
            <w:tcW w:w="92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41° 20'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5985713,78</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236630,44</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131° 45' 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5985715,28</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236631,76</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221° 32' 16"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5985713,95</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236633,25</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311° 32' 16"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5985712,46</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236631,93</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3.32. </w:t>
      </w:r>
      <w:r w:rsidR="00BE129E" w:rsidRPr="00BE129E">
        <w:rPr>
          <w:rFonts w:ascii="Times New Roman" w:eastAsia="Calibri" w:hAnsi="Times New Roman" w:cs="Times New Roman"/>
          <w:b/>
          <w:sz w:val="12"/>
          <w:szCs w:val="12"/>
        </w:rPr>
        <w:t>Земельный участок: 63:31:0209003:6/чзу11(2)</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954"/>
        <w:gridCol w:w="1849"/>
        <w:gridCol w:w="1081"/>
        <w:gridCol w:w="1814"/>
        <w:gridCol w:w="1815"/>
      </w:tblGrid>
      <w:tr w:rsidR="00BE129E" w:rsidRPr="00BE129E" w:rsidTr="007774B4">
        <w:tc>
          <w:tcPr>
            <w:tcW w:w="1000"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100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47° 37' 48"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5985764,77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236631,43</w:t>
            </w:r>
          </w:p>
        </w:tc>
      </w:tr>
      <w:tr w:rsidR="00BE129E" w:rsidRPr="00BE129E" w:rsidTr="007774B4">
        <w:tc>
          <w:tcPr>
            <w:tcW w:w="100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138° 3' 20"</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5985766,12</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236632,91</w:t>
            </w:r>
          </w:p>
        </w:tc>
      </w:tr>
      <w:tr w:rsidR="00BE129E" w:rsidRPr="00BE129E" w:rsidTr="007774B4">
        <w:tc>
          <w:tcPr>
            <w:tcW w:w="100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227° 26' 11"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5985764,64</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236634,24</w:t>
            </w:r>
          </w:p>
        </w:tc>
      </w:tr>
      <w:tr w:rsidR="00BE129E" w:rsidRPr="00BE129E" w:rsidTr="007774B4">
        <w:tc>
          <w:tcPr>
            <w:tcW w:w="100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317° 50' 31"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5985763,29</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236632,77</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3.33. </w:t>
      </w:r>
      <w:r w:rsidR="00BE129E" w:rsidRPr="00BE129E">
        <w:rPr>
          <w:rFonts w:ascii="Times New Roman" w:eastAsia="Calibri" w:hAnsi="Times New Roman" w:cs="Times New Roman"/>
          <w:b/>
          <w:sz w:val="12"/>
          <w:szCs w:val="12"/>
        </w:rPr>
        <w:t>Земельный участок: 63:31:0209003:6/чзу11(1)</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Площадь:14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7774B4">
        <w:tc>
          <w:tcPr>
            <w:tcW w:w="92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45° 36' 26"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5985790,3</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236606,39</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135° 45' 11"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5985791,7</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236607,82</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225° 36' 26"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5985786,69</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236612,7</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315° 45' 11"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5985785,29</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236611,27</w:t>
            </w:r>
          </w:p>
        </w:tc>
      </w:tr>
    </w:tbl>
    <w:p w:rsidR="00BE129E" w:rsidRPr="00BE129E" w:rsidRDefault="00410ADA" w:rsidP="00410ADA">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3.34. </w:t>
      </w:r>
      <w:r w:rsidR="00BE129E" w:rsidRPr="00BE129E">
        <w:rPr>
          <w:rFonts w:ascii="Times New Roman" w:eastAsia="Calibri" w:hAnsi="Times New Roman" w:cs="Times New Roman"/>
          <w:b/>
          <w:sz w:val="12"/>
          <w:szCs w:val="12"/>
        </w:rPr>
        <w:t>Земельный участок: 63:31:0209003:6/чзу11(8)</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410ADA">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90"/>
        <w:gridCol w:w="1867"/>
        <w:gridCol w:w="1091"/>
        <w:gridCol w:w="1832"/>
        <w:gridCol w:w="1833"/>
      </w:tblGrid>
      <w:tr w:rsidR="00BE129E" w:rsidRPr="00BE129E" w:rsidTr="007774B4">
        <w:tc>
          <w:tcPr>
            <w:tcW w:w="92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7774B4">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9' 19"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5985646,71</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236688,72</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47' 45"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5985645,86</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236690,53</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32' 14"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5985644,06</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236689,66</w:t>
            </w:r>
          </w:p>
        </w:tc>
      </w:tr>
      <w:tr w:rsidR="00BE129E" w:rsidRPr="00BE129E" w:rsidTr="007774B4">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39' 42"</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5985644,92</w:t>
            </w:r>
          </w:p>
        </w:tc>
        <w:tc>
          <w:tcPr>
            <w:tcW w:w="191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236687,86</w:t>
            </w:r>
          </w:p>
        </w:tc>
      </w:tr>
    </w:tbl>
    <w:p w:rsidR="00BE129E" w:rsidRPr="00BE129E" w:rsidRDefault="007774B4" w:rsidP="007774B4">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3.35. </w:t>
      </w:r>
      <w:r w:rsidR="00BE129E" w:rsidRPr="00BE129E">
        <w:rPr>
          <w:rFonts w:ascii="Times New Roman" w:eastAsia="Calibri" w:hAnsi="Times New Roman" w:cs="Times New Roman"/>
          <w:b/>
          <w:sz w:val="12"/>
          <w:szCs w:val="12"/>
        </w:rPr>
        <w:t>Земельный участок: 63:31:0209003:6/чзу11(9)</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671"/>
        <w:gridCol w:w="1125"/>
        <w:gridCol w:w="1896"/>
        <w:gridCol w:w="1970"/>
      </w:tblGrid>
      <w:tr w:rsidR="00BE129E" w:rsidRPr="00BE129E" w:rsidTr="007774B4">
        <w:trPr>
          <w:cantSplit/>
        </w:trPr>
        <w:tc>
          <w:tcPr>
            <w:tcW w:w="851" w:type="dxa"/>
            <w:vAlign w:val="center"/>
          </w:tcPr>
          <w:p w:rsidR="00BE129E" w:rsidRPr="00BE129E" w:rsidRDefault="00BE129E" w:rsidP="007774B4">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25" w:type="dxa"/>
            <w:vAlign w:val="center"/>
          </w:tcPr>
          <w:p w:rsidR="00BE129E" w:rsidRPr="00BE129E" w:rsidRDefault="00BE129E" w:rsidP="007774B4">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7774B4">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89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7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7774B4">
        <w:trPr>
          <w:cantSplit/>
        </w:trPr>
        <w:tc>
          <w:tcPr>
            <w:tcW w:w="85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32' 14"</w:t>
            </w:r>
          </w:p>
        </w:tc>
        <w:tc>
          <w:tcPr>
            <w:tcW w:w="112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89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5985628,79</w:t>
            </w:r>
          </w:p>
        </w:tc>
        <w:tc>
          <w:tcPr>
            <w:tcW w:w="197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236726,13</w:t>
            </w:r>
          </w:p>
        </w:tc>
      </w:tr>
      <w:tr w:rsidR="00BE129E" w:rsidRPr="00BE129E" w:rsidTr="007774B4">
        <w:trPr>
          <w:cantSplit/>
        </w:trPr>
        <w:tc>
          <w:tcPr>
            <w:tcW w:w="85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32' 14"</w:t>
            </w:r>
          </w:p>
        </w:tc>
        <w:tc>
          <w:tcPr>
            <w:tcW w:w="112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89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5985627,93</w:t>
            </w:r>
          </w:p>
        </w:tc>
        <w:tc>
          <w:tcPr>
            <w:tcW w:w="197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236727,93</w:t>
            </w:r>
          </w:p>
        </w:tc>
      </w:tr>
      <w:tr w:rsidR="00BE129E" w:rsidRPr="00BE129E" w:rsidTr="007774B4">
        <w:trPr>
          <w:cantSplit/>
        </w:trPr>
        <w:tc>
          <w:tcPr>
            <w:tcW w:w="85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24' 51"</w:t>
            </w:r>
          </w:p>
        </w:tc>
        <w:tc>
          <w:tcPr>
            <w:tcW w:w="112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89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5985626,13</w:t>
            </w:r>
          </w:p>
        </w:tc>
        <w:tc>
          <w:tcPr>
            <w:tcW w:w="197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236727,07</w:t>
            </w:r>
          </w:p>
        </w:tc>
      </w:tr>
      <w:tr w:rsidR="00BE129E" w:rsidRPr="00BE129E" w:rsidTr="007774B4">
        <w:trPr>
          <w:cantSplit/>
        </w:trPr>
        <w:tc>
          <w:tcPr>
            <w:tcW w:w="85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71"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47' 45"</w:t>
            </w:r>
          </w:p>
        </w:tc>
        <w:tc>
          <w:tcPr>
            <w:tcW w:w="1125"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896"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5985626,99</w:t>
            </w:r>
          </w:p>
        </w:tc>
        <w:tc>
          <w:tcPr>
            <w:tcW w:w="1970" w:type="dxa"/>
            <w:vAlign w:val="center"/>
          </w:tcPr>
          <w:p w:rsidR="00BE129E" w:rsidRPr="00BE129E" w:rsidRDefault="00BE129E" w:rsidP="00BE129E">
            <w:pPr>
              <w:tabs>
                <w:tab w:val="left" w:pos="284"/>
              </w:tabs>
              <w:spacing w:after="0" w:line="240" w:lineRule="auto"/>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236725,26</w:t>
            </w:r>
          </w:p>
        </w:tc>
      </w:tr>
    </w:tbl>
    <w:p w:rsidR="00BE129E" w:rsidRPr="00BE129E" w:rsidRDefault="007774B4" w:rsidP="007774B4">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3.36. </w:t>
      </w:r>
      <w:r w:rsidR="00BE129E" w:rsidRPr="00BE129E">
        <w:rPr>
          <w:rFonts w:ascii="Times New Roman" w:eastAsia="Calibri" w:hAnsi="Times New Roman" w:cs="Times New Roman"/>
          <w:b/>
          <w:sz w:val="12"/>
          <w:szCs w:val="12"/>
        </w:rPr>
        <w:t>Земельный участок: 63:31:0209003:6/чзу11(10)</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774B4">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993"/>
        <w:gridCol w:w="1554"/>
        <w:gridCol w:w="1135"/>
        <w:gridCol w:w="1915"/>
        <w:gridCol w:w="1916"/>
      </w:tblGrid>
      <w:tr w:rsidR="00BE129E" w:rsidRPr="00BE129E" w:rsidTr="00E257FB">
        <w:tc>
          <w:tcPr>
            <w:tcW w:w="993"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5"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16' 39"</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5985610,85</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236763,57</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47' 45"</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5985610</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236765,37</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32' 14"</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5985608,2</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236764,5</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55' 16"</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5985609,06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236762,7</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3.37. </w:t>
      </w:r>
      <w:r w:rsidR="00BE129E" w:rsidRPr="00BE129E">
        <w:rPr>
          <w:rFonts w:ascii="Times New Roman" w:eastAsia="Calibri" w:hAnsi="Times New Roman" w:cs="Times New Roman"/>
          <w:b/>
          <w:sz w:val="12"/>
          <w:szCs w:val="12"/>
        </w:rPr>
        <w:t>Земельный участок: 63:31:0209003:6/чзу11(11)</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51"/>
        <w:gridCol w:w="1696"/>
        <w:gridCol w:w="1135"/>
        <w:gridCol w:w="1915"/>
        <w:gridCol w:w="1916"/>
      </w:tblGrid>
      <w:tr w:rsidR="00BE129E" w:rsidRPr="00BE129E" w:rsidTr="00E257FB">
        <w:tc>
          <w:tcPr>
            <w:tcW w:w="851"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5"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32' 14"</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5985592,92</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236801</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47' 45"</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5985592,06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236802,8</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16' 39"</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5985590,26</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236801,93</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40' 18"</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5985591,11</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236800,13</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3.38. </w:t>
      </w:r>
      <w:r w:rsidR="00BE129E" w:rsidRPr="00BE129E">
        <w:rPr>
          <w:rFonts w:ascii="Times New Roman" w:eastAsia="Calibri" w:hAnsi="Times New Roman" w:cs="Times New Roman"/>
          <w:b/>
          <w:sz w:val="12"/>
          <w:szCs w:val="12"/>
        </w:rPr>
        <w:t>Земельный участок: 63:31:0209003:6/чзу11(12)</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993"/>
        <w:gridCol w:w="1554"/>
        <w:gridCol w:w="1135"/>
        <w:gridCol w:w="1915"/>
        <w:gridCol w:w="1916"/>
      </w:tblGrid>
      <w:tr w:rsidR="00BE129E" w:rsidRPr="00BE129E" w:rsidTr="00E257FB">
        <w:tc>
          <w:tcPr>
            <w:tcW w:w="993"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5"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47' 45"</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5985575</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236838,42</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24' 51"</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5985574,13</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236840,22</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47' 45"</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5985572,32</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236839,36</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55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24' 51"</w:t>
            </w:r>
          </w:p>
        </w:tc>
        <w:tc>
          <w:tcPr>
            <w:tcW w:w="113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5"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5985573,19</w:t>
            </w:r>
          </w:p>
        </w:tc>
        <w:tc>
          <w:tcPr>
            <w:tcW w:w="191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236837,56</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3.39. </w:t>
      </w:r>
      <w:r w:rsidR="00BE129E" w:rsidRPr="00BE129E">
        <w:rPr>
          <w:rFonts w:ascii="Times New Roman" w:eastAsia="Calibri" w:hAnsi="Times New Roman" w:cs="Times New Roman"/>
          <w:b/>
          <w:sz w:val="12"/>
          <w:szCs w:val="12"/>
        </w:rPr>
        <w:t>Земельный участок: 63:31:0209003:6/чзу11(13)</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993"/>
        <w:gridCol w:w="1550"/>
        <w:gridCol w:w="1134"/>
        <w:gridCol w:w="1913"/>
        <w:gridCol w:w="1923"/>
      </w:tblGrid>
      <w:tr w:rsidR="00BE129E" w:rsidRPr="00BE129E" w:rsidTr="00E257FB">
        <w:tc>
          <w:tcPr>
            <w:tcW w:w="993"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5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5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47' 45"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5985557,06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236875,86</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5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40' 18"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5985556,19</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236877,66</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5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47' 45"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5985554,38</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236876,79</w:t>
            </w:r>
          </w:p>
        </w:tc>
      </w:tr>
      <w:tr w:rsidR="00BE129E" w:rsidRPr="00BE129E" w:rsidTr="00E257FB">
        <w:tc>
          <w:tcPr>
            <w:tcW w:w="99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5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40' 18"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5985555,25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236874,99</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3.40. </w:t>
      </w:r>
      <w:r w:rsidR="00BE129E" w:rsidRPr="00BE129E">
        <w:rPr>
          <w:rFonts w:ascii="Times New Roman" w:eastAsia="Calibri" w:hAnsi="Times New Roman" w:cs="Times New Roman"/>
          <w:b/>
          <w:sz w:val="12"/>
          <w:szCs w:val="12"/>
        </w:rPr>
        <w:t>Земельный участок: 63:31:0209003:6/чзу11(14)</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E257FB">
        <w:tc>
          <w:tcPr>
            <w:tcW w:w="851"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24'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5985539,13</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236913,26</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40' 18"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5985538,27</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236915,07</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32' 14"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5985536,46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236914,2</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24'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5985537,32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236912,4</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3.41. </w:t>
      </w:r>
      <w:r w:rsidR="00BE129E" w:rsidRPr="00BE129E">
        <w:rPr>
          <w:rFonts w:ascii="Times New Roman" w:eastAsia="Calibri" w:hAnsi="Times New Roman" w:cs="Times New Roman"/>
          <w:b/>
          <w:sz w:val="12"/>
          <w:szCs w:val="12"/>
        </w:rPr>
        <w:t>Земельный участок: 63:31:0209003:ЗУ</w:t>
      </w:r>
      <w:proofErr w:type="gramStart"/>
      <w:r w:rsidR="00BE129E" w:rsidRPr="00BE129E">
        <w:rPr>
          <w:rFonts w:ascii="Times New Roman" w:eastAsia="Calibri" w:hAnsi="Times New Roman" w:cs="Times New Roman"/>
          <w:b/>
          <w:sz w:val="12"/>
          <w:szCs w:val="12"/>
        </w:rPr>
        <w:t>2</w:t>
      </w:r>
      <w:proofErr w:type="gramEnd"/>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Администрации муниципального района Сергиевский</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E257FB">
        <w:tc>
          <w:tcPr>
            <w:tcW w:w="851"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47' 45"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5985520,63</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236951,79</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39' 42"</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5985519,76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236953,59</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16' 39"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5985517,97</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236952,73</w:t>
            </w:r>
          </w:p>
        </w:tc>
      </w:tr>
      <w:tr w:rsidR="00BE129E" w:rsidRPr="00BE129E" w:rsidTr="00E257FB">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24'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5985518,82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236950,93</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3.42.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2</w:t>
      </w:r>
      <w:proofErr w:type="gramEnd"/>
      <w:r w:rsidR="00BE129E" w:rsidRPr="00BE129E">
        <w:rPr>
          <w:rFonts w:ascii="Times New Roman" w:eastAsia="Calibri" w:hAnsi="Times New Roman" w:cs="Times New Roman"/>
          <w:b/>
          <w:sz w:val="12"/>
          <w:szCs w:val="12"/>
        </w:rPr>
        <w:t>(1)</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Площадь:4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924"/>
        <w:gridCol w:w="1950"/>
        <w:gridCol w:w="1134"/>
        <w:gridCol w:w="1913"/>
        <w:gridCol w:w="1592"/>
      </w:tblGrid>
      <w:tr w:rsidR="00BE129E" w:rsidRPr="00BE129E" w:rsidTr="008F65BF">
        <w:tc>
          <w:tcPr>
            <w:tcW w:w="924"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E257FB">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E257FB">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115° 16' 39"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5985501,73</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236991,26</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205° 24'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5985500,88</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236993,06</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295° 32' 14"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5985499,07</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236992,2</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25° 32' 14"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5985499,93</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236990,4</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3.43.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4</w:t>
      </w:r>
      <w:proofErr w:type="gramEnd"/>
      <w:r w:rsidR="00BE129E" w:rsidRPr="00BE129E">
        <w:rPr>
          <w:rFonts w:ascii="Times New Roman" w:eastAsia="Calibri" w:hAnsi="Times New Roman" w:cs="Times New Roman"/>
          <w:b/>
          <w:sz w:val="12"/>
          <w:szCs w:val="12"/>
        </w:rPr>
        <w:t>(1)</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20"/>
        <w:gridCol w:w="1950"/>
        <w:gridCol w:w="1134"/>
        <w:gridCol w:w="1913"/>
        <w:gridCol w:w="1696"/>
      </w:tblGrid>
      <w:tr w:rsidR="00BE129E" w:rsidRPr="00BE129E" w:rsidTr="008F65BF">
        <w:tc>
          <w:tcPr>
            <w:tcW w:w="820"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F65BF">
        <w:tc>
          <w:tcPr>
            <w:tcW w:w="82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120° 22' 44"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5985478,11</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237002,5</w:t>
            </w:r>
          </w:p>
        </w:tc>
      </w:tr>
      <w:tr w:rsidR="00BE129E" w:rsidRPr="00BE129E" w:rsidTr="008F65BF">
        <w:tc>
          <w:tcPr>
            <w:tcW w:w="82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210° 40' 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5985477,6</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237003,37</w:t>
            </w:r>
          </w:p>
        </w:tc>
      </w:tr>
      <w:tr w:rsidR="00BE129E" w:rsidRPr="00BE129E" w:rsidTr="008F65BF">
        <w:tc>
          <w:tcPr>
            <w:tcW w:w="82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300° 22' 44"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5985476,74</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237002,86</w:t>
            </w:r>
          </w:p>
        </w:tc>
      </w:tr>
      <w:tr w:rsidR="00BE129E" w:rsidRPr="00BE129E" w:rsidTr="008F65BF">
        <w:tc>
          <w:tcPr>
            <w:tcW w:w="82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30° 40' 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5985477,25</w:t>
            </w:r>
          </w:p>
        </w:tc>
        <w:tc>
          <w:tcPr>
            <w:tcW w:w="1696"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237001,99</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3.44. </w:t>
      </w:r>
      <w:r w:rsidR="00BE129E" w:rsidRPr="00BE129E">
        <w:rPr>
          <w:rFonts w:ascii="Times New Roman" w:eastAsia="Calibri" w:hAnsi="Times New Roman" w:cs="Times New Roman"/>
          <w:b/>
          <w:sz w:val="12"/>
          <w:szCs w:val="12"/>
        </w:rPr>
        <w:t>Земельный участок: 63:31:0000000:4515/чзу3(1)</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851"/>
        <w:gridCol w:w="1843"/>
        <w:gridCol w:w="1134"/>
        <w:gridCol w:w="1913"/>
        <w:gridCol w:w="1772"/>
      </w:tblGrid>
      <w:tr w:rsidR="00BE129E" w:rsidRPr="00BE129E" w:rsidTr="000D0F69">
        <w:tc>
          <w:tcPr>
            <w:tcW w:w="851" w:type="dxa"/>
          </w:tcPr>
          <w:p w:rsidR="00BE129E" w:rsidRPr="00BE129E" w:rsidRDefault="00BE129E" w:rsidP="000D0F69">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w:t>
            </w:r>
            <w:r w:rsidR="008E4027">
              <w:rPr>
                <w:rFonts w:ascii="Times New Roman" w:eastAsia="Calibri" w:hAnsi="Times New Roman" w:cs="Times New Roman"/>
                <w:sz w:val="12"/>
                <w:szCs w:val="12"/>
              </w:rPr>
              <w:t xml:space="preserve"> </w:t>
            </w:r>
            <w:r w:rsidR="000D0F69">
              <w:rPr>
                <w:rFonts w:ascii="Times New Roman" w:eastAsia="Calibri" w:hAnsi="Times New Roman" w:cs="Times New Roman"/>
                <w:sz w:val="12"/>
                <w:szCs w:val="12"/>
              </w:rPr>
              <w:t>т</w:t>
            </w:r>
            <w:r w:rsidRPr="00BE129E">
              <w:rPr>
                <w:rFonts w:ascii="Times New Roman" w:eastAsia="Calibri" w:hAnsi="Times New Roman" w:cs="Times New Roman"/>
                <w:sz w:val="12"/>
                <w:szCs w:val="12"/>
              </w:rPr>
              <w:t>очек</w:t>
            </w:r>
          </w:p>
        </w:tc>
        <w:tc>
          <w:tcPr>
            <w:tcW w:w="184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77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0D0F69">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84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120° 40' 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5985481,09</w:t>
            </w:r>
          </w:p>
        </w:tc>
        <w:tc>
          <w:tcPr>
            <w:tcW w:w="177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237007,77</w:t>
            </w:r>
          </w:p>
        </w:tc>
      </w:tr>
      <w:tr w:rsidR="00BE129E" w:rsidRPr="00BE129E" w:rsidTr="000D0F69">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84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209° 23' 20"</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5985480,58</w:t>
            </w:r>
          </w:p>
        </w:tc>
        <w:tc>
          <w:tcPr>
            <w:tcW w:w="177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237008,63</w:t>
            </w:r>
          </w:p>
        </w:tc>
      </w:tr>
      <w:tr w:rsidR="00BE129E" w:rsidRPr="00BE129E" w:rsidTr="000D0F69">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84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300° 5' 39"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5985479,71</w:t>
            </w:r>
          </w:p>
        </w:tc>
        <w:tc>
          <w:tcPr>
            <w:tcW w:w="177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237008,14</w:t>
            </w:r>
          </w:p>
        </w:tc>
      </w:tr>
      <w:tr w:rsidR="00BE129E" w:rsidRPr="00BE129E" w:rsidTr="000D0F69">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84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30° 22' 44"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5985480,22</w:t>
            </w:r>
          </w:p>
        </w:tc>
        <w:tc>
          <w:tcPr>
            <w:tcW w:w="177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237007,26</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3.45.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2</w:t>
      </w:r>
      <w:proofErr w:type="gramEnd"/>
      <w:r w:rsidR="00BE129E" w:rsidRPr="00BE129E">
        <w:rPr>
          <w:rFonts w:ascii="Times New Roman" w:eastAsia="Calibri" w:hAnsi="Times New Roman" w:cs="Times New Roman"/>
          <w:b/>
          <w:sz w:val="12"/>
          <w:szCs w:val="12"/>
        </w:rPr>
        <w:t>(2)</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Площадь:27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924"/>
        <w:gridCol w:w="1950"/>
        <w:gridCol w:w="1134"/>
        <w:gridCol w:w="1913"/>
        <w:gridCol w:w="1592"/>
      </w:tblGrid>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p>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точек</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106° 4' 24"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5985483,18</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237026,68</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189° 30' 48"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5985481,14</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237033,76</w:t>
            </w:r>
          </w:p>
        </w:tc>
      </w:tr>
      <w:tr w:rsidR="00BE129E" w:rsidRPr="00BE129E" w:rsidTr="008F65BF">
        <w:tc>
          <w:tcPr>
            <w:tcW w:w="92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950"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327° 50' 24"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5985473,86</w:t>
            </w:r>
          </w:p>
        </w:tc>
        <w:tc>
          <w:tcPr>
            <w:tcW w:w="15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237032,54</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3.46. </w:t>
      </w:r>
      <w:r w:rsidR="00BE129E" w:rsidRPr="00BE129E">
        <w:rPr>
          <w:rFonts w:ascii="Times New Roman" w:eastAsia="Calibri" w:hAnsi="Times New Roman" w:cs="Times New Roman"/>
          <w:b/>
          <w:sz w:val="12"/>
          <w:szCs w:val="12"/>
        </w:rPr>
        <w:t>Земельный участок: 63:31:0000000:4515/чзу3(2)</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767"/>
        <w:gridCol w:w="2329"/>
        <w:gridCol w:w="1204"/>
        <w:gridCol w:w="1384"/>
        <w:gridCol w:w="1829"/>
      </w:tblGrid>
      <w:tr w:rsidR="00BE129E" w:rsidRPr="00BE129E" w:rsidTr="008F65BF">
        <w:tc>
          <w:tcPr>
            <w:tcW w:w="767"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23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20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38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8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F65BF">
        <w:tc>
          <w:tcPr>
            <w:tcW w:w="76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23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92° 17' 26"</w:t>
            </w:r>
          </w:p>
        </w:tc>
        <w:tc>
          <w:tcPr>
            <w:tcW w:w="12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38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5985454,49</w:t>
            </w:r>
          </w:p>
        </w:tc>
        <w:tc>
          <w:tcPr>
            <w:tcW w:w="18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237058,27</w:t>
            </w:r>
          </w:p>
        </w:tc>
      </w:tr>
      <w:tr w:rsidR="00BE129E" w:rsidRPr="00BE129E" w:rsidTr="008F65BF">
        <w:tc>
          <w:tcPr>
            <w:tcW w:w="76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23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182° 51' 44"</w:t>
            </w:r>
          </w:p>
        </w:tc>
        <w:tc>
          <w:tcPr>
            <w:tcW w:w="12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38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5985454,45</w:t>
            </w:r>
          </w:p>
        </w:tc>
        <w:tc>
          <w:tcPr>
            <w:tcW w:w="18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237059,27</w:t>
            </w:r>
          </w:p>
        </w:tc>
      </w:tr>
      <w:tr w:rsidR="00BE129E" w:rsidRPr="00BE129E" w:rsidTr="008F65BF">
        <w:tc>
          <w:tcPr>
            <w:tcW w:w="76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23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272° 18' 49"</w:t>
            </w:r>
          </w:p>
        </w:tc>
        <w:tc>
          <w:tcPr>
            <w:tcW w:w="12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38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5985453,45</w:t>
            </w:r>
          </w:p>
        </w:tc>
        <w:tc>
          <w:tcPr>
            <w:tcW w:w="18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237059,22</w:t>
            </w:r>
          </w:p>
        </w:tc>
      </w:tr>
      <w:tr w:rsidR="00BE129E" w:rsidRPr="00BE129E" w:rsidTr="008F65BF">
        <w:tc>
          <w:tcPr>
            <w:tcW w:w="767"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23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 17' 26"</w:t>
            </w:r>
          </w:p>
        </w:tc>
        <w:tc>
          <w:tcPr>
            <w:tcW w:w="120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38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5985453,49</w:t>
            </w:r>
          </w:p>
        </w:tc>
        <w:tc>
          <w:tcPr>
            <w:tcW w:w="1829"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237058,23</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3.47. </w:t>
      </w:r>
      <w:r w:rsidR="00BE129E" w:rsidRPr="00BE129E">
        <w:rPr>
          <w:rFonts w:ascii="Times New Roman" w:eastAsia="Calibri" w:hAnsi="Times New Roman" w:cs="Times New Roman"/>
          <w:b/>
          <w:sz w:val="12"/>
          <w:szCs w:val="12"/>
        </w:rPr>
        <w:t>Земельный участок: 63:31:0000000:4515/чзу3(3)</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48° 13' 28"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5985452,75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237069,87</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138° 16' 13"</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5985453,42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237070,62</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227° 50' 31"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5985452,68</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237071,28</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317° 50' 31"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5985452,01</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237070,54</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3.48.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4</w:t>
      </w:r>
      <w:proofErr w:type="gramEnd"/>
      <w:r w:rsidR="00BE129E" w:rsidRPr="00BE129E">
        <w:rPr>
          <w:rFonts w:ascii="Times New Roman" w:eastAsia="Calibri" w:hAnsi="Times New Roman" w:cs="Times New Roman"/>
          <w:b/>
          <w:sz w:val="12"/>
          <w:szCs w:val="12"/>
        </w:rPr>
        <w:t>(2)</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92° 17' 26"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5985449,05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237058,03</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182° 17' 26"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5985449,01</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237059,03</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272° 17' 26"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5985448,01</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237058,99</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 17' 26"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5985448,05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237057,99</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3.49.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2</w:t>
      </w:r>
      <w:proofErr w:type="gramEnd"/>
      <w:r w:rsidR="00BE129E" w:rsidRPr="00BE129E">
        <w:rPr>
          <w:rFonts w:ascii="Times New Roman" w:eastAsia="Calibri" w:hAnsi="Times New Roman" w:cs="Times New Roman"/>
          <w:b/>
          <w:sz w:val="12"/>
          <w:szCs w:val="12"/>
        </w:rPr>
        <w:t>(4)</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Площадь:27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109° 6' 37"</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5985433,16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237060,27</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247° 19' 56"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5985429,56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237070,66</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330° 51' 44"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5985426,72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237063,86</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3.50.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2</w:t>
      </w:r>
      <w:proofErr w:type="gramEnd"/>
      <w:r w:rsidR="00BE129E" w:rsidRPr="00BE129E">
        <w:rPr>
          <w:rFonts w:ascii="Times New Roman" w:eastAsia="Calibri" w:hAnsi="Times New Roman" w:cs="Times New Roman"/>
          <w:b/>
          <w:sz w:val="12"/>
          <w:szCs w:val="12"/>
        </w:rPr>
        <w:t>(5)</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Площадь:13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89° 49' 25"</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6,5</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5985428,53</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237098,71</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179° 42' 48"</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5985428,55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237105,21</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269° 54' 43"</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6,5</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5985426,55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237105,22</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90° 0' 0"</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5985426,54</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237098,71</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3.51. </w:t>
      </w:r>
      <w:r w:rsidR="00BE129E" w:rsidRPr="00BE129E">
        <w:rPr>
          <w:rFonts w:ascii="Times New Roman" w:eastAsia="Calibri" w:hAnsi="Times New Roman" w:cs="Times New Roman"/>
          <w:b/>
          <w:sz w:val="12"/>
          <w:szCs w:val="12"/>
        </w:rPr>
        <w:t>Земельный участок: 63:31:0000000:4515/чзу</w:t>
      </w:r>
      <w:proofErr w:type="gramStart"/>
      <w:r w:rsidR="00BE129E" w:rsidRPr="00BE129E">
        <w:rPr>
          <w:rFonts w:ascii="Times New Roman" w:eastAsia="Calibri" w:hAnsi="Times New Roman" w:cs="Times New Roman"/>
          <w:b/>
          <w:sz w:val="12"/>
          <w:szCs w:val="12"/>
        </w:rPr>
        <w:t>2</w:t>
      </w:r>
      <w:proofErr w:type="gramEnd"/>
      <w:r w:rsidR="00BE129E" w:rsidRPr="00BE129E">
        <w:rPr>
          <w:rFonts w:ascii="Times New Roman" w:eastAsia="Calibri" w:hAnsi="Times New Roman" w:cs="Times New Roman"/>
          <w:b/>
          <w:sz w:val="12"/>
          <w:szCs w:val="12"/>
        </w:rPr>
        <w:t>(3)</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Площадь:27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w:t>
      </w:r>
      <w:proofErr w:type="gramStart"/>
      <w:r w:rsidRPr="00BE129E">
        <w:rPr>
          <w:rFonts w:ascii="Times New Roman" w:eastAsia="Calibri" w:hAnsi="Times New Roman" w:cs="Times New Roman"/>
          <w:sz w:val="12"/>
          <w:szCs w:val="12"/>
        </w:rPr>
        <w:t>и ООО</w:t>
      </w:r>
      <w:proofErr w:type="gramEnd"/>
      <w:r w:rsidRPr="00BE129E">
        <w:rPr>
          <w:rFonts w:ascii="Times New Roman" w:eastAsia="Calibri" w:hAnsi="Times New Roman" w:cs="Times New Roman"/>
          <w:sz w:val="12"/>
          <w:szCs w:val="12"/>
        </w:rPr>
        <w:t xml:space="preserve"> Компания «БИОТОН»</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153° 56' 51"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5985456,45</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237033,93</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292° 13' 10"</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5985446,57</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237038,76</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lastRenderedPageBreak/>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15° 45' 11"</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7,4</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5985449,36</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237031,93</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3.52. </w:t>
      </w:r>
      <w:r w:rsidR="00BE129E" w:rsidRPr="00BE129E">
        <w:rPr>
          <w:rFonts w:ascii="Times New Roman" w:eastAsia="Calibri" w:hAnsi="Times New Roman" w:cs="Times New Roman"/>
          <w:b/>
          <w:sz w:val="12"/>
          <w:szCs w:val="12"/>
        </w:rPr>
        <w:t>Земельный участок: 63:31:0209003:6/чзу14(3)</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45° 24' 43"</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5985502,64</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236364,65</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134° 59' 59"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5985503,33</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236365,35</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225° 24' 22"</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5985502,62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236366,06</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315° 48' 24"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5985501,92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236365,35</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3.53. </w:t>
      </w:r>
      <w:r w:rsidR="00BE129E" w:rsidRPr="00BE129E">
        <w:rPr>
          <w:rFonts w:ascii="Times New Roman" w:eastAsia="Calibri" w:hAnsi="Times New Roman" w:cs="Times New Roman"/>
          <w:b/>
          <w:sz w:val="12"/>
          <w:szCs w:val="12"/>
        </w:rPr>
        <w:t>Земельный участок: 63:31:0209003:6/чзу14(2)</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45° 24' 22"</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5985492,19</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236353,91</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134° 59' 59"</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5985492,89</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236354,62</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225° 48' 24"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5985492,18</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236355,33</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315° 24' 22"</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5985491,48</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236354,61</w:t>
            </w:r>
          </w:p>
        </w:tc>
      </w:tr>
    </w:tbl>
    <w:p w:rsidR="00BE129E" w:rsidRPr="00BE129E" w:rsidRDefault="007F260E" w:rsidP="007F260E">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3.54. </w:t>
      </w:r>
      <w:r w:rsidR="00BE129E" w:rsidRPr="00BE129E">
        <w:rPr>
          <w:rFonts w:ascii="Times New Roman" w:eastAsia="Calibri" w:hAnsi="Times New Roman" w:cs="Times New Roman"/>
          <w:b/>
          <w:sz w:val="12"/>
          <w:szCs w:val="12"/>
        </w:rPr>
        <w:t>Земельный участок: 63:31:0209003:6/чзу14(1)</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Площадь:1 кв.м.</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Разрешенное использование: для сельскохозяйственного производства</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Землепользователь: Земли в собственности Рябова Е.В.</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Координаты характерных точек земельного участка:</w:t>
      </w:r>
    </w:p>
    <w:tbl>
      <w:tblPr>
        <w:tblStyle w:val="af1"/>
        <w:tblW w:w="0" w:type="auto"/>
        <w:tblInd w:w="108" w:type="dxa"/>
        <w:tblLayout w:type="fixed"/>
        <w:tblLook w:val="0000" w:firstRow="0" w:lastRow="0" w:firstColumn="0" w:lastColumn="0" w:noHBand="0" w:noVBand="0"/>
      </w:tblPr>
      <w:tblGrid>
        <w:gridCol w:w="851"/>
        <w:gridCol w:w="1692"/>
        <w:gridCol w:w="1134"/>
        <w:gridCol w:w="1913"/>
        <w:gridCol w:w="1923"/>
      </w:tblGrid>
      <w:tr w:rsidR="00BE129E" w:rsidRPr="00BE129E" w:rsidTr="008E4027">
        <w:tc>
          <w:tcPr>
            <w:tcW w:w="851"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точек</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Дирекционный угол</w:t>
            </w:r>
          </w:p>
        </w:tc>
        <w:tc>
          <w:tcPr>
            <w:tcW w:w="1134" w:type="dxa"/>
          </w:tcPr>
          <w:p w:rsidR="00BE129E" w:rsidRPr="00BE129E" w:rsidRDefault="00BE129E" w:rsidP="008E4027">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Длина</w:t>
            </w:r>
            <w:r w:rsidR="008E4027">
              <w:rPr>
                <w:rFonts w:ascii="Times New Roman" w:eastAsia="Calibri" w:hAnsi="Times New Roman" w:cs="Times New Roman"/>
                <w:sz w:val="12"/>
                <w:szCs w:val="12"/>
              </w:rPr>
              <w:t xml:space="preserve"> </w:t>
            </w:r>
            <w:r w:rsidRPr="00BE129E">
              <w:rPr>
                <w:rFonts w:ascii="Times New Roman" w:eastAsia="Calibri" w:hAnsi="Times New Roman" w:cs="Times New Roman"/>
                <w:sz w:val="12"/>
                <w:szCs w:val="12"/>
              </w:rPr>
              <w:t xml:space="preserve">линии, </w:t>
            </w:r>
            <w:proofErr w:type="gramStart"/>
            <w:r w:rsidRPr="00BE129E">
              <w:rPr>
                <w:rFonts w:ascii="Times New Roman" w:eastAsia="Calibri" w:hAnsi="Times New Roman" w:cs="Times New Roman"/>
                <w:sz w:val="12"/>
                <w:szCs w:val="12"/>
              </w:rPr>
              <w:t>м</w:t>
            </w:r>
            <w:proofErr w:type="gramEnd"/>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X</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Y</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44° 35' 37"</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5985481,52</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236343</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135° 24' 2"</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5985482,23</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236343,7</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225° 48' 24"</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5985481,51</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236344,41</w:t>
            </w:r>
          </w:p>
        </w:tc>
      </w:tr>
      <w:tr w:rsidR="00BE129E" w:rsidRPr="00BE129E" w:rsidTr="008E4027">
        <w:tc>
          <w:tcPr>
            <w:tcW w:w="851"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4</w:t>
            </w:r>
          </w:p>
        </w:tc>
        <w:tc>
          <w:tcPr>
            <w:tcW w:w="1692"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315° 49' 6"</w:t>
            </w:r>
          </w:p>
        </w:tc>
        <w:tc>
          <w:tcPr>
            <w:tcW w:w="1134"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1,0</w:t>
            </w:r>
          </w:p>
        </w:tc>
        <w:tc>
          <w:tcPr>
            <w:tcW w:w="191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5985480,81</w:t>
            </w:r>
          </w:p>
        </w:tc>
        <w:tc>
          <w:tcPr>
            <w:tcW w:w="1923" w:type="dxa"/>
          </w:tcPr>
          <w:p w:rsidR="00BE129E" w:rsidRPr="00BE129E" w:rsidRDefault="00BE129E" w:rsidP="00BE129E">
            <w:pPr>
              <w:tabs>
                <w:tab w:val="left" w:pos="284"/>
              </w:tabs>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236343,69</w:t>
            </w:r>
          </w:p>
        </w:tc>
      </w:tr>
    </w:tbl>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Чертежи: Чертеж межевания территории…</w:t>
      </w:r>
    </w:p>
    <w:p w:rsidR="00BE129E" w:rsidRPr="00BE129E" w:rsidRDefault="00BE129E" w:rsidP="007F260E">
      <w:pPr>
        <w:tabs>
          <w:tab w:val="left" w:pos="284"/>
        </w:tabs>
        <w:spacing w:after="0" w:line="240" w:lineRule="auto"/>
        <w:ind w:firstLine="284"/>
        <w:jc w:val="both"/>
        <w:rPr>
          <w:rFonts w:ascii="Times New Roman" w:eastAsia="Calibri" w:hAnsi="Times New Roman" w:cs="Times New Roman"/>
          <w:sz w:val="12"/>
          <w:szCs w:val="12"/>
        </w:rPr>
      </w:pPr>
      <w:r w:rsidRPr="00BE129E">
        <w:rPr>
          <w:rFonts w:ascii="Times New Roman" w:eastAsia="Calibri" w:hAnsi="Times New Roman" w:cs="Times New Roman"/>
          <w:sz w:val="12"/>
          <w:szCs w:val="12"/>
        </w:rPr>
        <w:t>Ситуационный план….</w:t>
      </w:r>
    </w:p>
    <w:p w:rsidR="00E14F6A" w:rsidRDefault="00E919C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777B5FB" wp14:editId="268D4A9B">
            <wp:extent cx="4753155" cy="3562709"/>
            <wp:effectExtent l="0" t="0" r="0" b="0"/>
            <wp:docPr id="12" name="Рисунок 12" descr="C:\Users\Urist\AppData\Local\Microsoft\Windows\Temporary Internet Files\Content.Word\Ситуационный пл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Ситуационный план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524" r="3208"/>
                    <a:stretch/>
                  </pic:blipFill>
                  <pic:spPr bwMode="auto">
                    <a:xfrm>
                      <a:off x="0" y="0"/>
                      <a:ext cx="4753126" cy="3562687"/>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E919C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573EFC8" wp14:editId="1BC28C79">
            <wp:extent cx="4779034" cy="3071004"/>
            <wp:effectExtent l="0" t="0" r="0" b="0"/>
            <wp:docPr id="13" name="Рисунок 13" descr="C:\Users\Urist\AppData\Local\Microsoft\Windows\Temporary Internet Files\Content.Word\Чертеж межевания территории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Чертеж межевания территории лист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524" r="2868"/>
                    <a:stretch/>
                  </pic:blipFill>
                  <pic:spPr bwMode="auto">
                    <a:xfrm>
                      <a:off x="0" y="0"/>
                      <a:ext cx="4779005" cy="3070985"/>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E919C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193B602" wp14:editId="6ABA191B">
            <wp:extent cx="4779034" cy="3510951"/>
            <wp:effectExtent l="0" t="0" r="0" b="0"/>
            <wp:docPr id="14" name="Рисунок 14" descr="C:\Users\Urist\AppData\Local\Microsoft\Windows\Temporary Internet Files\Content.Word\Чертеж межевания территории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Чертеж межевания территории лист 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208" r="2773"/>
                    <a:stretch/>
                  </pic:blipFill>
                  <pic:spPr bwMode="auto">
                    <a:xfrm>
                      <a:off x="0" y="0"/>
                      <a:ext cx="4779006" cy="3510930"/>
                    </a:xfrm>
                    <a:prstGeom prst="rect">
                      <a:avLst/>
                    </a:prstGeom>
                    <a:noFill/>
                    <a:ln>
                      <a:noFill/>
                    </a:ln>
                    <a:extLst>
                      <a:ext uri="{53640926-AAD7-44D8-BBD7-CCE9431645EC}">
                        <a14:shadowObscured xmlns:a14="http://schemas.microsoft.com/office/drawing/2010/main"/>
                      </a:ext>
                    </a:extLst>
                  </pic:spPr>
                </pic:pic>
              </a:graphicData>
            </a:graphic>
          </wp:inline>
        </w:drawing>
      </w:r>
    </w:p>
    <w:p w:rsidR="002B612E" w:rsidRDefault="002B612E" w:rsidP="002B612E">
      <w:pPr>
        <w:tabs>
          <w:tab w:val="left" w:pos="284"/>
        </w:tabs>
        <w:spacing w:after="0" w:line="240" w:lineRule="auto"/>
        <w:jc w:val="right"/>
        <w:rPr>
          <w:rFonts w:ascii="Times New Roman" w:eastAsia="Calibri" w:hAnsi="Times New Roman" w:cs="Times New Roman"/>
          <w:i/>
          <w:sz w:val="12"/>
          <w:szCs w:val="12"/>
        </w:rPr>
      </w:pPr>
      <w:r w:rsidRPr="002B612E">
        <w:rPr>
          <w:rFonts w:ascii="Times New Roman" w:eastAsia="Calibri" w:hAnsi="Times New Roman" w:cs="Times New Roman"/>
          <w:i/>
          <w:sz w:val="12"/>
          <w:szCs w:val="12"/>
        </w:rPr>
        <w:lastRenderedPageBreak/>
        <w:t>Приложение №1</w:t>
      </w:r>
      <w:proofErr w:type="gramStart"/>
      <w:r>
        <w:rPr>
          <w:rFonts w:ascii="Times New Roman" w:eastAsia="Calibri" w:hAnsi="Times New Roman" w:cs="Times New Roman"/>
          <w:i/>
          <w:sz w:val="12"/>
          <w:szCs w:val="12"/>
        </w:rPr>
        <w:t xml:space="preserve"> </w:t>
      </w:r>
      <w:r w:rsidRPr="002B612E">
        <w:rPr>
          <w:rFonts w:ascii="Times New Roman" w:eastAsia="Calibri" w:hAnsi="Times New Roman" w:cs="Times New Roman"/>
          <w:i/>
          <w:sz w:val="12"/>
          <w:szCs w:val="12"/>
        </w:rPr>
        <w:t>К</w:t>
      </w:r>
      <w:proofErr w:type="gramEnd"/>
      <w:r w:rsidRPr="002B612E">
        <w:rPr>
          <w:rFonts w:ascii="Times New Roman" w:eastAsia="Calibri" w:hAnsi="Times New Roman" w:cs="Times New Roman"/>
          <w:i/>
          <w:sz w:val="12"/>
          <w:szCs w:val="12"/>
        </w:rPr>
        <w:t xml:space="preserve"> чертежу межевания территории </w:t>
      </w:r>
    </w:p>
    <w:p w:rsidR="002B612E" w:rsidRPr="002B612E" w:rsidRDefault="002B612E" w:rsidP="002B612E">
      <w:pPr>
        <w:tabs>
          <w:tab w:val="left" w:pos="284"/>
        </w:tabs>
        <w:spacing w:after="0" w:line="240" w:lineRule="auto"/>
        <w:jc w:val="right"/>
        <w:rPr>
          <w:rFonts w:ascii="Times New Roman" w:eastAsia="Calibri" w:hAnsi="Times New Roman" w:cs="Times New Roman"/>
          <w:i/>
          <w:sz w:val="12"/>
          <w:szCs w:val="12"/>
        </w:rPr>
      </w:pPr>
      <w:r w:rsidRPr="002B612E">
        <w:rPr>
          <w:rFonts w:ascii="Times New Roman" w:eastAsia="Calibri" w:hAnsi="Times New Roman" w:cs="Times New Roman"/>
          <w:i/>
          <w:sz w:val="12"/>
          <w:szCs w:val="12"/>
        </w:rPr>
        <w:t>в составе проекта планировки</w:t>
      </w:r>
      <w:r>
        <w:rPr>
          <w:rFonts w:ascii="Times New Roman" w:eastAsia="Calibri" w:hAnsi="Times New Roman" w:cs="Times New Roman"/>
          <w:i/>
          <w:sz w:val="12"/>
          <w:szCs w:val="12"/>
        </w:rPr>
        <w:t xml:space="preserve"> </w:t>
      </w:r>
      <w:r w:rsidRPr="002B612E">
        <w:rPr>
          <w:rFonts w:ascii="Times New Roman" w:eastAsia="Calibri" w:hAnsi="Times New Roman" w:cs="Times New Roman"/>
          <w:i/>
          <w:sz w:val="12"/>
          <w:szCs w:val="12"/>
        </w:rPr>
        <w:t>территории для размещения объекта АО «</w:t>
      </w:r>
      <w:proofErr w:type="spellStart"/>
      <w:r w:rsidRPr="002B612E">
        <w:rPr>
          <w:rFonts w:ascii="Times New Roman" w:eastAsia="Calibri" w:hAnsi="Times New Roman" w:cs="Times New Roman"/>
          <w:i/>
          <w:sz w:val="12"/>
          <w:szCs w:val="12"/>
        </w:rPr>
        <w:t>Самаранефтегаз</w:t>
      </w:r>
      <w:proofErr w:type="spellEnd"/>
      <w:r w:rsidRPr="002B612E">
        <w:rPr>
          <w:rFonts w:ascii="Times New Roman" w:eastAsia="Calibri" w:hAnsi="Times New Roman" w:cs="Times New Roman"/>
          <w:i/>
          <w:sz w:val="12"/>
          <w:szCs w:val="12"/>
        </w:rPr>
        <w:t>»</w:t>
      </w:r>
      <w:proofErr w:type="gramStart"/>
      <w:r w:rsidRPr="002B612E">
        <w:rPr>
          <w:rFonts w:ascii="Times New Roman" w:eastAsia="Calibri" w:hAnsi="Times New Roman" w:cs="Times New Roman"/>
          <w:i/>
          <w:sz w:val="12"/>
          <w:szCs w:val="12"/>
        </w:rPr>
        <w:t xml:space="preserve"> :</w:t>
      </w:r>
      <w:proofErr w:type="gramEnd"/>
    </w:p>
    <w:p w:rsidR="002B612E" w:rsidRPr="002B612E" w:rsidRDefault="002B612E" w:rsidP="002B612E">
      <w:pPr>
        <w:tabs>
          <w:tab w:val="left" w:pos="284"/>
        </w:tabs>
        <w:spacing w:after="0" w:line="240" w:lineRule="auto"/>
        <w:jc w:val="right"/>
        <w:rPr>
          <w:rFonts w:ascii="Times New Roman" w:eastAsia="Calibri" w:hAnsi="Times New Roman" w:cs="Times New Roman"/>
          <w:i/>
          <w:sz w:val="12"/>
          <w:szCs w:val="12"/>
        </w:rPr>
      </w:pPr>
      <w:r w:rsidRPr="002B612E">
        <w:rPr>
          <w:rFonts w:ascii="Times New Roman" w:eastAsia="Calibri" w:hAnsi="Times New Roman" w:cs="Times New Roman"/>
          <w:i/>
          <w:sz w:val="12"/>
          <w:szCs w:val="12"/>
        </w:rPr>
        <w:t xml:space="preserve">«Сбор нефти и газа со скважин №№21, 22 </w:t>
      </w:r>
      <w:proofErr w:type="spellStart"/>
      <w:r w:rsidRPr="002B612E">
        <w:rPr>
          <w:rFonts w:ascii="Times New Roman" w:eastAsia="Calibri" w:hAnsi="Times New Roman" w:cs="Times New Roman"/>
          <w:i/>
          <w:sz w:val="12"/>
          <w:szCs w:val="12"/>
        </w:rPr>
        <w:t>Гнездинского</w:t>
      </w:r>
      <w:proofErr w:type="spellEnd"/>
      <w:r w:rsidRPr="002B612E">
        <w:rPr>
          <w:rFonts w:ascii="Times New Roman" w:eastAsia="Calibri" w:hAnsi="Times New Roman" w:cs="Times New Roman"/>
          <w:i/>
          <w:sz w:val="12"/>
          <w:szCs w:val="12"/>
        </w:rPr>
        <w:t xml:space="preserve"> месторождения»</w:t>
      </w:r>
    </w:p>
    <w:tbl>
      <w:tblPr>
        <w:tblStyle w:val="af1"/>
        <w:tblW w:w="7513" w:type="dxa"/>
        <w:tblInd w:w="108" w:type="dxa"/>
        <w:tblLayout w:type="fixed"/>
        <w:tblLook w:val="0000" w:firstRow="0" w:lastRow="0" w:firstColumn="0" w:lastColumn="0" w:noHBand="0" w:noVBand="0"/>
      </w:tblPr>
      <w:tblGrid>
        <w:gridCol w:w="263"/>
        <w:gridCol w:w="588"/>
        <w:gridCol w:w="425"/>
        <w:gridCol w:w="1559"/>
        <w:gridCol w:w="709"/>
        <w:gridCol w:w="1418"/>
        <w:gridCol w:w="567"/>
        <w:gridCol w:w="992"/>
        <w:gridCol w:w="567"/>
        <w:gridCol w:w="425"/>
      </w:tblGrid>
      <w:tr w:rsidR="00F5464A" w:rsidRPr="002B612E" w:rsidTr="00CA16E1">
        <w:trPr>
          <w:trHeight w:val="20"/>
        </w:trPr>
        <w:tc>
          <w:tcPr>
            <w:tcW w:w="263"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 xml:space="preserve">№ </w:t>
            </w:r>
            <w:proofErr w:type="gramStart"/>
            <w:r w:rsidRPr="002B612E">
              <w:rPr>
                <w:rFonts w:ascii="Times New Roman" w:eastAsia="Calibri" w:hAnsi="Times New Roman" w:cs="Times New Roman"/>
                <w:bCs/>
                <w:sz w:val="12"/>
                <w:szCs w:val="12"/>
              </w:rPr>
              <w:t>п</w:t>
            </w:r>
            <w:proofErr w:type="gramEnd"/>
            <w:r w:rsidRPr="002B612E">
              <w:rPr>
                <w:rFonts w:ascii="Times New Roman" w:eastAsia="Calibri" w:hAnsi="Times New Roman" w:cs="Times New Roman"/>
                <w:bCs/>
                <w:sz w:val="12"/>
                <w:szCs w:val="12"/>
              </w:rPr>
              <w:t>/п</w:t>
            </w:r>
          </w:p>
        </w:tc>
        <w:tc>
          <w:tcPr>
            <w:tcW w:w="588"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Номер кадастрового квартала</w:t>
            </w:r>
          </w:p>
        </w:tc>
        <w:tc>
          <w:tcPr>
            <w:tcW w:w="425"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Номер земельного участка</w:t>
            </w:r>
          </w:p>
        </w:tc>
        <w:tc>
          <w:tcPr>
            <w:tcW w:w="1559"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Наименование объекта</w:t>
            </w:r>
          </w:p>
        </w:tc>
        <w:tc>
          <w:tcPr>
            <w:tcW w:w="709"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Наименование правообладателя земельного участка</w:t>
            </w:r>
          </w:p>
        </w:tc>
        <w:tc>
          <w:tcPr>
            <w:tcW w:w="1418" w:type="dxa"/>
          </w:tcPr>
          <w:p w:rsidR="002B612E" w:rsidRPr="002B612E" w:rsidRDefault="00177905" w:rsidP="002B612E">
            <w:pPr>
              <w:tabs>
                <w:tab w:val="left" w:pos="284"/>
              </w:tabs>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Адрес, </w:t>
            </w:r>
            <w:r w:rsidR="002B612E" w:rsidRPr="002B612E">
              <w:rPr>
                <w:rFonts w:ascii="Times New Roman" w:eastAsia="Calibri" w:hAnsi="Times New Roman" w:cs="Times New Roman"/>
                <w:bCs/>
                <w:sz w:val="12"/>
                <w:szCs w:val="12"/>
              </w:rPr>
              <w:t>местоположение</w:t>
            </w:r>
          </w:p>
        </w:tc>
        <w:tc>
          <w:tcPr>
            <w:tcW w:w="567"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Категория земель</w:t>
            </w:r>
          </w:p>
        </w:tc>
        <w:tc>
          <w:tcPr>
            <w:tcW w:w="992"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Разрешенное использование</w:t>
            </w:r>
          </w:p>
        </w:tc>
        <w:tc>
          <w:tcPr>
            <w:tcW w:w="567"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Кадастровый номер земельного участка</w:t>
            </w:r>
          </w:p>
        </w:tc>
        <w:tc>
          <w:tcPr>
            <w:tcW w:w="425" w:type="dxa"/>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Площадь кв.м</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Строительство скважины №22, Выкидной трубопровод от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3600</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Строительство скважины №21, Выкидной трубопровод от скважины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63:31:0209003:4</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3600</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1</w:t>
            </w:r>
            <w:proofErr w:type="gramEnd"/>
          </w:p>
        </w:tc>
        <w:tc>
          <w:tcPr>
            <w:tcW w:w="1559" w:type="dxa"/>
          </w:tcPr>
          <w:p w:rsidR="002B612E" w:rsidRPr="002B612E" w:rsidRDefault="002B612E" w:rsidP="00EE56A2">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Обустройство скважины №22,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 </w:t>
            </w:r>
            <w:proofErr w:type="spellStart"/>
            <w:r w:rsidRPr="002B612E">
              <w:rPr>
                <w:rFonts w:ascii="Times New Roman" w:eastAsia="Calibri" w:hAnsi="Times New Roman" w:cs="Times New Roman"/>
                <w:sz w:val="12"/>
                <w:szCs w:val="12"/>
              </w:rPr>
              <w:t>кВ</w:t>
            </w:r>
            <w:proofErr w:type="spellEnd"/>
            <w:r w:rsidRPr="002B612E">
              <w:rPr>
                <w:rFonts w:ascii="Times New Roman" w:eastAsia="Calibri" w:hAnsi="Times New Roman" w:cs="Times New Roman"/>
                <w:sz w:val="12"/>
                <w:szCs w:val="12"/>
              </w:rPr>
              <w:t xml:space="preserve"> к скважине №22, Выкидной трубопровод от скважины №22, трасса линии анодного заземления</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8520</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2</w:t>
            </w:r>
            <w:proofErr w:type="gramEnd"/>
          </w:p>
        </w:tc>
        <w:tc>
          <w:tcPr>
            <w:tcW w:w="1559" w:type="dxa"/>
          </w:tcPr>
          <w:p w:rsidR="002B612E" w:rsidRPr="002B612E" w:rsidRDefault="00EE56A2" w:rsidP="002B612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Обустройство скважины №21, </w:t>
            </w:r>
            <w:proofErr w:type="gramStart"/>
            <w:r w:rsidR="002B612E" w:rsidRPr="002B612E">
              <w:rPr>
                <w:rFonts w:ascii="Times New Roman" w:eastAsia="Calibri" w:hAnsi="Times New Roman" w:cs="Times New Roman"/>
                <w:sz w:val="12"/>
                <w:szCs w:val="12"/>
              </w:rPr>
              <w:t>ВЛ</w:t>
            </w:r>
            <w:proofErr w:type="gramEnd"/>
            <w:r w:rsidR="002B612E" w:rsidRPr="002B612E">
              <w:rPr>
                <w:rFonts w:ascii="Times New Roman" w:eastAsia="Calibri" w:hAnsi="Times New Roman" w:cs="Times New Roman"/>
                <w:sz w:val="12"/>
                <w:szCs w:val="12"/>
              </w:rPr>
              <w:t xml:space="preserve"> 10 </w:t>
            </w:r>
            <w:proofErr w:type="spellStart"/>
            <w:r w:rsidR="002B612E" w:rsidRPr="002B612E">
              <w:rPr>
                <w:rFonts w:ascii="Times New Roman" w:eastAsia="Calibri" w:hAnsi="Times New Roman" w:cs="Times New Roman"/>
                <w:sz w:val="12"/>
                <w:szCs w:val="12"/>
              </w:rPr>
              <w:t>кВ</w:t>
            </w:r>
            <w:proofErr w:type="spellEnd"/>
            <w:r w:rsidR="002B612E" w:rsidRPr="002B612E">
              <w:rPr>
                <w:rFonts w:ascii="Times New Roman" w:eastAsia="Calibri" w:hAnsi="Times New Roman" w:cs="Times New Roman"/>
                <w:sz w:val="12"/>
                <w:szCs w:val="12"/>
              </w:rPr>
              <w:t xml:space="preserve"> к скважине №21, Выкидной трубопровод от скважины №21, Выкидной трубопровод от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lang w:val="en-US"/>
              </w:rPr>
            </w:pPr>
            <w:r w:rsidRPr="002B612E">
              <w:rPr>
                <w:rFonts w:ascii="Times New Roman" w:eastAsia="Calibri" w:hAnsi="Times New Roman" w:cs="Times New Roman"/>
                <w:sz w:val="12"/>
                <w:szCs w:val="12"/>
              </w:rPr>
              <w:t>1870</w:t>
            </w:r>
            <w:r w:rsidRPr="002B612E">
              <w:rPr>
                <w:rFonts w:ascii="Times New Roman" w:eastAsia="Calibri" w:hAnsi="Times New Roman" w:cs="Times New Roman"/>
                <w:sz w:val="12"/>
                <w:szCs w:val="12"/>
                <w:lang w:val="en-US"/>
              </w:rPr>
              <w:t>0</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:ЗУ</w:t>
            </w:r>
            <w:proofErr w:type="gramStart"/>
            <w:r w:rsidRPr="002B612E">
              <w:rPr>
                <w:rFonts w:ascii="Times New Roman" w:eastAsia="Calibri" w:hAnsi="Times New Roman" w:cs="Times New Roman"/>
                <w:sz w:val="12"/>
                <w:szCs w:val="12"/>
              </w:rPr>
              <w:t>1</w:t>
            </w:r>
            <w:proofErr w:type="gramEnd"/>
            <w:r w:rsidRPr="002B612E">
              <w:rPr>
                <w:rFonts w:ascii="Times New Roman" w:eastAsia="Calibri" w:hAnsi="Times New Roman" w:cs="Times New Roman"/>
                <w:sz w:val="12"/>
                <w:szCs w:val="12"/>
              </w:rPr>
              <w:t>(1)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 </w:t>
            </w:r>
            <w:proofErr w:type="spellStart"/>
            <w:r w:rsidRPr="002B612E">
              <w:rPr>
                <w:rFonts w:ascii="Times New Roman" w:eastAsia="Calibri" w:hAnsi="Times New Roman" w:cs="Times New Roman"/>
                <w:sz w:val="12"/>
                <w:szCs w:val="12"/>
              </w:rPr>
              <w:t>кВ</w:t>
            </w:r>
            <w:proofErr w:type="spellEnd"/>
            <w:r w:rsidRPr="002B612E">
              <w:rPr>
                <w:rFonts w:ascii="Times New Roman" w:eastAsia="Calibri" w:hAnsi="Times New Roman" w:cs="Times New Roman"/>
                <w:sz w:val="12"/>
                <w:szCs w:val="12"/>
              </w:rPr>
              <w:t xml:space="preserve"> к скважине №21, Выкидной трубопровод от скважины №21, Выкидной трубопровод от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Администрация МР Сергиевский</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строительства объекта "Сбор нефти и газа со ск</w:t>
            </w:r>
            <w:r w:rsidR="009103E3">
              <w:rPr>
                <w:rFonts w:ascii="Times New Roman" w:eastAsia="Calibri" w:hAnsi="Times New Roman" w:cs="Times New Roman"/>
                <w:sz w:val="12"/>
                <w:szCs w:val="12"/>
              </w:rPr>
              <w:t>в</w:t>
            </w:r>
            <w:r w:rsidRPr="002B612E">
              <w:rPr>
                <w:rFonts w:ascii="Times New Roman" w:eastAsia="Calibri" w:hAnsi="Times New Roman" w:cs="Times New Roman"/>
                <w:sz w:val="12"/>
                <w:szCs w:val="12"/>
              </w:rPr>
              <w:t xml:space="preserve">ажин №№21, 22 </w:t>
            </w:r>
            <w:proofErr w:type="spellStart"/>
            <w:r w:rsidRPr="002B612E">
              <w:rPr>
                <w:rFonts w:ascii="Times New Roman" w:eastAsia="Calibri" w:hAnsi="Times New Roman" w:cs="Times New Roman"/>
                <w:sz w:val="12"/>
                <w:szCs w:val="12"/>
              </w:rPr>
              <w:t>Гнездинского</w:t>
            </w:r>
            <w:proofErr w:type="spellEnd"/>
            <w:r w:rsidRPr="002B612E">
              <w:rPr>
                <w:rFonts w:ascii="Times New Roman" w:eastAsia="Calibri" w:hAnsi="Times New Roman" w:cs="Times New Roman"/>
                <w:sz w:val="12"/>
                <w:szCs w:val="12"/>
              </w:rPr>
              <w:t xml:space="preserve"> месторождения"</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63:31:0209003:ЗУ</w:t>
            </w:r>
            <w:proofErr w:type="gramStart"/>
            <w:r w:rsidRPr="002B612E">
              <w:rPr>
                <w:rFonts w:ascii="Times New Roman" w:eastAsia="Calibri" w:hAnsi="Times New Roman" w:cs="Times New Roman"/>
                <w:sz w:val="12"/>
                <w:szCs w:val="12"/>
              </w:rPr>
              <w:t>1</w:t>
            </w:r>
            <w:proofErr w:type="gramEnd"/>
            <w:r w:rsidRPr="002B612E">
              <w:rPr>
                <w:rFonts w:ascii="Times New Roman" w:eastAsia="Calibri" w:hAnsi="Times New Roman" w:cs="Times New Roman"/>
                <w:sz w:val="12"/>
                <w:szCs w:val="12"/>
              </w:rPr>
              <w:t>(1)</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1842</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1</w:t>
            </w:r>
            <w:proofErr w:type="gramEnd"/>
          </w:p>
        </w:tc>
        <w:tc>
          <w:tcPr>
            <w:tcW w:w="1559" w:type="dxa"/>
          </w:tcPr>
          <w:p w:rsidR="002B612E" w:rsidRPr="002B612E" w:rsidRDefault="002B612E" w:rsidP="009103E3">
            <w:pPr>
              <w:tabs>
                <w:tab w:val="left" w:pos="284"/>
              </w:tabs>
              <w:jc w:val="both"/>
              <w:rPr>
                <w:rFonts w:ascii="Times New Roman" w:eastAsia="Calibri" w:hAnsi="Times New Roman" w:cs="Times New Roman"/>
                <w:sz w:val="12"/>
                <w:szCs w:val="12"/>
              </w:rPr>
            </w:pP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 </w:t>
            </w:r>
            <w:proofErr w:type="spellStart"/>
            <w:r w:rsidRPr="002B612E">
              <w:rPr>
                <w:rFonts w:ascii="Times New Roman" w:eastAsia="Calibri" w:hAnsi="Times New Roman" w:cs="Times New Roman"/>
                <w:sz w:val="12"/>
                <w:szCs w:val="12"/>
              </w:rPr>
              <w:t>кВ</w:t>
            </w:r>
            <w:proofErr w:type="spellEnd"/>
            <w:r w:rsidRPr="002B612E">
              <w:rPr>
                <w:rFonts w:ascii="Times New Roman" w:eastAsia="Calibri" w:hAnsi="Times New Roman" w:cs="Times New Roman"/>
                <w:sz w:val="12"/>
                <w:szCs w:val="12"/>
              </w:rPr>
              <w:t xml:space="preserve"> к скважине №21, Выкидной трубопровод от скважины №21, Выкидной трубопровод от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4852</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7</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:ЗУ</w:t>
            </w:r>
            <w:proofErr w:type="gramStart"/>
            <w:r w:rsidRPr="002B612E">
              <w:rPr>
                <w:rFonts w:ascii="Times New Roman" w:eastAsia="Calibri" w:hAnsi="Times New Roman" w:cs="Times New Roman"/>
                <w:sz w:val="12"/>
                <w:szCs w:val="12"/>
              </w:rPr>
              <w:t>1</w:t>
            </w:r>
            <w:proofErr w:type="gramEnd"/>
            <w:r w:rsidRPr="002B612E">
              <w:rPr>
                <w:rFonts w:ascii="Times New Roman" w:eastAsia="Calibri" w:hAnsi="Times New Roman" w:cs="Times New Roman"/>
                <w:sz w:val="12"/>
                <w:szCs w:val="12"/>
              </w:rPr>
              <w:t>(2)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подъездная дорога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Администрация МР Сергиевский</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строительства объекта "Сбор нефти и газа со ск</w:t>
            </w:r>
            <w:r w:rsidR="009103E3">
              <w:rPr>
                <w:rFonts w:ascii="Times New Roman" w:eastAsia="Calibri" w:hAnsi="Times New Roman" w:cs="Times New Roman"/>
                <w:sz w:val="12"/>
                <w:szCs w:val="12"/>
              </w:rPr>
              <w:t>в</w:t>
            </w:r>
            <w:r w:rsidRPr="002B612E">
              <w:rPr>
                <w:rFonts w:ascii="Times New Roman" w:eastAsia="Calibri" w:hAnsi="Times New Roman" w:cs="Times New Roman"/>
                <w:sz w:val="12"/>
                <w:szCs w:val="12"/>
              </w:rPr>
              <w:t xml:space="preserve">ажин №№21, 22 </w:t>
            </w:r>
            <w:proofErr w:type="spellStart"/>
            <w:r w:rsidRPr="002B612E">
              <w:rPr>
                <w:rFonts w:ascii="Times New Roman" w:eastAsia="Calibri" w:hAnsi="Times New Roman" w:cs="Times New Roman"/>
                <w:sz w:val="12"/>
                <w:szCs w:val="12"/>
              </w:rPr>
              <w:t>Гнездинского</w:t>
            </w:r>
            <w:proofErr w:type="spellEnd"/>
            <w:r w:rsidRPr="002B612E">
              <w:rPr>
                <w:rFonts w:ascii="Times New Roman" w:eastAsia="Calibri" w:hAnsi="Times New Roman" w:cs="Times New Roman"/>
                <w:sz w:val="12"/>
                <w:szCs w:val="12"/>
              </w:rPr>
              <w:t xml:space="preserve"> месторождения"</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63:31:0209003:ЗУ</w:t>
            </w:r>
            <w:proofErr w:type="gramStart"/>
            <w:r w:rsidRPr="002B612E">
              <w:rPr>
                <w:rFonts w:ascii="Times New Roman" w:eastAsia="Calibri" w:hAnsi="Times New Roman" w:cs="Times New Roman"/>
                <w:sz w:val="12"/>
                <w:szCs w:val="12"/>
              </w:rPr>
              <w:t>1</w:t>
            </w:r>
            <w:proofErr w:type="gramEnd"/>
            <w:r w:rsidRPr="002B612E">
              <w:rPr>
                <w:rFonts w:ascii="Times New Roman" w:eastAsia="Calibri" w:hAnsi="Times New Roman" w:cs="Times New Roman"/>
                <w:sz w:val="12"/>
                <w:szCs w:val="12"/>
              </w:rPr>
              <w:t>(2)</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320</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8</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Трасса линии анодного заземления</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1231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9</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обустройство скважины №22,Выкидной трубопровод от скважины №22, трасса линии анодного заземления</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1285</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10</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4</w:t>
            </w:r>
            <w:proofErr w:type="gramEnd"/>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обустройство скважины №22,Выкидной трубопровод от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1385</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11</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:6/чзу5</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подъездная дорога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Самарская область, Сергиевский район, в границах колхоза </w:t>
            </w:r>
            <w:r w:rsidRPr="002B612E">
              <w:rPr>
                <w:rFonts w:ascii="Times New Roman" w:eastAsia="Calibri" w:hAnsi="Times New Roman" w:cs="Times New Roman"/>
                <w:sz w:val="12"/>
                <w:szCs w:val="12"/>
              </w:rPr>
              <w:lastRenderedPageBreak/>
              <w:t>"</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2374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12</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13</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14</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7</w:t>
            </w:r>
            <w:proofErr w:type="gramEnd"/>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СКЗ</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23</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15</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16</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(4)</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17</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(5)</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18</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:6/чзу8(1)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19</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(6)</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20</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9</w:t>
            </w:r>
            <w:proofErr w:type="gramEnd"/>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контрольно-измерительный пун</w:t>
            </w:r>
            <w:proofErr w:type="gramStart"/>
            <w:r w:rsidRPr="002B612E">
              <w:rPr>
                <w:rFonts w:ascii="Times New Roman" w:eastAsia="Calibri" w:hAnsi="Times New Roman" w:cs="Times New Roman"/>
                <w:sz w:val="12"/>
                <w:szCs w:val="12"/>
              </w:rPr>
              <w:t>кт к скв</w:t>
            </w:r>
            <w:proofErr w:type="gramEnd"/>
            <w:r w:rsidRPr="002B612E">
              <w:rPr>
                <w:rFonts w:ascii="Times New Roman" w:eastAsia="Calibri" w:hAnsi="Times New Roman" w:cs="Times New Roman"/>
                <w:sz w:val="12"/>
                <w:szCs w:val="12"/>
              </w:rPr>
              <w:t>ажине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21</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w:t>
            </w:r>
            <w:proofErr w:type="gramStart"/>
            <w:r w:rsidRPr="002B612E">
              <w:rPr>
                <w:rFonts w:ascii="Times New Roman" w:eastAsia="Calibri" w:hAnsi="Times New Roman" w:cs="Times New Roman"/>
                <w:sz w:val="12"/>
                <w:szCs w:val="12"/>
              </w:rPr>
              <w:t>6</w:t>
            </w:r>
            <w:proofErr w:type="gramEnd"/>
            <w:r w:rsidRPr="002B612E">
              <w:rPr>
                <w:rFonts w:ascii="Times New Roman" w:eastAsia="Calibri" w:hAnsi="Times New Roman" w:cs="Times New Roman"/>
                <w:sz w:val="12"/>
                <w:szCs w:val="12"/>
              </w:rPr>
              <w:t>(7)</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22</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:6/чзу8(2)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23</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:6/чзу8(3)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24</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:6/чзу10(1)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25</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:6/чзу8(4)</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26</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:6/чзу11(6)</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:6/чзу11(7)</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28</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контрольно-измерительный пун</w:t>
            </w:r>
            <w:proofErr w:type="gramStart"/>
            <w:r w:rsidRPr="002B612E">
              <w:rPr>
                <w:rFonts w:ascii="Times New Roman" w:eastAsia="Calibri" w:hAnsi="Times New Roman" w:cs="Times New Roman"/>
                <w:sz w:val="12"/>
                <w:szCs w:val="12"/>
              </w:rPr>
              <w:t>кт к скв</w:t>
            </w:r>
            <w:proofErr w:type="gramEnd"/>
            <w:r w:rsidRPr="002B612E">
              <w:rPr>
                <w:rFonts w:ascii="Times New Roman" w:eastAsia="Calibri" w:hAnsi="Times New Roman" w:cs="Times New Roman"/>
                <w:sz w:val="12"/>
                <w:szCs w:val="12"/>
              </w:rPr>
              <w:t>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29</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:6/чзу11(5)</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lastRenderedPageBreak/>
              <w:t>30</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31</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:6/чзу11(4)</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32</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33</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34</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:6/чзу11(8)</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35</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:6/чзу11(9)</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36</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:6/чзу11(10)</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37</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:6/чзу11(11)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38</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:6/чзу11(12)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39</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:6/чзу11(13)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40</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:6/чзу11(14)</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41</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:ЗУ</w:t>
            </w:r>
            <w:proofErr w:type="gramStart"/>
            <w:r w:rsidRPr="002B612E">
              <w:rPr>
                <w:rFonts w:ascii="Times New Roman" w:eastAsia="Calibri" w:hAnsi="Times New Roman" w:cs="Times New Roman"/>
                <w:sz w:val="12"/>
                <w:szCs w:val="12"/>
              </w:rPr>
              <w:t>2</w:t>
            </w:r>
            <w:proofErr w:type="gramEnd"/>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Администрация МР Сергиевский</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строительства объекта "Сбор нефти и газа со ск</w:t>
            </w:r>
            <w:r w:rsidR="009103E3">
              <w:rPr>
                <w:rFonts w:ascii="Times New Roman" w:eastAsia="Calibri" w:hAnsi="Times New Roman" w:cs="Times New Roman"/>
                <w:sz w:val="12"/>
                <w:szCs w:val="12"/>
              </w:rPr>
              <w:t>в</w:t>
            </w:r>
            <w:r w:rsidRPr="002B612E">
              <w:rPr>
                <w:rFonts w:ascii="Times New Roman" w:eastAsia="Calibri" w:hAnsi="Times New Roman" w:cs="Times New Roman"/>
                <w:sz w:val="12"/>
                <w:szCs w:val="12"/>
              </w:rPr>
              <w:t xml:space="preserve">ажин №№21, 22 </w:t>
            </w:r>
            <w:proofErr w:type="spellStart"/>
            <w:r w:rsidRPr="002B612E">
              <w:rPr>
                <w:rFonts w:ascii="Times New Roman" w:eastAsia="Calibri" w:hAnsi="Times New Roman" w:cs="Times New Roman"/>
                <w:sz w:val="12"/>
                <w:szCs w:val="12"/>
              </w:rPr>
              <w:t>Гнездинского</w:t>
            </w:r>
            <w:proofErr w:type="spellEnd"/>
            <w:r w:rsidRPr="002B612E">
              <w:rPr>
                <w:rFonts w:ascii="Times New Roman" w:eastAsia="Calibri" w:hAnsi="Times New Roman" w:cs="Times New Roman"/>
                <w:sz w:val="12"/>
                <w:szCs w:val="12"/>
              </w:rPr>
              <w:t xml:space="preserve"> месторождения"</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63:31:0209003:ЗУ</w:t>
            </w:r>
            <w:proofErr w:type="gramStart"/>
            <w:r w:rsidRPr="002B612E">
              <w:rPr>
                <w:rFonts w:ascii="Times New Roman" w:eastAsia="Calibri" w:hAnsi="Times New Roman" w:cs="Times New Roman"/>
                <w:sz w:val="12"/>
                <w:szCs w:val="12"/>
              </w:rPr>
              <w:t>2</w:t>
            </w:r>
            <w:proofErr w:type="gramEnd"/>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42</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2</w:t>
            </w:r>
            <w:proofErr w:type="gramEnd"/>
            <w:r w:rsidRPr="002B612E">
              <w:rPr>
                <w:rFonts w:ascii="Times New Roman" w:eastAsia="Calibri" w:hAnsi="Times New Roman" w:cs="Times New Roman"/>
                <w:sz w:val="12"/>
                <w:szCs w:val="12"/>
              </w:rPr>
              <w:t>(1)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43</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4</w:t>
            </w:r>
            <w:proofErr w:type="gramEnd"/>
            <w:r w:rsidRPr="002B612E">
              <w:rPr>
                <w:rFonts w:ascii="Times New Roman" w:eastAsia="Calibri" w:hAnsi="Times New Roman" w:cs="Times New Roman"/>
                <w:sz w:val="12"/>
                <w:szCs w:val="12"/>
              </w:rPr>
              <w:t>(1)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44</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:4515/чзу3(1)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2</w:t>
            </w:r>
            <w:proofErr w:type="gramEnd"/>
            <w:r w:rsidRPr="002B612E">
              <w:rPr>
                <w:rFonts w:ascii="Times New Roman" w:eastAsia="Calibri" w:hAnsi="Times New Roman" w:cs="Times New Roman"/>
                <w:sz w:val="12"/>
                <w:szCs w:val="12"/>
              </w:rPr>
              <w:t>(2)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46</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:4515/чзу3(2)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w:t>
            </w:r>
            <w:r w:rsidRPr="002B612E">
              <w:rPr>
                <w:rFonts w:ascii="Times New Roman" w:eastAsia="Calibri" w:hAnsi="Times New Roman" w:cs="Times New Roman"/>
                <w:sz w:val="12"/>
                <w:szCs w:val="12"/>
              </w:rPr>
              <w:lastRenderedPageBreak/>
              <w:t>7</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:4515/чзу3(3)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48</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4</w:t>
            </w:r>
            <w:proofErr w:type="gramEnd"/>
            <w:r w:rsidRPr="002B612E">
              <w:rPr>
                <w:rFonts w:ascii="Times New Roman" w:eastAsia="Calibri" w:hAnsi="Times New Roman" w:cs="Times New Roman"/>
                <w:sz w:val="12"/>
                <w:szCs w:val="12"/>
              </w:rPr>
              <w:t>(2)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опознавательный знак  скважины №22</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49</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2</w:t>
            </w:r>
            <w:proofErr w:type="gramEnd"/>
            <w:r w:rsidRPr="002B612E">
              <w:rPr>
                <w:rFonts w:ascii="Times New Roman" w:eastAsia="Calibri" w:hAnsi="Times New Roman" w:cs="Times New Roman"/>
                <w:sz w:val="12"/>
                <w:szCs w:val="12"/>
              </w:rPr>
              <w:t>(4)</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50</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2</w:t>
            </w:r>
            <w:proofErr w:type="gramEnd"/>
            <w:r w:rsidRPr="002B612E">
              <w:rPr>
                <w:rFonts w:ascii="Times New Roman" w:eastAsia="Calibri" w:hAnsi="Times New Roman" w:cs="Times New Roman"/>
                <w:sz w:val="12"/>
                <w:szCs w:val="12"/>
              </w:rPr>
              <w:t>(5)</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13</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51</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:4515/чзу</w:t>
            </w:r>
            <w:proofErr w:type="gramStart"/>
            <w:r w:rsidRPr="002B612E">
              <w:rPr>
                <w:rFonts w:ascii="Times New Roman" w:eastAsia="Calibri" w:hAnsi="Times New Roman" w:cs="Times New Roman"/>
                <w:sz w:val="12"/>
                <w:szCs w:val="12"/>
              </w:rPr>
              <w:t>2</w:t>
            </w:r>
            <w:proofErr w:type="gramEnd"/>
            <w:r w:rsidRPr="002B612E">
              <w:rPr>
                <w:rFonts w:ascii="Times New Roman" w:eastAsia="Calibri" w:hAnsi="Times New Roman" w:cs="Times New Roman"/>
                <w:sz w:val="12"/>
                <w:szCs w:val="12"/>
              </w:rPr>
              <w:t>(3)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 xml:space="preserve">опора </w:t>
            </w:r>
            <w:proofErr w:type="gramStart"/>
            <w:r w:rsidRPr="002B612E">
              <w:rPr>
                <w:rFonts w:ascii="Times New Roman" w:eastAsia="Calibri" w:hAnsi="Times New Roman" w:cs="Times New Roman"/>
                <w:sz w:val="12"/>
                <w:szCs w:val="12"/>
              </w:rPr>
              <w:t>ВЛ</w:t>
            </w:r>
            <w:proofErr w:type="gramEnd"/>
            <w:r w:rsidRPr="002B612E">
              <w:rPr>
                <w:rFonts w:ascii="Times New Roman" w:eastAsia="Calibri" w:hAnsi="Times New Roman" w:cs="Times New Roman"/>
                <w:sz w:val="12"/>
                <w:szCs w:val="12"/>
              </w:rPr>
              <w:t xml:space="preserve"> 10кВ к скважине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ООО Компания "БИО-ТОН"</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63:31:0000000:4515</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27</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52</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:6/чзу14(3)</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контрольно-замерный пун</w:t>
            </w:r>
            <w:proofErr w:type="gramStart"/>
            <w:r w:rsidRPr="002B612E">
              <w:rPr>
                <w:rFonts w:ascii="Times New Roman" w:eastAsia="Calibri" w:hAnsi="Times New Roman" w:cs="Times New Roman"/>
                <w:sz w:val="12"/>
                <w:szCs w:val="12"/>
              </w:rPr>
              <w:t>кт к скв</w:t>
            </w:r>
            <w:proofErr w:type="gramEnd"/>
            <w:r w:rsidRPr="002B612E">
              <w:rPr>
                <w:rFonts w:ascii="Times New Roman" w:eastAsia="Calibri" w:hAnsi="Times New Roman" w:cs="Times New Roman"/>
                <w:sz w:val="12"/>
                <w:szCs w:val="12"/>
              </w:rPr>
              <w:t>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53</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:6/чзу14(2)</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контрольно-замерный пун</w:t>
            </w:r>
            <w:proofErr w:type="gramStart"/>
            <w:r w:rsidRPr="002B612E">
              <w:rPr>
                <w:rFonts w:ascii="Times New Roman" w:eastAsia="Calibri" w:hAnsi="Times New Roman" w:cs="Times New Roman"/>
                <w:sz w:val="12"/>
                <w:szCs w:val="12"/>
              </w:rPr>
              <w:t>кт к скв</w:t>
            </w:r>
            <w:proofErr w:type="gramEnd"/>
            <w:r w:rsidRPr="002B612E">
              <w:rPr>
                <w:rFonts w:ascii="Times New Roman" w:eastAsia="Calibri" w:hAnsi="Times New Roman" w:cs="Times New Roman"/>
                <w:sz w:val="12"/>
                <w:szCs w:val="12"/>
              </w:rPr>
              <w:t>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F5464A" w:rsidRPr="002B612E" w:rsidTr="00CA16E1">
        <w:trPr>
          <w:trHeight w:val="20"/>
        </w:trPr>
        <w:tc>
          <w:tcPr>
            <w:tcW w:w="263"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54</w:t>
            </w:r>
          </w:p>
        </w:tc>
        <w:tc>
          <w:tcPr>
            <w:tcW w:w="58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:6/чзу14(1)</w:t>
            </w:r>
          </w:p>
        </w:tc>
        <w:tc>
          <w:tcPr>
            <w:tcW w:w="155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контрольно-замерный пун</w:t>
            </w:r>
            <w:proofErr w:type="gramStart"/>
            <w:r w:rsidRPr="002B612E">
              <w:rPr>
                <w:rFonts w:ascii="Times New Roman" w:eastAsia="Calibri" w:hAnsi="Times New Roman" w:cs="Times New Roman"/>
                <w:sz w:val="12"/>
                <w:szCs w:val="12"/>
              </w:rPr>
              <w:t>кт к скв</w:t>
            </w:r>
            <w:proofErr w:type="gramEnd"/>
            <w:r w:rsidRPr="002B612E">
              <w:rPr>
                <w:rFonts w:ascii="Times New Roman" w:eastAsia="Calibri" w:hAnsi="Times New Roman" w:cs="Times New Roman"/>
                <w:sz w:val="12"/>
                <w:szCs w:val="12"/>
              </w:rPr>
              <w:t>ажине №21</w:t>
            </w:r>
          </w:p>
        </w:tc>
        <w:tc>
          <w:tcPr>
            <w:tcW w:w="709"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Рябов Е.В.</w:t>
            </w:r>
          </w:p>
        </w:tc>
        <w:tc>
          <w:tcPr>
            <w:tcW w:w="1418"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Самарская область, Сергиевский район, в границах колхоза "</w:t>
            </w:r>
            <w:proofErr w:type="spellStart"/>
            <w:r w:rsidRPr="002B612E">
              <w:rPr>
                <w:rFonts w:ascii="Times New Roman" w:eastAsia="Calibri" w:hAnsi="Times New Roman" w:cs="Times New Roman"/>
                <w:sz w:val="12"/>
                <w:szCs w:val="12"/>
              </w:rPr>
              <w:t>Липовский</w:t>
            </w:r>
            <w:proofErr w:type="spellEnd"/>
            <w:r w:rsidRPr="002B612E">
              <w:rPr>
                <w:rFonts w:ascii="Times New Roman" w:eastAsia="Calibri" w:hAnsi="Times New Roman" w:cs="Times New Roman"/>
                <w:sz w:val="12"/>
                <w:szCs w:val="12"/>
              </w:rPr>
              <w:t>"</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Земли с/х назначения</w:t>
            </w:r>
          </w:p>
        </w:tc>
        <w:tc>
          <w:tcPr>
            <w:tcW w:w="992"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Для ведения с/х деятельности</w:t>
            </w:r>
          </w:p>
        </w:tc>
        <w:tc>
          <w:tcPr>
            <w:tcW w:w="567" w:type="dxa"/>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63:31:0209003:6</w:t>
            </w:r>
          </w:p>
        </w:tc>
        <w:tc>
          <w:tcPr>
            <w:tcW w:w="425" w:type="dxa"/>
            <w:noWrap/>
          </w:tcPr>
          <w:p w:rsidR="002B612E" w:rsidRPr="002B612E" w:rsidRDefault="002B612E" w:rsidP="002B612E">
            <w:pPr>
              <w:tabs>
                <w:tab w:val="left" w:pos="284"/>
              </w:tabs>
              <w:jc w:val="both"/>
              <w:rPr>
                <w:rFonts w:ascii="Times New Roman" w:eastAsia="Calibri" w:hAnsi="Times New Roman" w:cs="Times New Roman"/>
                <w:sz w:val="12"/>
                <w:szCs w:val="12"/>
              </w:rPr>
            </w:pPr>
            <w:r w:rsidRPr="002B612E">
              <w:rPr>
                <w:rFonts w:ascii="Times New Roman" w:eastAsia="Calibri" w:hAnsi="Times New Roman" w:cs="Times New Roman"/>
                <w:sz w:val="12"/>
                <w:szCs w:val="12"/>
              </w:rPr>
              <w:t>1</w:t>
            </w:r>
          </w:p>
        </w:tc>
      </w:tr>
      <w:tr w:rsidR="002B612E" w:rsidRPr="002B612E" w:rsidTr="00D95EAB">
        <w:trPr>
          <w:trHeight w:val="20"/>
        </w:trPr>
        <w:tc>
          <w:tcPr>
            <w:tcW w:w="7088" w:type="dxa"/>
            <w:gridSpan w:val="9"/>
            <w:noWrap/>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Итого:</w:t>
            </w:r>
          </w:p>
        </w:tc>
        <w:tc>
          <w:tcPr>
            <w:tcW w:w="425" w:type="dxa"/>
            <w:noWrap/>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48021</w:t>
            </w:r>
          </w:p>
        </w:tc>
      </w:tr>
      <w:tr w:rsidR="002B612E" w:rsidRPr="002B612E" w:rsidTr="00F5464A">
        <w:trPr>
          <w:trHeight w:val="20"/>
        </w:trPr>
        <w:tc>
          <w:tcPr>
            <w:tcW w:w="6521" w:type="dxa"/>
            <w:gridSpan w:val="8"/>
            <w:noWrap/>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Площадь земельного участка на землях, государственная собственность на которые не разграничена</w:t>
            </w:r>
          </w:p>
        </w:tc>
        <w:tc>
          <w:tcPr>
            <w:tcW w:w="567" w:type="dxa"/>
            <w:noWrap/>
          </w:tcPr>
          <w:p w:rsidR="002B612E" w:rsidRPr="002B612E" w:rsidRDefault="002B612E" w:rsidP="002B612E">
            <w:pPr>
              <w:tabs>
                <w:tab w:val="left" w:pos="284"/>
              </w:tabs>
              <w:jc w:val="both"/>
              <w:rPr>
                <w:rFonts w:ascii="Times New Roman" w:eastAsia="Calibri" w:hAnsi="Times New Roman" w:cs="Times New Roman"/>
                <w:bCs/>
                <w:sz w:val="12"/>
                <w:szCs w:val="12"/>
              </w:rPr>
            </w:pPr>
          </w:p>
        </w:tc>
        <w:tc>
          <w:tcPr>
            <w:tcW w:w="425" w:type="dxa"/>
            <w:noWrap/>
          </w:tcPr>
          <w:p w:rsidR="002B612E" w:rsidRPr="002B612E" w:rsidRDefault="002B612E" w:rsidP="002B612E">
            <w:pPr>
              <w:tabs>
                <w:tab w:val="left" w:pos="284"/>
              </w:tabs>
              <w:jc w:val="both"/>
              <w:rPr>
                <w:rFonts w:ascii="Times New Roman" w:eastAsia="Calibri" w:hAnsi="Times New Roman" w:cs="Times New Roman"/>
                <w:bCs/>
                <w:sz w:val="12"/>
                <w:szCs w:val="12"/>
              </w:rPr>
            </w:pPr>
            <w:r w:rsidRPr="002B612E">
              <w:rPr>
                <w:rFonts w:ascii="Times New Roman" w:eastAsia="Calibri" w:hAnsi="Times New Roman" w:cs="Times New Roman"/>
                <w:bCs/>
                <w:sz w:val="12"/>
                <w:szCs w:val="12"/>
              </w:rPr>
              <w:t>2166</w:t>
            </w:r>
          </w:p>
        </w:tc>
      </w:tr>
    </w:tbl>
    <w:p w:rsidR="002B612E" w:rsidRPr="002B612E" w:rsidRDefault="002B612E" w:rsidP="002B612E">
      <w:pPr>
        <w:tabs>
          <w:tab w:val="left" w:pos="284"/>
        </w:tabs>
        <w:spacing w:after="0" w:line="240" w:lineRule="auto"/>
        <w:jc w:val="both"/>
        <w:rPr>
          <w:rFonts w:ascii="Times New Roman" w:eastAsia="Calibri" w:hAnsi="Times New Roman" w:cs="Times New Roman"/>
          <w:sz w:val="12"/>
          <w:szCs w:val="12"/>
        </w:rPr>
      </w:pPr>
    </w:p>
    <w:p w:rsidR="008B67E5" w:rsidRDefault="008B67E5" w:rsidP="008B67E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8B67E5" w:rsidRPr="0015017C" w:rsidRDefault="008B67E5" w:rsidP="008B67E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8B67E5" w:rsidRPr="0015017C" w:rsidRDefault="008B67E5" w:rsidP="008B67E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8B67E5" w:rsidRPr="0015017C" w:rsidRDefault="008B67E5" w:rsidP="008B67E5">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8B67E5" w:rsidRPr="0015017C" w:rsidRDefault="008B67E5" w:rsidP="008B67E5">
      <w:pPr>
        <w:tabs>
          <w:tab w:val="left" w:pos="284"/>
        </w:tabs>
        <w:spacing w:after="0" w:line="240" w:lineRule="auto"/>
        <w:jc w:val="center"/>
        <w:rPr>
          <w:rFonts w:ascii="Times New Roman" w:eastAsia="Calibri" w:hAnsi="Times New Roman" w:cs="Times New Roman"/>
          <w:sz w:val="12"/>
          <w:szCs w:val="12"/>
        </w:rPr>
      </w:pPr>
    </w:p>
    <w:p w:rsidR="008B67E5" w:rsidRPr="0015017C" w:rsidRDefault="008B67E5" w:rsidP="008B67E5">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8B67E5" w:rsidRDefault="008B67E5" w:rsidP="008B67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w:t>
      </w:r>
    </w:p>
    <w:p w:rsidR="0097725A" w:rsidRDefault="008B67E5" w:rsidP="008B67E5">
      <w:pPr>
        <w:tabs>
          <w:tab w:val="left" w:pos="284"/>
        </w:tabs>
        <w:spacing w:after="0" w:line="240" w:lineRule="auto"/>
        <w:jc w:val="center"/>
        <w:rPr>
          <w:rFonts w:ascii="Times New Roman" w:eastAsia="Calibri" w:hAnsi="Times New Roman" w:cs="Times New Roman"/>
          <w:b/>
          <w:sz w:val="12"/>
          <w:szCs w:val="12"/>
        </w:rPr>
      </w:pPr>
      <w:r w:rsidRPr="008B67E5">
        <w:rPr>
          <w:rFonts w:ascii="Times New Roman" w:eastAsia="Calibri" w:hAnsi="Times New Roman" w:cs="Times New Roman"/>
          <w:b/>
          <w:sz w:val="12"/>
          <w:szCs w:val="12"/>
        </w:rPr>
        <w:t xml:space="preserve">О проведении публичных слушаний по проекту планировки и межеванию территории </w:t>
      </w:r>
    </w:p>
    <w:p w:rsidR="008B67E5" w:rsidRDefault="008B67E5" w:rsidP="008B67E5">
      <w:pPr>
        <w:tabs>
          <w:tab w:val="left" w:pos="284"/>
        </w:tabs>
        <w:spacing w:after="0" w:line="240" w:lineRule="auto"/>
        <w:jc w:val="center"/>
        <w:rPr>
          <w:rFonts w:ascii="Times New Roman" w:eastAsia="Calibri" w:hAnsi="Times New Roman" w:cs="Times New Roman"/>
          <w:b/>
          <w:sz w:val="12"/>
          <w:szCs w:val="12"/>
        </w:rPr>
      </w:pPr>
      <w:r w:rsidRPr="008B67E5">
        <w:rPr>
          <w:rFonts w:ascii="Times New Roman" w:eastAsia="Calibri" w:hAnsi="Times New Roman" w:cs="Times New Roman"/>
          <w:b/>
          <w:sz w:val="12"/>
          <w:szCs w:val="12"/>
        </w:rPr>
        <w:t xml:space="preserve">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b/>
          <w:sz w:val="12"/>
          <w:szCs w:val="12"/>
        </w:rPr>
        <w:t>Гнездинского</w:t>
      </w:r>
      <w:proofErr w:type="spellEnd"/>
      <w:r w:rsidRPr="008B67E5">
        <w:rPr>
          <w:rFonts w:ascii="Times New Roman" w:eastAsia="Calibri" w:hAnsi="Times New Roman" w:cs="Times New Roman"/>
          <w:b/>
          <w:sz w:val="12"/>
          <w:szCs w:val="12"/>
        </w:rPr>
        <w:t xml:space="preserve"> месторождения»  </w:t>
      </w:r>
    </w:p>
    <w:p w:rsidR="008B67E5" w:rsidRPr="008B67E5" w:rsidRDefault="008B67E5" w:rsidP="008B67E5">
      <w:pPr>
        <w:tabs>
          <w:tab w:val="left" w:pos="284"/>
        </w:tabs>
        <w:spacing w:after="0" w:line="240" w:lineRule="auto"/>
        <w:jc w:val="center"/>
        <w:rPr>
          <w:rFonts w:ascii="Times New Roman" w:eastAsia="Calibri" w:hAnsi="Times New Roman" w:cs="Times New Roman"/>
          <w:sz w:val="12"/>
          <w:szCs w:val="12"/>
        </w:rPr>
      </w:pPr>
      <w:r w:rsidRPr="008B67E5">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8B67E5" w:rsidRPr="008B67E5" w:rsidRDefault="008B67E5" w:rsidP="008B67E5">
      <w:pPr>
        <w:tabs>
          <w:tab w:val="left" w:pos="284"/>
        </w:tabs>
        <w:spacing w:after="0" w:line="240" w:lineRule="auto"/>
        <w:jc w:val="both"/>
        <w:rPr>
          <w:rFonts w:ascii="Times New Roman" w:eastAsia="Calibri" w:hAnsi="Times New Roman" w:cs="Times New Roman"/>
          <w:sz w:val="12"/>
          <w:szCs w:val="12"/>
        </w:rPr>
      </w:pP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proofErr w:type="gramStart"/>
      <w:r w:rsidRPr="008B67E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8B67E5">
        <w:rPr>
          <w:rFonts w:ascii="Times New Roman" w:eastAsia="Calibri" w:hAnsi="Times New Roman" w:cs="Times New Roman"/>
          <w:sz w:val="12"/>
          <w:szCs w:val="12"/>
        </w:rPr>
        <w:t xml:space="preserve">,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w:t>
      </w:r>
      <w:r w:rsidRPr="008B67E5">
        <w:rPr>
          <w:rFonts w:ascii="Times New Roman" w:eastAsia="Calibri" w:hAnsi="Times New Roman" w:cs="Times New Roman"/>
          <w:sz w:val="12"/>
          <w:szCs w:val="12"/>
        </w:rPr>
        <w:fldChar w:fldCharType="begin"/>
      </w:r>
      <w:r w:rsidRPr="008B67E5">
        <w:rPr>
          <w:rFonts w:ascii="Times New Roman" w:eastAsia="Calibri" w:hAnsi="Times New Roman" w:cs="Times New Roman"/>
          <w:sz w:val="12"/>
          <w:szCs w:val="12"/>
        </w:rPr>
        <w:instrText xml:space="preserve"> MERGEFIELD Дата_и_номер_МПА_об_утверждении_порядка </w:instrText>
      </w:r>
      <w:r w:rsidRPr="008B67E5">
        <w:rPr>
          <w:rFonts w:ascii="Times New Roman" w:eastAsia="Calibri" w:hAnsi="Times New Roman" w:cs="Times New Roman"/>
          <w:sz w:val="12"/>
          <w:szCs w:val="12"/>
        </w:rPr>
        <w:fldChar w:fldCharType="separate"/>
      </w:r>
      <w:r w:rsidRPr="008B67E5">
        <w:rPr>
          <w:rFonts w:ascii="Times New Roman" w:eastAsia="Calibri" w:hAnsi="Times New Roman" w:cs="Times New Roman"/>
          <w:sz w:val="12"/>
          <w:szCs w:val="12"/>
        </w:rPr>
        <w:t>20 декабря  2012  года №2</w:t>
      </w:r>
      <w:r w:rsidRPr="008B67E5">
        <w:rPr>
          <w:rFonts w:ascii="Times New Roman" w:eastAsia="Calibri" w:hAnsi="Times New Roman" w:cs="Times New Roman"/>
          <w:sz w:val="12"/>
          <w:szCs w:val="12"/>
        </w:rPr>
        <w:fldChar w:fldCharType="end"/>
      </w:r>
      <w:r w:rsidRPr="008B67E5">
        <w:rPr>
          <w:rFonts w:ascii="Times New Roman" w:eastAsia="Calibri" w:hAnsi="Times New Roman" w:cs="Times New Roman"/>
          <w:sz w:val="12"/>
          <w:szCs w:val="12"/>
        </w:rPr>
        <w:t>2,</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b/>
          <w:sz w:val="12"/>
          <w:szCs w:val="12"/>
        </w:rPr>
      </w:pPr>
      <w:r w:rsidRPr="008B67E5">
        <w:rPr>
          <w:rFonts w:ascii="Times New Roman" w:eastAsia="Calibri" w:hAnsi="Times New Roman" w:cs="Times New Roman"/>
          <w:b/>
          <w:sz w:val="12"/>
          <w:szCs w:val="12"/>
        </w:rPr>
        <w:t>ПОСТАНОВЛЯЮ:</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1. Провести на территории сельского поселения Сергиевск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w:t>
      </w:r>
      <w:r w:rsidRPr="008B67E5">
        <w:rPr>
          <w:rFonts w:ascii="Times New Roman" w:eastAsia="Calibri" w:hAnsi="Times New Roman" w:cs="Times New Roman"/>
          <w:bCs/>
          <w:sz w:val="12"/>
          <w:szCs w:val="12"/>
        </w:rPr>
        <w:t>Утверждаемая часть проекта планировки территории прилагаются.</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2. Срок проведения публичных слушаний по проекту планировки и межеванию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 с 20 апреля 2016  года  по 19 мая 2016 года.</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5. </w:t>
      </w:r>
      <w:proofErr w:type="gramStart"/>
      <w:r w:rsidRPr="008B67E5">
        <w:rPr>
          <w:rFonts w:ascii="Times New Roman" w:eastAsia="Calibri" w:hAnsi="Times New Roman" w:cs="Times New Roman"/>
          <w:sz w:val="12"/>
          <w:szCs w:val="12"/>
        </w:rPr>
        <w:t xml:space="preserve">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w:t>
      </w:r>
      <w:proofErr w:type="gramEnd"/>
      <w:r w:rsidRPr="008B67E5">
        <w:rPr>
          <w:rFonts w:ascii="Times New Roman" w:eastAsia="Calibri" w:hAnsi="Times New Roman" w:cs="Times New Roman"/>
          <w:sz w:val="12"/>
          <w:szCs w:val="12"/>
        </w:rPr>
        <w:t xml:space="preserve">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 декабря 2012 года №22.</w:t>
      </w:r>
    </w:p>
    <w:p w:rsidR="00E7060F"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Сергиевск </w:t>
      </w:r>
    </w:p>
    <w:p w:rsidR="00E7060F" w:rsidRDefault="008B67E5" w:rsidP="00E7060F">
      <w:pPr>
        <w:tabs>
          <w:tab w:val="left" w:pos="284"/>
        </w:tabs>
        <w:spacing w:after="0" w:line="240" w:lineRule="auto"/>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муниципального района Сергиевский Самарской области: 446540, Самарская область, муниципальный район Сергиевский, с. Сергиевск, ул. </w:t>
      </w:r>
    </w:p>
    <w:p w:rsidR="008B67E5" w:rsidRPr="008B67E5" w:rsidRDefault="008B67E5" w:rsidP="00E7060F">
      <w:pPr>
        <w:tabs>
          <w:tab w:val="left" w:pos="284"/>
        </w:tabs>
        <w:spacing w:after="0" w:line="240" w:lineRule="auto"/>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lastRenderedPageBreak/>
        <w:t>Гарина-Михайловского, д.27.</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26.04.2016 года в 18.00,по адресу:  446540, Самарская область, муниципальный район Сергиевский, с. Сергиевск, ул. Гарина-Михайловского, д.27.</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8. </w:t>
      </w:r>
      <w:proofErr w:type="gramStart"/>
      <w:r w:rsidRPr="008B67E5">
        <w:rPr>
          <w:rFonts w:ascii="Times New Roman" w:eastAsia="Calibri" w:hAnsi="Times New Roman" w:cs="Times New Roman"/>
          <w:sz w:val="12"/>
          <w:szCs w:val="12"/>
        </w:rPr>
        <w:t xml:space="preserve">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w:t>
      </w:r>
      <w:proofErr w:type="gramEnd"/>
      <w:r w:rsidRPr="008B67E5">
        <w:rPr>
          <w:rFonts w:ascii="Times New Roman" w:eastAsia="Calibri" w:hAnsi="Times New Roman" w:cs="Times New Roman"/>
          <w:sz w:val="12"/>
          <w:szCs w:val="12"/>
        </w:rPr>
        <w:t xml:space="preserve"> информированию жителей поселения по вопросу публичных слушаний.</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9. </w:t>
      </w:r>
      <w:proofErr w:type="gramStart"/>
      <w:r w:rsidRPr="008B67E5">
        <w:rPr>
          <w:rFonts w:ascii="Times New Roman" w:eastAsia="Calibri" w:hAnsi="Times New Roman" w:cs="Times New Roman"/>
          <w:sz w:val="12"/>
          <w:szCs w:val="12"/>
        </w:rPr>
        <w:t xml:space="preserve">Прием замечаний и предложений по проекту планировки и межеванию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w:t>
      </w:r>
      <w:proofErr w:type="gramEnd"/>
      <w:r w:rsidRPr="008B67E5">
        <w:rPr>
          <w:rFonts w:ascii="Times New Roman" w:eastAsia="Calibri" w:hAnsi="Times New Roman" w:cs="Times New Roman"/>
          <w:sz w:val="12"/>
          <w:szCs w:val="12"/>
        </w:rPr>
        <w:t>, в субботу с 12 часов до 17 часов.</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прекращается 12 мая 2016 года.</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w:t>
      </w:r>
      <w:proofErr w:type="spellStart"/>
      <w:r w:rsidRPr="008B67E5">
        <w:rPr>
          <w:rFonts w:ascii="Times New Roman" w:eastAsia="Calibri" w:hAnsi="Times New Roman" w:cs="Times New Roman"/>
          <w:sz w:val="12"/>
          <w:szCs w:val="12"/>
        </w:rPr>
        <w:t>Кувитанову</w:t>
      </w:r>
      <w:proofErr w:type="spellEnd"/>
      <w:r w:rsidRPr="008B67E5">
        <w:rPr>
          <w:rFonts w:ascii="Times New Roman" w:eastAsia="Calibri" w:hAnsi="Times New Roman" w:cs="Times New Roman"/>
          <w:sz w:val="12"/>
          <w:szCs w:val="12"/>
        </w:rPr>
        <w:t xml:space="preserve"> Ирину Вадимовну.</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12.   Опубликовать настоящее постановление в газете «Сергиевский вестник».</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обеспечить:</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 размещение проекта планировки и межевания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 xml:space="preserve">- беспрепятственный доступ к ознакомлению с проектом планировки и межевания территории для проектирования и строительства объекта «Сбор нефти и газа со скважин №№ 21, 22 </w:t>
      </w:r>
      <w:proofErr w:type="spellStart"/>
      <w:r w:rsidRPr="008B67E5">
        <w:rPr>
          <w:rFonts w:ascii="Times New Roman" w:eastAsia="Calibri" w:hAnsi="Times New Roman" w:cs="Times New Roman"/>
          <w:sz w:val="12"/>
          <w:szCs w:val="12"/>
        </w:rPr>
        <w:t>Гнездинского</w:t>
      </w:r>
      <w:proofErr w:type="spellEnd"/>
      <w:r w:rsidRPr="008B67E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8B67E5" w:rsidRPr="008B67E5" w:rsidRDefault="008B67E5" w:rsidP="008B67E5">
      <w:pPr>
        <w:tabs>
          <w:tab w:val="left" w:pos="284"/>
        </w:tabs>
        <w:spacing w:after="0" w:line="240" w:lineRule="auto"/>
        <w:ind w:firstLine="284"/>
        <w:jc w:val="both"/>
        <w:rPr>
          <w:rFonts w:ascii="Times New Roman" w:eastAsia="Calibri" w:hAnsi="Times New Roman" w:cs="Times New Roman"/>
          <w:sz w:val="12"/>
          <w:szCs w:val="12"/>
        </w:rPr>
      </w:pPr>
      <w:r w:rsidRPr="008B67E5">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8B67E5" w:rsidRPr="008B67E5" w:rsidRDefault="008B67E5" w:rsidP="008B67E5">
      <w:pPr>
        <w:tabs>
          <w:tab w:val="left" w:pos="284"/>
        </w:tabs>
        <w:spacing w:after="0" w:line="240" w:lineRule="auto"/>
        <w:jc w:val="right"/>
        <w:rPr>
          <w:rFonts w:ascii="Times New Roman" w:eastAsia="Calibri" w:hAnsi="Times New Roman" w:cs="Times New Roman"/>
          <w:sz w:val="12"/>
          <w:szCs w:val="12"/>
        </w:rPr>
      </w:pPr>
      <w:r w:rsidRPr="008B67E5">
        <w:rPr>
          <w:rFonts w:ascii="Times New Roman" w:eastAsia="Calibri" w:hAnsi="Times New Roman" w:cs="Times New Roman"/>
          <w:sz w:val="12"/>
          <w:szCs w:val="12"/>
        </w:rPr>
        <w:t>Глава сельского поселения  Сергиевск</w:t>
      </w:r>
    </w:p>
    <w:p w:rsidR="008B67E5" w:rsidRPr="008B67E5" w:rsidRDefault="008B67E5" w:rsidP="008B67E5">
      <w:pPr>
        <w:tabs>
          <w:tab w:val="left" w:pos="284"/>
        </w:tabs>
        <w:spacing w:after="0" w:line="240" w:lineRule="auto"/>
        <w:jc w:val="right"/>
        <w:rPr>
          <w:rFonts w:ascii="Times New Roman" w:eastAsia="Calibri" w:hAnsi="Times New Roman" w:cs="Times New Roman"/>
          <w:sz w:val="12"/>
          <w:szCs w:val="12"/>
        </w:rPr>
      </w:pPr>
      <w:r w:rsidRPr="008B67E5">
        <w:rPr>
          <w:rFonts w:ascii="Times New Roman" w:eastAsia="Calibri" w:hAnsi="Times New Roman" w:cs="Times New Roman"/>
          <w:sz w:val="12"/>
          <w:szCs w:val="12"/>
        </w:rPr>
        <w:t>муниципального района  Сергиевский</w:t>
      </w:r>
    </w:p>
    <w:p w:rsidR="00E14F6A" w:rsidRDefault="008B67E5" w:rsidP="008B67E5">
      <w:pPr>
        <w:tabs>
          <w:tab w:val="left" w:pos="284"/>
        </w:tabs>
        <w:spacing w:after="0" w:line="240" w:lineRule="auto"/>
        <w:jc w:val="right"/>
        <w:rPr>
          <w:rFonts w:ascii="Times New Roman" w:eastAsia="Calibri" w:hAnsi="Times New Roman" w:cs="Times New Roman"/>
          <w:sz w:val="12"/>
          <w:szCs w:val="12"/>
        </w:rPr>
      </w:pPr>
      <w:r w:rsidRPr="008B67E5">
        <w:rPr>
          <w:rFonts w:ascii="Times New Roman" w:eastAsia="Calibri" w:hAnsi="Times New Roman" w:cs="Times New Roman"/>
          <w:sz w:val="12"/>
          <w:szCs w:val="12"/>
        </w:rPr>
        <w:t>М.М. Арчибасов</w:t>
      </w:r>
    </w:p>
    <w:p w:rsidR="00E14F6A" w:rsidRDefault="00E14F6A" w:rsidP="006D4521">
      <w:pPr>
        <w:tabs>
          <w:tab w:val="left" w:pos="284"/>
        </w:tabs>
        <w:spacing w:after="0" w:line="240" w:lineRule="auto"/>
        <w:jc w:val="both"/>
        <w:rPr>
          <w:rFonts w:ascii="Times New Roman" w:eastAsia="Calibri" w:hAnsi="Times New Roman" w:cs="Times New Roman"/>
          <w:sz w:val="12"/>
          <w:szCs w:val="12"/>
        </w:rPr>
      </w:pPr>
    </w:p>
    <w:p w:rsidR="0097725A" w:rsidRPr="0015017C" w:rsidRDefault="0097725A" w:rsidP="0097725A">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p>
    <w:p w:rsidR="0097725A" w:rsidRPr="0015017C" w:rsidRDefault="0097725A" w:rsidP="0097725A">
      <w:pPr>
        <w:spacing w:after="0" w:line="240" w:lineRule="auto"/>
        <w:jc w:val="right"/>
        <w:rPr>
          <w:rFonts w:ascii="Times New Roman" w:hAnsi="Times New Roman"/>
          <w:i/>
          <w:sz w:val="12"/>
          <w:szCs w:val="12"/>
        </w:rPr>
      </w:pPr>
      <w:r w:rsidRPr="0015017C">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Сергиевск</w:t>
      </w:r>
    </w:p>
    <w:p w:rsidR="0097725A" w:rsidRPr="0015017C" w:rsidRDefault="0097725A" w:rsidP="0097725A">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97725A" w:rsidRDefault="0097725A" w:rsidP="0097725A">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3 от “20</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t>Документация по планировке территории</w:t>
      </w:r>
      <w:r>
        <w:rPr>
          <w:rFonts w:ascii="Times New Roman" w:eastAsia="Calibri" w:hAnsi="Times New Roman" w:cs="Times New Roman"/>
          <w:b/>
          <w:sz w:val="12"/>
          <w:szCs w:val="12"/>
        </w:rPr>
        <w:t xml:space="preserve"> </w:t>
      </w:r>
      <w:r w:rsidRPr="001536A6">
        <w:rPr>
          <w:rFonts w:ascii="Times New Roman" w:eastAsia="Calibri" w:hAnsi="Times New Roman" w:cs="Times New Roman"/>
          <w:b/>
          <w:sz w:val="12"/>
          <w:szCs w:val="12"/>
        </w:rPr>
        <w:t>по объекту АО «</w:t>
      </w:r>
      <w:proofErr w:type="spellStart"/>
      <w:r w:rsidRPr="001536A6">
        <w:rPr>
          <w:rFonts w:ascii="Times New Roman" w:eastAsia="Calibri" w:hAnsi="Times New Roman" w:cs="Times New Roman"/>
          <w:b/>
          <w:sz w:val="12"/>
          <w:szCs w:val="12"/>
        </w:rPr>
        <w:t>Самаранефтегаз</w:t>
      </w:r>
      <w:proofErr w:type="spellEnd"/>
      <w:r w:rsidRPr="001536A6">
        <w:rPr>
          <w:rFonts w:ascii="Times New Roman" w:eastAsia="Calibri" w:hAnsi="Times New Roman" w:cs="Times New Roman"/>
          <w:b/>
          <w:sz w:val="12"/>
          <w:szCs w:val="12"/>
        </w:rPr>
        <w:t xml:space="preserve">» «Сбор нефти и газа со скважин №№ 21, 22 </w:t>
      </w:r>
      <w:proofErr w:type="spellStart"/>
      <w:r w:rsidRPr="001536A6">
        <w:rPr>
          <w:rFonts w:ascii="Times New Roman" w:eastAsia="Calibri" w:hAnsi="Times New Roman" w:cs="Times New Roman"/>
          <w:b/>
          <w:sz w:val="12"/>
          <w:szCs w:val="12"/>
        </w:rPr>
        <w:t>Гнездинского</w:t>
      </w:r>
      <w:proofErr w:type="spellEnd"/>
      <w:r w:rsidRPr="001536A6">
        <w:rPr>
          <w:rFonts w:ascii="Times New Roman" w:eastAsia="Calibri" w:hAnsi="Times New Roman" w:cs="Times New Roman"/>
          <w:b/>
          <w:sz w:val="12"/>
          <w:szCs w:val="12"/>
        </w:rPr>
        <w:t xml:space="preserve"> месторождения» в границах сельского поселения Сергиевск муниципального района Сергиевский Самарской области</w:t>
      </w: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t>1. Основания для проектирования</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Необходимость разработки данной документации связана с реализацией и организацией добычи нефти и газа с проектируемых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Основанием для разработки проекта планировки территории в границах сельского поселения Сергиевск муниципального района Сергиевский Самарской области являются:</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техническое задание на выполнение проекта планировки территории и проекта межевания территории объекта 2731П «Сбор нефти и газа со скважин №№ 21,22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муниципального района Сергиевский Самарской области, согласованное Директором департамента ПИР ООО «</w:t>
      </w:r>
      <w:proofErr w:type="spellStart"/>
      <w:r w:rsidRPr="001536A6">
        <w:rPr>
          <w:rFonts w:ascii="Times New Roman" w:eastAsia="Calibri" w:hAnsi="Times New Roman" w:cs="Times New Roman"/>
          <w:sz w:val="12"/>
          <w:szCs w:val="12"/>
        </w:rPr>
        <w:t>СамараНИПИнефть</w:t>
      </w:r>
      <w:proofErr w:type="spellEnd"/>
      <w:r w:rsidRPr="001536A6">
        <w:rPr>
          <w:rFonts w:ascii="Times New Roman" w:eastAsia="Calibri" w:hAnsi="Times New Roman" w:cs="Times New Roman"/>
          <w:sz w:val="12"/>
          <w:szCs w:val="12"/>
        </w:rPr>
        <w:t>» Д.А.</w:t>
      </w:r>
      <w:r w:rsidR="00CA16E1">
        <w:rPr>
          <w:rFonts w:ascii="Times New Roman" w:eastAsia="Calibri" w:hAnsi="Times New Roman" w:cs="Times New Roman"/>
          <w:sz w:val="12"/>
          <w:szCs w:val="12"/>
        </w:rPr>
        <w:t xml:space="preserve"> </w:t>
      </w:r>
      <w:proofErr w:type="spellStart"/>
      <w:r w:rsidRPr="001536A6">
        <w:rPr>
          <w:rFonts w:ascii="Times New Roman" w:eastAsia="Calibri" w:hAnsi="Times New Roman" w:cs="Times New Roman"/>
          <w:sz w:val="12"/>
          <w:szCs w:val="12"/>
        </w:rPr>
        <w:t>Глухенько</w:t>
      </w:r>
      <w:proofErr w:type="spellEnd"/>
      <w:r w:rsidRPr="001536A6">
        <w:rPr>
          <w:rFonts w:ascii="Times New Roman" w:eastAsia="Calibri" w:hAnsi="Times New Roman" w:cs="Times New Roman"/>
          <w:sz w:val="12"/>
          <w:szCs w:val="12"/>
        </w:rPr>
        <w:t>;</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постановление администрации сельского поселения Сергиевск муниципального района Сергиевский Самарской области от 23.03.2016 г. №10/1 « О подготовке документации по планировке  и  межеванию территории для проектирования и строительства объекта ««Сбор нефти и газа со скважин №№ 21,22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Цель и назначение работ по разработке проекта планировки и проекта межевания территории в границах сельского поселения Сергиевск муниципального района Сергиевский Самарской области: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обеспечение документацией по планировке и межевания  территории, позволяющей улучшить градостроительную и экологическую обстановку планируемого района;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обеспечение устойчивого развития территории, выделение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t>2. Исходные данные</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Проектная документация «Сбор нефти и газа со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разработана на основании: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 задания на проектирование объекта «Сбор нефти и газа со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утвержденного заместителем генерального директора по развитию производства АО «</w:t>
      </w:r>
      <w:proofErr w:type="spellStart"/>
      <w:r w:rsidRPr="001536A6">
        <w:rPr>
          <w:rFonts w:ascii="Times New Roman" w:eastAsia="Calibri" w:hAnsi="Times New Roman" w:cs="Times New Roman"/>
          <w:sz w:val="12"/>
          <w:szCs w:val="12"/>
        </w:rPr>
        <w:t>Самаранефтегаз</w:t>
      </w:r>
      <w:proofErr w:type="spellEnd"/>
      <w:r w:rsidRPr="001536A6">
        <w:rPr>
          <w:rFonts w:ascii="Times New Roman" w:eastAsia="Calibri" w:hAnsi="Times New Roman" w:cs="Times New Roman"/>
          <w:sz w:val="12"/>
          <w:szCs w:val="12"/>
        </w:rPr>
        <w:t xml:space="preserve">» О.В. </w:t>
      </w:r>
      <w:proofErr w:type="spellStart"/>
      <w:r w:rsidRPr="001536A6">
        <w:rPr>
          <w:rFonts w:ascii="Times New Roman" w:eastAsia="Calibri" w:hAnsi="Times New Roman" w:cs="Times New Roman"/>
          <w:sz w:val="12"/>
          <w:szCs w:val="12"/>
        </w:rPr>
        <w:t>Гладуновым</w:t>
      </w:r>
      <w:proofErr w:type="spellEnd"/>
      <w:r w:rsidRPr="001536A6">
        <w:rPr>
          <w:rFonts w:ascii="Times New Roman" w:eastAsia="Calibri" w:hAnsi="Times New Roman" w:cs="Times New Roman"/>
          <w:sz w:val="12"/>
          <w:szCs w:val="12"/>
        </w:rPr>
        <w:t xml:space="preserve"> от 14.10.2015 г;</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 технических требований на выполнение проекта «Сбор нефти и газа со с</w:t>
      </w:r>
      <w:r w:rsidR="00CA16E1">
        <w:rPr>
          <w:rFonts w:ascii="Times New Roman" w:eastAsia="Calibri" w:hAnsi="Times New Roman" w:cs="Times New Roman"/>
          <w:sz w:val="12"/>
          <w:szCs w:val="12"/>
        </w:rPr>
        <w:t>к</w:t>
      </w:r>
      <w:r w:rsidRPr="001536A6">
        <w:rPr>
          <w:rFonts w:ascii="Times New Roman" w:eastAsia="Calibri" w:hAnsi="Times New Roman" w:cs="Times New Roman"/>
          <w:sz w:val="12"/>
          <w:szCs w:val="12"/>
        </w:rPr>
        <w:t xml:space="preserve">важин №№ 21,22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утвержденных Заказчиком;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исходных данных АО «</w:t>
      </w:r>
      <w:proofErr w:type="spellStart"/>
      <w:r w:rsidRPr="001536A6">
        <w:rPr>
          <w:rFonts w:ascii="Times New Roman" w:eastAsia="Calibri" w:hAnsi="Times New Roman" w:cs="Times New Roman"/>
          <w:sz w:val="12"/>
          <w:szCs w:val="12"/>
        </w:rPr>
        <w:t>Самаранефтегаз</w:t>
      </w:r>
      <w:proofErr w:type="spellEnd"/>
      <w:r w:rsidRPr="001536A6">
        <w:rPr>
          <w:rFonts w:ascii="Times New Roman" w:eastAsia="Calibri" w:hAnsi="Times New Roman" w:cs="Times New Roman"/>
          <w:sz w:val="12"/>
          <w:szCs w:val="12"/>
        </w:rPr>
        <w:t xml:space="preserve">»;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материалов изысканий, выполненных ООО «</w:t>
      </w:r>
      <w:proofErr w:type="spellStart"/>
      <w:r w:rsidRPr="001536A6">
        <w:rPr>
          <w:rFonts w:ascii="Times New Roman" w:eastAsia="Calibri" w:hAnsi="Times New Roman" w:cs="Times New Roman"/>
          <w:sz w:val="12"/>
          <w:szCs w:val="12"/>
        </w:rPr>
        <w:t>СамараНИПИнефть</w:t>
      </w:r>
      <w:proofErr w:type="spellEnd"/>
      <w:r w:rsidRPr="001536A6">
        <w:rPr>
          <w:rFonts w:ascii="Times New Roman" w:eastAsia="Calibri" w:hAnsi="Times New Roman" w:cs="Times New Roman"/>
          <w:sz w:val="12"/>
          <w:szCs w:val="12"/>
        </w:rPr>
        <w:t>»;</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решений технологической части проекта.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Проект планировки территории разработаны в соответствии со следующими нормативно правовыми документами: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Градостроительный кодекс РФ, ФЗ № 190-ФЗ от 29.12.2004 г. (с изменениями);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Земельный кодекс РФ, ФЗ № 136-ФЗ от 25.10.2001 г. (с изменениями);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lastRenderedPageBreak/>
        <w:t>- Водный кодекс РФ, ФЗ № 74-ФЗ от 03.06.2006 г. (с изменениями);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Лесной кодекс РФ, ФЗ № 200-ФЗ от 04.12.2006 г. (с изменениями);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Гражданский кодекс РФ, ФЗ № 14 от 26.01.1996 г. (с изменениями);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Федеральный закон «Об охране окружающей среды» от 10.01.02 г. №7- ФЗ;</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Федеральный закон "Об общих принципах организации местного самоуправления в Российской Федерации" от 06.10.2003 г. N 131-ФЗ;</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утвержденная постановлением Госстроя РФ от 29.10.2002 №150;</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СП 42.13330.2011 «Градостроительство. Планировка и застройка городских и сельских поселений»;</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СН 459-74 «Нормы отвода земель для нефтяных и газовых скважин». </w:t>
      </w:r>
    </w:p>
    <w:p w:rsidR="0064625A" w:rsidRDefault="0064625A" w:rsidP="001536A6">
      <w:pPr>
        <w:tabs>
          <w:tab w:val="left" w:pos="284"/>
        </w:tabs>
        <w:spacing w:after="0" w:line="240" w:lineRule="auto"/>
        <w:jc w:val="center"/>
        <w:rPr>
          <w:rFonts w:ascii="Times New Roman" w:eastAsia="Calibri" w:hAnsi="Times New Roman" w:cs="Times New Roman"/>
          <w:b/>
          <w:sz w:val="12"/>
          <w:szCs w:val="12"/>
        </w:rPr>
      </w:pP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t>3. Сведения о размещении линейного объекта на осваиваемой территории</w:t>
      </w: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t>3.1. Краткое описание района работ</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административном отношении объект АО «</w:t>
      </w:r>
      <w:proofErr w:type="spellStart"/>
      <w:r w:rsidRPr="001536A6">
        <w:rPr>
          <w:rFonts w:ascii="Times New Roman" w:eastAsia="Calibri" w:hAnsi="Times New Roman" w:cs="Times New Roman"/>
          <w:sz w:val="12"/>
          <w:szCs w:val="12"/>
        </w:rPr>
        <w:t>Самаранефтегаз</w:t>
      </w:r>
      <w:proofErr w:type="spellEnd"/>
      <w:r w:rsidRPr="001536A6">
        <w:rPr>
          <w:rFonts w:ascii="Times New Roman" w:eastAsia="Calibri" w:hAnsi="Times New Roman" w:cs="Times New Roman"/>
          <w:sz w:val="12"/>
          <w:szCs w:val="12"/>
        </w:rPr>
        <w:t xml:space="preserve">» «Сбор нефти и газа со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расположен в Сергиевском муниципальном районе Самарской области.</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Проектируемые скважины №№ 21, 22 расположены ориентировочно в 4,1 км юго-восточнее с. Липовка, в 1,9 км северо-восточнее с. </w:t>
      </w:r>
      <w:proofErr w:type="spellStart"/>
      <w:r w:rsidRPr="001536A6">
        <w:rPr>
          <w:rFonts w:ascii="Times New Roman" w:eastAsia="Calibri" w:hAnsi="Times New Roman" w:cs="Times New Roman"/>
          <w:sz w:val="12"/>
          <w:szCs w:val="12"/>
        </w:rPr>
        <w:t>Ямо</w:t>
      </w:r>
      <w:proofErr w:type="spellEnd"/>
      <w:r w:rsidRPr="001536A6">
        <w:rPr>
          <w:rFonts w:ascii="Times New Roman" w:eastAsia="Calibri" w:hAnsi="Times New Roman" w:cs="Times New Roman"/>
          <w:sz w:val="12"/>
          <w:szCs w:val="12"/>
        </w:rPr>
        <w:t>-Михайловка, в 15,8 км к северо-западу с. Сергие</w:t>
      </w:r>
      <w:proofErr w:type="gramStart"/>
      <w:r w:rsidRPr="001536A6">
        <w:rPr>
          <w:rFonts w:ascii="Times New Roman" w:eastAsia="Calibri" w:hAnsi="Times New Roman" w:cs="Times New Roman"/>
          <w:sz w:val="12"/>
          <w:szCs w:val="12"/>
        </w:rPr>
        <w:t>вск в гр</w:t>
      </w:r>
      <w:proofErr w:type="gramEnd"/>
      <w:r w:rsidRPr="001536A6">
        <w:rPr>
          <w:rFonts w:ascii="Times New Roman" w:eastAsia="Calibri" w:hAnsi="Times New Roman" w:cs="Times New Roman"/>
          <w:sz w:val="12"/>
          <w:szCs w:val="12"/>
        </w:rPr>
        <w:t>аницах сельского поселения Липовка.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Выкидные трубопроводы проходят от </w:t>
      </w:r>
      <w:proofErr w:type="spellStart"/>
      <w:r w:rsidRPr="001536A6">
        <w:rPr>
          <w:rFonts w:ascii="Times New Roman" w:eastAsia="Calibri" w:hAnsi="Times New Roman" w:cs="Times New Roman"/>
          <w:sz w:val="12"/>
          <w:szCs w:val="12"/>
        </w:rPr>
        <w:t>скв</w:t>
      </w:r>
      <w:proofErr w:type="spellEnd"/>
      <w:r w:rsidRPr="001536A6">
        <w:rPr>
          <w:rFonts w:ascii="Times New Roman" w:eastAsia="Calibri" w:hAnsi="Times New Roman" w:cs="Times New Roman"/>
          <w:sz w:val="12"/>
          <w:szCs w:val="12"/>
        </w:rPr>
        <w:t xml:space="preserve">. №№ 21, 22 на юго-восток до узла приема, который расположен ориентировочно в 4,7 км от с. Липовка и в 2,6 км </w:t>
      </w:r>
      <w:proofErr w:type="gramStart"/>
      <w:r w:rsidRPr="001536A6">
        <w:rPr>
          <w:rFonts w:ascii="Times New Roman" w:eastAsia="Calibri" w:hAnsi="Times New Roman" w:cs="Times New Roman"/>
          <w:sz w:val="12"/>
          <w:szCs w:val="12"/>
        </w:rPr>
        <w:t>от</w:t>
      </w:r>
      <w:proofErr w:type="gramEnd"/>
      <w:r w:rsidRPr="001536A6">
        <w:rPr>
          <w:rFonts w:ascii="Times New Roman" w:eastAsia="Calibri" w:hAnsi="Times New Roman" w:cs="Times New Roman"/>
          <w:sz w:val="12"/>
          <w:szCs w:val="12"/>
        </w:rPr>
        <w:t xml:space="preserve"> с. </w:t>
      </w:r>
      <w:proofErr w:type="spellStart"/>
      <w:r w:rsidRPr="001536A6">
        <w:rPr>
          <w:rFonts w:ascii="Times New Roman" w:eastAsia="Calibri" w:hAnsi="Times New Roman" w:cs="Times New Roman"/>
          <w:sz w:val="12"/>
          <w:szCs w:val="12"/>
        </w:rPr>
        <w:t>Ямо</w:t>
      </w:r>
      <w:proofErr w:type="spellEnd"/>
      <w:r w:rsidRPr="001536A6">
        <w:rPr>
          <w:rFonts w:ascii="Times New Roman" w:eastAsia="Calibri" w:hAnsi="Times New Roman" w:cs="Times New Roman"/>
          <w:sz w:val="12"/>
          <w:szCs w:val="12"/>
        </w:rPr>
        <w:t xml:space="preserve">-Михайловка </w:t>
      </w:r>
      <w:proofErr w:type="gramStart"/>
      <w:r w:rsidRPr="001536A6">
        <w:rPr>
          <w:rFonts w:ascii="Times New Roman" w:eastAsia="Calibri" w:hAnsi="Times New Roman" w:cs="Times New Roman"/>
          <w:sz w:val="12"/>
          <w:szCs w:val="12"/>
        </w:rPr>
        <w:t>в</w:t>
      </w:r>
      <w:proofErr w:type="gramEnd"/>
      <w:r w:rsidRPr="001536A6">
        <w:rPr>
          <w:rFonts w:ascii="Times New Roman" w:eastAsia="Calibri" w:hAnsi="Times New Roman" w:cs="Times New Roman"/>
          <w:sz w:val="12"/>
          <w:szCs w:val="12"/>
        </w:rPr>
        <w:t xml:space="preserve"> границах сельского поселения Липовка.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Для электроснабжения проектируемых нагрузок объекта предусматривается строительство ответвления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от существующей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к скважине № 20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с повышающего трансформатора ТМГ-1000/6/10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Ф-34 ПС 35/6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«ЦСП» к скважинам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и установка автоматического пункта секционирования КРУ-АП</w:t>
      </w:r>
      <w:proofErr w:type="gramStart"/>
      <w:r w:rsidRPr="001536A6">
        <w:rPr>
          <w:rFonts w:ascii="Times New Roman" w:eastAsia="Calibri" w:hAnsi="Times New Roman" w:cs="Times New Roman"/>
          <w:sz w:val="12"/>
          <w:szCs w:val="12"/>
        </w:rPr>
        <w:t>С(</w:t>
      </w:r>
      <w:proofErr w:type="gramEnd"/>
      <w:r w:rsidRPr="001536A6">
        <w:rPr>
          <w:rFonts w:ascii="Times New Roman" w:eastAsia="Calibri" w:hAnsi="Times New Roman" w:cs="Times New Roman"/>
          <w:sz w:val="12"/>
          <w:szCs w:val="12"/>
        </w:rPr>
        <w:t xml:space="preserve">Э)-ПАПВ1-10-12,5-УХЛ1 в пролете опор №№ 3400/3 – 3400/4 существующей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Ф-34 ПС 35/6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«ЦСП». Площадка </w:t>
      </w:r>
      <w:proofErr w:type="gramStart"/>
      <w:r w:rsidRPr="001536A6">
        <w:rPr>
          <w:rFonts w:ascii="Times New Roman" w:eastAsia="Calibri" w:hAnsi="Times New Roman" w:cs="Times New Roman"/>
          <w:sz w:val="12"/>
          <w:szCs w:val="12"/>
        </w:rPr>
        <w:t>проектируемой</w:t>
      </w:r>
      <w:proofErr w:type="gramEnd"/>
      <w:r w:rsidRPr="001536A6">
        <w:rPr>
          <w:rFonts w:ascii="Times New Roman" w:eastAsia="Calibri" w:hAnsi="Times New Roman" w:cs="Times New Roman"/>
          <w:sz w:val="12"/>
          <w:szCs w:val="12"/>
        </w:rPr>
        <w:t xml:space="preserve"> ТП 6/10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КРУ-АПС расположена ориентировочно в 5,0 км к западу от  с. Сергиевск в районе существующей ПС 35/6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«ЦПС» в границах сельского поселения Сергиевск.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Земельные участки для строительства проектируемого объекта находятся в границах кадастрового квартала 63:31:0704002 общей площадью 398 м</w:t>
      </w:r>
      <w:proofErr w:type="gramStart"/>
      <w:r w:rsidRPr="001536A6">
        <w:rPr>
          <w:rFonts w:ascii="Times New Roman" w:eastAsia="Calibri" w:hAnsi="Times New Roman" w:cs="Times New Roman"/>
          <w:sz w:val="12"/>
          <w:szCs w:val="12"/>
        </w:rPr>
        <w:t>2</w:t>
      </w:r>
      <w:proofErr w:type="gramEnd"/>
      <w:r w:rsidRPr="001536A6">
        <w:rPr>
          <w:rFonts w:ascii="Times New Roman" w:eastAsia="Calibri" w:hAnsi="Times New Roman" w:cs="Times New Roman"/>
          <w:sz w:val="12"/>
          <w:szCs w:val="12"/>
        </w:rPr>
        <w:t xml:space="preserve"> в границах сельского поселения Сергиевск.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 топографическом отношении </w:t>
      </w:r>
      <w:proofErr w:type="spellStart"/>
      <w:r w:rsidRPr="001536A6">
        <w:rPr>
          <w:rFonts w:ascii="Times New Roman" w:eastAsia="Calibri" w:hAnsi="Times New Roman" w:cs="Times New Roman"/>
          <w:sz w:val="12"/>
          <w:szCs w:val="12"/>
        </w:rPr>
        <w:t>проекитруемые</w:t>
      </w:r>
      <w:proofErr w:type="spellEnd"/>
      <w:r w:rsidRPr="001536A6">
        <w:rPr>
          <w:rFonts w:ascii="Times New Roman" w:eastAsia="Calibri" w:hAnsi="Times New Roman" w:cs="Times New Roman"/>
          <w:sz w:val="12"/>
          <w:szCs w:val="12"/>
        </w:rPr>
        <w:t xml:space="preserve"> сооружения находятся в благоприятных условиях. В рельефе рассматриваемой территории опасные природные и </w:t>
      </w:r>
      <w:proofErr w:type="spellStart"/>
      <w:r w:rsidRPr="001536A6">
        <w:rPr>
          <w:rFonts w:ascii="Times New Roman" w:eastAsia="Calibri" w:hAnsi="Times New Roman" w:cs="Times New Roman"/>
          <w:sz w:val="12"/>
          <w:szCs w:val="12"/>
        </w:rPr>
        <w:t>техноприродные</w:t>
      </w:r>
      <w:proofErr w:type="spellEnd"/>
      <w:r w:rsidRPr="001536A6">
        <w:rPr>
          <w:rFonts w:ascii="Times New Roman" w:eastAsia="Calibri" w:hAnsi="Times New Roman" w:cs="Times New Roman"/>
          <w:sz w:val="12"/>
          <w:szCs w:val="12"/>
        </w:rPr>
        <w:t xml:space="preserve"> процессы отсутствуют.</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Район работ характеризуется высокоразвитой экономико-промышленной инфраструктурой, в которой значительная доля принадлежит агропромышленному комплексу и нефтедобывающим отраслям народного хозяйства. В непосредственной близости от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находятся разрабатываемые нефтяные месторождения: </w:t>
      </w:r>
      <w:proofErr w:type="spellStart"/>
      <w:r w:rsidRPr="001536A6">
        <w:rPr>
          <w:rFonts w:ascii="Times New Roman" w:eastAsia="Calibri" w:hAnsi="Times New Roman" w:cs="Times New Roman"/>
          <w:sz w:val="12"/>
          <w:szCs w:val="12"/>
        </w:rPr>
        <w:t>Радаевское</w:t>
      </w:r>
      <w:proofErr w:type="spellEnd"/>
      <w:r w:rsidRPr="001536A6">
        <w:rPr>
          <w:rFonts w:ascii="Times New Roman" w:eastAsia="Calibri" w:hAnsi="Times New Roman" w:cs="Times New Roman"/>
          <w:sz w:val="12"/>
          <w:szCs w:val="12"/>
        </w:rPr>
        <w:t xml:space="preserve">, </w:t>
      </w:r>
      <w:proofErr w:type="spellStart"/>
      <w:r w:rsidRPr="001536A6">
        <w:rPr>
          <w:rFonts w:ascii="Times New Roman" w:eastAsia="Calibri" w:hAnsi="Times New Roman" w:cs="Times New Roman"/>
          <w:sz w:val="12"/>
          <w:szCs w:val="12"/>
        </w:rPr>
        <w:t>Боровское</w:t>
      </w:r>
      <w:proofErr w:type="spellEnd"/>
      <w:r w:rsidRPr="001536A6">
        <w:rPr>
          <w:rFonts w:ascii="Times New Roman" w:eastAsia="Calibri" w:hAnsi="Times New Roman" w:cs="Times New Roman"/>
          <w:sz w:val="12"/>
          <w:szCs w:val="12"/>
        </w:rPr>
        <w:t xml:space="preserve">, </w:t>
      </w:r>
      <w:proofErr w:type="spellStart"/>
      <w:r w:rsidRPr="001536A6">
        <w:rPr>
          <w:rFonts w:ascii="Times New Roman" w:eastAsia="Calibri" w:hAnsi="Times New Roman" w:cs="Times New Roman"/>
          <w:sz w:val="12"/>
          <w:szCs w:val="12"/>
        </w:rPr>
        <w:t>Красногородецкое</w:t>
      </w:r>
      <w:proofErr w:type="spellEnd"/>
      <w:r w:rsidRPr="001536A6">
        <w:rPr>
          <w:rFonts w:ascii="Times New Roman" w:eastAsia="Calibri" w:hAnsi="Times New Roman" w:cs="Times New Roman"/>
          <w:sz w:val="12"/>
          <w:szCs w:val="12"/>
        </w:rPr>
        <w:t xml:space="preserve">, </w:t>
      </w:r>
      <w:proofErr w:type="spellStart"/>
      <w:r w:rsidRPr="001536A6">
        <w:rPr>
          <w:rFonts w:ascii="Times New Roman" w:eastAsia="Calibri" w:hAnsi="Times New Roman" w:cs="Times New Roman"/>
          <w:sz w:val="12"/>
          <w:szCs w:val="12"/>
        </w:rPr>
        <w:t>Обошинское</w:t>
      </w:r>
      <w:proofErr w:type="spellEnd"/>
      <w:r w:rsidRPr="001536A6">
        <w:rPr>
          <w:rFonts w:ascii="Times New Roman" w:eastAsia="Calibri" w:hAnsi="Times New Roman" w:cs="Times New Roman"/>
          <w:sz w:val="12"/>
          <w:szCs w:val="12"/>
        </w:rPr>
        <w:t>.</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целом участок работ пригоден для строительства.</w:t>
      </w: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t>3.2. Краткая характеристика проектируемого объекта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Проектной документацией предусматривается обустройство устьев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прокладка выкидных трубопроводов от проектируемых скважин № 21, 22 до существующей АГЗУ-1. установка автоматического пункта секционирования КРУ-АП</w:t>
      </w:r>
      <w:proofErr w:type="gramStart"/>
      <w:r w:rsidRPr="001536A6">
        <w:rPr>
          <w:rFonts w:ascii="Times New Roman" w:eastAsia="Calibri" w:hAnsi="Times New Roman" w:cs="Times New Roman"/>
          <w:sz w:val="12"/>
          <w:szCs w:val="12"/>
        </w:rPr>
        <w:t>С(</w:t>
      </w:r>
      <w:proofErr w:type="gramEnd"/>
      <w:r w:rsidRPr="001536A6">
        <w:rPr>
          <w:rFonts w:ascii="Times New Roman" w:eastAsia="Calibri" w:hAnsi="Times New Roman" w:cs="Times New Roman"/>
          <w:sz w:val="12"/>
          <w:szCs w:val="12"/>
        </w:rPr>
        <w:t xml:space="preserve">Э) в пролете опор №№ 3400/3 – 3400/4 существующей ВЛ-6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Ф-34 ПС 35/6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«ЦСП».</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Обустройство устьев скважин проектируется в соответствии с требованиями ВНТП 3-85, ГОСТ </w:t>
      </w:r>
      <w:proofErr w:type="gramStart"/>
      <w:r w:rsidRPr="001536A6">
        <w:rPr>
          <w:rFonts w:ascii="Times New Roman" w:eastAsia="Calibri" w:hAnsi="Times New Roman" w:cs="Times New Roman"/>
          <w:sz w:val="12"/>
          <w:szCs w:val="12"/>
        </w:rPr>
        <w:t>Р</w:t>
      </w:r>
      <w:proofErr w:type="gramEnd"/>
      <w:r w:rsidRPr="001536A6">
        <w:rPr>
          <w:rFonts w:ascii="Times New Roman" w:eastAsia="Calibri" w:hAnsi="Times New Roman" w:cs="Times New Roman"/>
          <w:sz w:val="12"/>
          <w:szCs w:val="12"/>
        </w:rPr>
        <w:t xml:space="preserve"> 55990-2014, РД 39-132-94.</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На территории устьев скважин предусматривается:</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приустьевая площадка;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площадка под ремонтный агрегат;</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канализационная емкость;</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блок дозирования реагента.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По результатам полевых работ составлены планы трасс выкидных трубопроводов,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трасса линии анодного заземления.</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Выкидные трубопроводы от скважин №№ 21, 22 проектируются из стальных бесшовных труб диаметром и толщиной стенки 89х6 из стали 13ХФА по ТУ 14-3Р-124-2012:</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подземные участки – с заводским изоляционным покрытием усиленного типа;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надземные участки – без покрытия.</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Выкидные трубопроводы укладывается в грунт на глубину не менее 1,0 м до верхней образующей трубы.</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Расчетное давление выкидных трубопроводов принято равным 4,0 МПа.</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Протяженность проектируемых трубопроводов составляет: </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 xml:space="preserve">выкидной трубопровод от </w:t>
      </w:r>
      <w:proofErr w:type="spellStart"/>
      <w:r w:rsidRPr="001536A6">
        <w:rPr>
          <w:rFonts w:ascii="Times New Roman" w:eastAsia="Calibri" w:hAnsi="Times New Roman" w:cs="Times New Roman"/>
          <w:sz w:val="12"/>
          <w:szCs w:val="12"/>
        </w:rPr>
        <w:t>скв</w:t>
      </w:r>
      <w:proofErr w:type="spellEnd"/>
      <w:r w:rsidRPr="001536A6">
        <w:rPr>
          <w:rFonts w:ascii="Times New Roman" w:eastAsia="Calibri" w:hAnsi="Times New Roman" w:cs="Times New Roman"/>
          <w:sz w:val="12"/>
          <w:szCs w:val="12"/>
        </w:rPr>
        <w:t>. № 21 - 611,1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 xml:space="preserve">выкидной трубопровод от </w:t>
      </w:r>
      <w:proofErr w:type="spellStart"/>
      <w:r w:rsidRPr="001536A6">
        <w:rPr>
          <w:rFonts w:ascii="Times New Roman" w:eastAsia="Calibri" w:hAnsi="Times New Roman" w:cs="Times New Roman"/>
          <w:sz w:val="12"/>
          <w:szCs w:val="12"/>
        </w:rPr>
        <w:t>скв</w:t>
      </w:r>
      <w:proofErr w:type="spellEnd"/>
      <w:r w:rsidRPr="001536A6">
        <w:rPr>
          <w:rFonts w:ascii="Times New Roman" w:eastAsia="Calibri" w:hAnsi="Times New Roman" w:cs="Times New Roman"/>
          <w:sz w:val="12"/>
          <w:szCs w:val="12"/>
        </w:rPr>
        <w:t>. № 22 - 650,0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Трасса выкидного трубопровода от скважины № 21 </w:t>
      </w:r>
      <w:proofErr w:type="gramStart"/>
      <w:r w:rsidRPr="001536A6">
        <w:rPr>
          <w:rFonts w:ascii="Times New Roman" w:eastAsia="Calibri" w:hAnsi="Times New Roman" w:cs="Times New Roman"/>
          <w:sz w:val="12"/>
          <w:szCs w:val="12"/>
        </w:rPr>
        <w:t>до</w:t>
      </w:r>
      <w:proofErr w:type="gramEnd"/>
      <w:r w:rsidRPr="001536A6">
        <w:rPr>
          <w:rFonts w:ascii="Times New Roman" w:eastAsia="Calibri" w:hAnsi="Times New Roman" w:cs="Times New Roman"/>
          <w:sz w:val="12"/>
          <w:szCs w:val="12"/>
        </w:rPr>
        <w:t xml:space="preserve"> </w:t>
      </w:r>
      <w:proofErr w:type="gramStart"/>
      <w:r w:rsidRPr="001536A6">
        <w:rPr>
          <w:rFonts w:ascii="Times New Roman" w:eastAsia="Calibri" w:hAnsi="Times New Roman" w:cs="Times New Roman"/>
          <w:sz w:val="12"/>
          <w:szCs w:val="12"/>
        </w:rPr>
        <w:t>существующей</w:t>
      </w:r>
      <w:proofErr w:type="gramEnd"/>
      <w:r w:rsidRPr="001536A6">
        <w:rPr>
          <w:rFonts w:ascii="Times New Roman" w:eastAsia="Calibri" w:hAnsi="Times New Roman" w:cs="Times New Roman"/>
          <w:sz w:val="12"/>
          <w:szCs w:val="12"/>
        </w:rPr>
        <w:t xml:space="preserve"> АГЗУ-1, протяженностью 611,1 м, следует в общем юго-восточном направлении по пахотным и пастбищным землям. Трасса следует параллельно трассе выкидного трубопровода от скважины № 22 на расстоянии 5 м. Пересечений с инженерными коммуникациями по трассе нет. На участке ПК</w:t>
      </w:r>
      <w:proofErr w:type="gramStart"/>
      <w:r w:rsidRPr="001536A6">
        <w:rPr>
          <w:rFonts w:ascii="Times New Roman" w:eastAsia="Calibri" w:hAnsi="Times New Roman" w:cs="Times New Roman"/>
          <w:sz w:val="12"/>
          <w:szCs w:val="12"/>
        </w:rPr>
        <w:t>2</w:t>
      </w:r>
      <w:proofErr w:type="gramEnd"/>
      <w:r w:rsidRPr="001536A6">
        <w:rPr>
          <w:rFonts w:ascii="Times New Roman" w:eastAsia="Calibri" w:hAnsi="Times New Roman" w:cs="Times New Roman"/>
          <w:sz w:val="12"/>
          <w:szCs w:val="12"/>
        </w:rPr>
        <w:t>+38,1-ПК4+60,3 трасса пересекает древесно-кустарниковую растительность. Перепад высот по трассе от 164,7 до 165,6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Трасса выкидного трубопровода от скважины № 22 </w:t>
      </w:r>
      <w:proofErr w:type="gramStart"/>
      <w:r w:rsidRPr="001536A6">
        <w:rPr>
          <w:rFonts w:ascii="Times New Roman" w:eastAsia="Calibri" w:hAnsi="Times New Roman" w:cs="Times New Roman"/>
          <w:sz w:val="12"/>
          <w:szCs w:val="12"/>
        </w:rPr>
        <w:t>до</w:t>
      </w:r>
      <w:proofErr w:type="gramEnd"/>
      <w:r w:rsidRPr="001536A6">
        <w:rPr>
          <w:rFonts w:ascii="Times New Roman" w:eastAsia="Calibri" w:hAnsi="Times New Roman" w:cs="Times New Roman"/>
          <w:sz w:val="12"/>
          <w:szCs w:val="12"/>
        </w:rPr>
        <w:t xml:space="preserve"> </w:t>
      </w:r>
      <w:proofErr w:type="gramStart"/>
      <w:r w:rsidRPr="001536A6">
        <w:rPr>
          <w:rFonts w:ascii="Times New Roman" w:eastAsia="Calibri" w:hAnsi="Times New Roman" w:cs="Times New Roman"/>
          <w:sz w:val="12"/>
          <w:szCs w:val="12"/>
        </w:rPr>
        <w:t>существующей</w:t>
      </w:r>
      <w:proofErr w:type="gramEnd"/>
      <w:r w:rsidRPr="001536A6">
        <w:rPr>
          <w:rFonts w:ascii="Times New Roman" w:eastAsia="Calibri" w:hAnsi="Times New Roman" w:cs="Times New Roman"/>
          <w:sz w:val="12"/>
          <w:szCs w:val="12"/>
        </w:rPr>
        <w:t xml:space="preserve"> АГЗУ-1 протяженностью 650 м следует в общем юго-восточном направлении по пахотным и пастбищным землям. Пересечений с инженерными коммуникациями по трассе нет. На участке ПК</w:t>
      </w:r>
      <w:proofErr w:type="gramStart"/>
      <w:r w:rsidRPr="001536A6">
        <w:rPr>
          <w:rFonts w:ascii="Times New Roman" w:eastAsia="Calibri" w:hAnsi="Times New Roman" w:cs="Times New Roman"/>
          <w:sz w:val="12"/>
          <w:szCs w:val="12"/>
        </w:rPr>
        <w:t>2</w:t>
      </w:r>
      <w:proofErr w:type="gramEnd"/>
      <w:r w:rsidRPr="001536A6">
        <w:rPr>
          <w:rFonts w:ascii="Times New Roman" w:eastAsia="Calibri" w:hAnsi="Times New Roman" w:cs="Times New Roman"/>
          <w:sz w:val="12"/>
          <w:szCs w:val="12"/>
        </w:rPr>
        <w:t>+72,9-ПК4+92,2 трасса пересекает древесно-кустарниковую растительность. Перепад высот по трассе от 166,4 до 165,7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Трасса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от точки подключения к скважинам №№ 21, 22 следует в общем юго-западном направлении по пахотным и пастбищным землям. Трасса следует параллельно трассам выкидных трубопроводов, на расстоянии 12 м от крайней трассы (выкидной трубопровод от скважины № 21). На участке ПК</w:t>
      </w:r>
      <w:proofErr w:type="gramStart"/>
      <w:r w:rsidRPr="001536A6">
        <w:rPr>
          <w:rFonts w:ascii="Times New Roman" w:eastAsia="Calibri" w:hAnsi="Times New Roman" w:cs="Times New Roman"/>
          <w:sz w:val="12"/>
          <w:szCs w:val="12"/>
        </w:rPr>
        <w:t>1</w:t>
      </w:r>
      <w:proofErr w:type="gramEnd"/>
      <w:r w:rsidRPr="001536A6">
        <w:rPr>
          <w:rFonts w:ascii="Times New Roman" w:eastAsia="Calibri" w:hAnsi="Times New Roman" w:cs="Times New Roman"/>
          <w:sz w:val="12"/>
          <w:szCs w:val="12"/>
        </w:rPr>
        <w:t>+10,4-ПК3+39,3 трасса пересекает древесно-кустарниковую растительность. Пересечений с инженерными коммуникациями по трассе нет. Перепад высот по трассе от 163,8 до 165,6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Протяженность трасс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к площадке скважины № 21 – 0,757 км;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1536A6">
        <w:rPr>
          <w:rFonts w:ascii="Times New Roman" w:eastAsia="Calibri" w:hAnsi="Times New Roman" w:cs="Times New Roman"/>
          <w:sz w:val="12"/>
          <w:szCs w:val="12"/>
        </w:rPr>
        <w:t>к площадке скважины № 22 – 0,191 км.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На ВЛ-10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подвешивается </w:t>
      </w:r>
      <w:proofErr w:type="spellStart"/>
      <w:r w:rsidRPr="001536A6">
        <w:rPr>
          <w:rFonts w:ascii="Times New Roman" w:eastAsia="Calibri" w:hAnsi="Times New Roman" w:cs="Times New Roman"/>
          <w:sz w:val="12"/>
          <w:szCs w:val="12"/>
        </w:rPr>
        <w:t>сталеалюминиевый</w:t>
      </w:r>
      <w:proofErr w:type="spellEnd"/>
      <w:r w:rsidRPr="001536A6">
        <w:rPr>
          <w:rFonts w:ascii="Times New Roman" w:eastAsia="Calibri" w:hAnsi="Times New Roman" w:cs="Times New Roman"/>
          <w:sz w:val="12"/>
          <w:szCs w:val="12"/>
        </w:rPr>
        <w:t xml:space="preserve"> провод АС 70/11.</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Трасса линии анодного заземления протяженностью 210,0 м расположена с юго-западной стороны площадки скважин №№ 21, 22, следует от СКЗ в юго-западном направлении по пахотным землям. Пересечений с инженерными коммуникациями по трассе нет. Перепад высот по трассе от 167 до 173,8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Подъезд к площадке скважин №№ 21,22 предусматриваются с </w:t>
      </w:r>
      <w:proofErr w:type="spellStart"/>
      <w:proofErr w:type="gramStart"/>
      <w:r w:rsidRPr="001536A6">
        <w:rPr>
          <w:rFonts w:ascii="Times New Roman" w:eastAsia="Calibri" w:hAnsi="Times New Roman" w:cs="Times New Roman"/>
          <w:sz w:val="12"/>
          <w:szCs w:val="12"/>
        </w:rPr>
        <w:t>грунто</w:t>
      </w:r>
      <w:proofErr w:type="spellEnd"/>
      <w:r w:rsidRPr="001536A6">
        <w:rPr>
          <w:rFonts w:ascii="Times New Roman" w:eastAsia="Calibri" w:hAnsi="Times New Roman" w:cs="Times New Roman"/>
          <w:sz w:val="12"/>
          <w:szCs w:val="12"/>
        </w:rPr>
        <w:t>-щебеночным</w:t>
      </w:r>
      <w:proofErr w:type="gramEnd"/>
      <w:r w:rsidRPr="001536A6">
        <w:rPr>
          <w:rFonts w:ascii="Times New Roman" w:eastAsia="Calibri" w:hAnsi="Times New Roman" w:cs="Times New Roman"/>
          <w:sz w:val="12"/>
          <w:szCs w:val="12"/>
        </w:rPr>
        <w:t xml:space="preserve"> покрытием с  общей шириной – 6,50 м, толщиной – 0,25 м.</w:t>
      </w:r>
    </w:p>
    <w:p w:rsidR="001536A6" w:rsidRPr="001536A6" w:rsidRDefault="001536A6" w:rsidP="001536A6">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Подъе</w:t>
      </w:r>
      <w:proofErr w:type="gramStart"/>
      <w:r w:rsidRPr="001536A6">
        <w:rPr>
          <w:rFonts w:ascii="Times New Roman" w:eastAsia="Calibri" w:hAnsi="Times New Roman" w:cs="Times New Roman"/>
          <w:sz w:val="12"/>
          <w:szCs w:val="12"/>
        </w:rPr>
        <w:t>зд к пл</w:t>
      </w:r>
      <w:proofErr w:type="gramEnd"/>
      <w:r w:rsidRPr="001536A6">
        <w:rPr>
          <w:rFonts w:ascii="Times New Roman" w:eastAsia="Calibri" w:hAnsi="Times New Roman" w:cs="Times New Roman"/>
          <w:sz w:val="12"/>
          <w:szCs w:val="12"/>
        </w:rPr>
        <w:t>ощадке скважин №№ 21,22 предусматривается от существующей грунтовой полевой дороги проходимой в период весенне-осенней распутицы. Длина подъезда – 422,25м.</w:t>
      </w:r>
    </w:p>
    <w:p w:rsidR="001536A6" w:rsidRPr="001536A6" w:rsidRDefault="001536A6" w:rsidP="001536A6">
      <w:pPr>
        <w:tabs>
          <w:tab w:val="left" w:pos="284"/>
        </w:tabs>
        <w:spacing w:after="0" w:line="240" w:lineRule="auto"/>
        <w:jc w:val="center"/>
        <w:rPr>
          <w:rFonts w:ascii="Times New Roman" w:eastAsia="Calibri" w:hAnsi="Times New Roman" w:cs="Times New Roman"/>
          <w:b/>
          <w:sz w:val="12"/>
          <w:szCs w:val="12"/>
        </w:rPr>
      </w:pPr>
      <w:r w:rsidRPr="001536A6">
        <w:rPr>
          <w:rFonts w:ascii="Times New Roman" w:eastAsia="Calibri" w:hAnsi="Times New Roman" w:cs="Times New Roman"/>
          <w:b/>
          <w:sz w:val="12"/>
          <w:szCs w:val="12"/>
        </w:rPr>
        <w:lastRenderedPageBreak/>
        <w:t>3.3. Обоснование необходимости размещения о</w:t>
      </w:r>
      <w:r w:rsidR="00EA18DA">
        <w:rPr>
          <w:rFonts w:ascii="Times New Roman" w:eastAsia="Calibri" w:hAnsi="Times New Roman" w:cs="Times New Roman"/>
          <w:b/>
          <w:sz w:val="12"/>
          <w:szCs w:val="12"/>
        </w:rPr>
        <w:t xml:space="preserve">бъекта и его </w:t>
      </w:r>
      <w:r w:rsidRPr="001536A6">
        <w:rPr>
          <w:rFonts w:ascii="Times New Roman" w:eastAsia="Calibri" w:hAnsi="Times New Roman" w:cs="Times New Roman"/>
          <w:b/>
          <w:sz w:val="12"/>
          <w:szCs w:val="12"/>
        </w:rPr>
        <w:t>инфраструктуры на землях сельскохозяйственного назначения</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Проектируемые объекты расположены в Сергиевском районе Самарской области.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proofErr w:type="gramStart"/>
      <w:r w:rsidRPr="001536A6">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№111-ФЗ).</w:t>
      </w:r>
      <w:proofErr w:type="gramEnd"/>
      <w:r w:rsidRPr="001536A6">
        <w:rPr>
          <w:rFonts w:ascii="Times New Roman" w:eastAsia="Calibri" w:hAnsi="Times New Roman" w:cs="Times New Roman"/>
          <w:sz w:val="12"/>
          <w:szCs w:val="12"/>
        </w:rPr>
        <w:t xml:space="preserve">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Проект рекультивации нарушенных земель, выполненный по объекту «Сбор нефти и газа со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утвержден администрацией района и собственниками земельных участков. Оценка воздействия объекта «Сбор нефти и газа со скважин №№ 21, 22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на земельные ресурсы и почвенный покров представлена в томе 8.2 Раздел 8 «Перечень мероприятий по охране окружающей среды». Часть 2 «Проект рекультивации земель. Пояснительная записка».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соответствии с Федеральным законом от 21.12.2004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1536A6" w:rsidRPr="00C26FDC" w:rsidRDefault="001536A6"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4</w:t>
      </w:r>
      <w:r w:rsidR="00C26FDC" w:rsidRPr="00C26FDC">
        <w:rPr>
          <w:rFonts w:ascii="Times New Roman" w:eastAsia="Calibri" w:hAnsi="Times New Roman" w:cs="Times New Roman"/>
          <w:b/>
          <w:sz w:val="12"/>
          <w:szCs w:val="12"/>
        </w:rPr>
        <w:t xml:space="preserve">. </w:t>
      </w:r>
      <w:r w:rsidRPr="00C26FDC">
        <w:rPr>
          <w:rFonts w:ascii="Times New Roman" w:eastAsia="Calibri" w:hAnsi="Times New Roman" w:cs="Times New Roman"/>
          <w:b/>
          <w:sz w:val="12"/>
          <w:szCs w:val="12"/>
        </w:rPr>
        <w:t>Организация рельефа трассы и инженерная подготовка территории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Планировочные решения проектируемых площадок разработаны с учетом местоположения трасс,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Инженерные коммуникации предусматривается прокладывать подземным и надземным способами. Нефтегазосборный трубопровод прокладывается подземным способом на глубине не менее 1,0 м до верхней образующей трубы. По трассе трубопровода устанавливаются опознавательные знаки:</w:t>
      </w:r>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на пересечениях с подземными коммуникациями;</w:t>
      </w:r>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на углах поворота трассы.</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все земляные работы будут проведены в теплое время;</w:t>
      </w:r>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1536A6" w:rsidRPr="001536A6" w:rsidRDefault="00C26FDC" w:rsidP="00C26F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отходы вывозятся автотранспортом и подлежат захоронению на санкционированном полигоне отходов.</w:t>
      </w:r>
    </w:p>
    <w:p w:rsidR="001536A6" w:rsidRPr="00C26FDC" w:rsidRDefault="00C26FDC"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 xml:space="preserve">5. </w:t>
      </w:r>
      <w:r w:rsidR="001536A6" w:rsidRPr="00C26FDC">
        <w:rPr>
          <w:rFonts w:ascii="Times New Roman" w:eastAsia="Calibri" w:hAnsi="Times New Roman" w:cs="Times New Roman"/>
          <w:b/>
          <w:sz w:val="12"/>
          <w:szCs w:val="12"/>
        </w:rPr>
        <w:t>Характеристика физико-географических и климатических условий района строительства проектируемого объекта</w:t>
      </w:r>
    </w:p>
    <w:p w:rsidR="001536A6" w:rsidRPr="00C26FDC" w:rsidRDefault="001536A6"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5.1</w:t>
      </w:r>
      <w:r w:rsidR="00C26FDC" w:rsidRPr="00C26FDC">
        <w:rPr>
          <w:rFonts w:ascii="Times New Roman" w:eastAsia="Calibri" w:hAnsi="Times New Roman" w:cs="Times New Roman"/>
          <w:b/>
          <w:sz w:val="12"/>
          <w:szCs w:val="12"/>
        </w:rPr>
        <w:t xml:space="preserve">. </w:t>
      </w:r>
      <w:r w:rsidRPr="00C26FDC">
        <w:rPr>
          <w:rFonts w:ascii="Times New Roman" w:eastAsia="Calibri" w:hAnsi="Times New Roman" w:cs="Times New Roman"/>
          <w:b/>
          <w:sz w:val="12"/>
          <w:szCs w:val="12"/>
        </w:rPr>
        <w:t>Климатическая характеристика района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Территория Сергиевского района находится в пределах умеренного климатического пояса. Тип климата - умеренно континентальный. </w:t>
      </w:r>
      <w:proofErr w:type="gramStart"/>
      <w:r w:rsidRPr="001536A6">
        <w:rPr>
          <w:rFonts w:ascii="Times New Roman" w:eastAsia="Calibri" w:hAnsi="Times New Roman" w:cs="Times New Roman"/>
          <w:sz w:val="12"/>
          <w:szCs w:val="12"/>
        </w:rPr>
        <w:t>Характерны</w:t>
      </w:r>
      <w:proofErr w:type="gramEnd"/>
      <w:r w:rsidRPr="001536A6">
        <w:rPr>
          <w:rFonts w:ascii="Times New Roman" w:eastAsia="Calibri" w:hAnsi="Times New Roman" w:cs="Times New Roman"/>
          <w:sz w:val="12"/>
          <w:szCs w:val="12"/>
        </w:rPr>
        <w:t xml:space="preserve"> холодная малоснежная зима, короткие весна и осень, жаркое сухое лето.</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Среднегодовая температура воздуха составляет +3,5ОС. Наиболее холодный месяц январь, реже февраль. Минимальная отмеченная температура -48ОС. Средняя температура воздуха в январе на севере района -15,2ОС, на юге</w:t>
      </w:r>
      <w:r w:rsidR="00CA16E1">
        <w:rPr>
          <w:rFonts w:ascii="Times New Roman" w:eastAsia="Calibri" w:hAnsi="Times New Roman" w:cs="Times New Roman"/>
          <w:sz w:val="12"/>
          <w:szCs w:val="12"/>
        </w:rPr>
        <w:t xml:space="preserve"> </w:t>
      </w:r>
      <w:r w:rsidRPr="001536A6">
        <w:rPr>
          <w:rFonts w:ascii="Times New Roman" w:eastAsia="Calibri" w:hAnsi="Times New Roman" w:cs="Times New Roman"/>
          <w:sz w:val="12"/>
          <w:szCs w:val="12"/>
        </w:rPr>
        <w:t xml:space="preserve">- 4,6ОС. Переход среднесуточной температуры выше +10ОС наступает в первых числах мая. Характерной особенностью климата является быстрое нарастание температуры воздуха весной. Наиболее теплый месяц в году июль. Максимальная температура в июле достигает +40ОС. Средняя температура июля на севере района +20,3ОС, на юге +21,6ОС. Понижение температуры начинается со второй половины августа, а уже в середине сентября наблюдаются первые заморозки.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По количеству выпадающих осадков Сергиевский район относится к зоне умеренного увлажнения. Среднегодовое количество осадков составляет на юге района 370 мм/год и 480 мм/год - на севере. </w:t>
      </w:r>
      <w:proofErr w:type="gramStart"/>
      <w:r w:rsidRPr="001536A6">
        <w:rPr>
          <w:rFonts w:ascii="Times New Roman" w:eastAsia="Calibri" w:hAnsi="Times New Roman" w:cs="Times New Roman"/>
          <w:sz w:val="12"/>
          <w:szCs w:val="12"/>
        </w:rPr>
        <w:t>В теплый период осадков выпадает больше, чем в холодный.</w:t>
      </w:r>
      <w:proofErr w:type="gramEnd"/>
      <w:r w:rsidRPr="001536A6">
        <w:rPr>
          <w:rFonts w:ascii="Times New Roman" w:eastAsia="Calibri" w:hAnsi="Times New Roman" w:cs="Times New Roman"/>
          <w:sz w:val="12"/>
          <w:szCs w:val="12"/>
        </w:rPr>
        <w:t xml:space="preserve"> За теплый период года (апрель-сентябрь) осадки составляют 270 мм, за холодный период</w:t>
      </w:r>
      <w:r w:rsidR="00CA16E1">
        <w:rPr>
          <w:rFonts w:ascii="Times New Roman" w:eastAsia="Calibri" w:hAnsi="Times New Roman" w:cs="Times New Roman"/>
          <w:sz w:val="12"/>
          <w:szCs w:val="12"/>
        </w:rPr>
        <w:t xml:space="preserve"> </w:t>
      </w:r>
      <w:r w:rsidRPr="001536A6">
        <w:rPr>
          <w:rFonts w:ascii="Times New Roman" w:eastAsia="Calibri" w:hAnsi="Times New Roman" w:cs="Times New Roman"/>
          <w:sz w:val="12"/>
          <w:szCs w:val="12"/>
        </w:rPr>
        <w:t>- 120 мм. Большая часть летних осадков расходуется на испарение и просачивание. Главную роль в формировании стока играют осадки зимнего периода (ноябрь-март) – в среднем на них приходится 156 мм.</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Снег появляется чаще всего в третьей декаде октября (средняя дата 23 октября), но он обычно долго не держится и тает. Средняя дата образования устойчивого снегового покрова приходится на 19 ноября. Максимальной мощности снеговой покров достигает к концу первой декады февраля. В середине марта начинается таяние, уплотнение снега и, как следствие, уменьшение высоты.</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Весеннее половодье начинается в первых числах апреля с крайними сроками во второй половине марта – середине апреля. Высшие уровни наступают обычно в середине апреля. Половодье, как правило, однопиковое, но во время оттепелей возможно наличие нескольких пиков. Средняя продолжительность половодья достигает 31 дня. По результатам ранее выполненных гидрологических расчетов в высокие половодья (вероятность превышения 1-10 %) подъем уровня воды в овражно-балочной сети района работ возможен до 1,5 м.</w:t>
      </w:r>
    </w:p>
    <w:p w:rsidR="001536A6" w:rsidRPr="00C26FDC" w:rsidRDefault="001536A6"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5.</w:t>
      </w:r>
      <w:r w:rsidR="00C26FDC" w:rsidRPr="00C26FDC">
        <w:rPr>
          <w:rFonts w:ascii="Times New Roman" w:eastAsia="Calibri" w:hAnsi="Times New Roman" w:cs="Times New Roman"/>
          <w:b/>
          <w:sz w:val="12"/>
          <w:szCs w:val="12"/>
        </w:rPr>
        <w:t xml:space="preserve">2. </w:t>
      </w:r>
      <w:r w:rsidRPr="00C26FDC">
        <w:rPr>
          <w:rFonts w:ascii="Times New Roman" w:eastAsia="Calibri" w:hAnsi="Times New Roman" w:cs="Times New Roman"/>
          <w:b/>
          <w:sz w:val="12"/>
          <w:szCs w:val="12"/>
        </w:rPr>
        <w:t>Состояние атмосферного воздуха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proofErr w:type="gramStart"/>
      <w:r w:rsidRPr="001536A6">
        <w:rPr>
          <w:rFonts w:ascii="Times New Roman" w:eastAsia="Calibri" w:hAnsi="Times New Roman" w:cs="Times New Roman"/>
          <w:sz w:val="12"/>
          <w:szCs w:val="12"/>
        </w:rPr>
        <w:t>В соответствии с действующими нормативно-методическими документами («Временные методические указания по составлению раздела «Оценка воздействия на окружающую среду» в схемах размещения, ТЭО (ТЭР) и проектах разработки месторождений и строительства объектов нефтегазовой промышленности» и др.) состояние атмосферного воздуха оценивается по устойчивости ландшафта к техногенным воздействиям через воздушный бассейн, по градациям состояния воздушного бассейна, градациям фоновых концентраций загрязняющих веществ атмосферы сравнительно с ПДК</w:t>
      </w:r>
      <w:proofErr w:type="gramEnd"/>
      <w:r w:rsidRPr="001536A6">
        <w:rPr>
          <w:rFonts w:ascii="Times New Roman" w:eastAsia="Calibri" w:hAnsi="Times New Roman" w:cs="Times New Roman"/>
          <w:sz w:val="12"/>
          <w:szCs w:val="12"/>
        </w:rPr>
        <w:t xml:space="preserve"> (предельно допустимыми концентрациями).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Критериями оценки состояния воздушного бассейна служат следующие показатели: аккумуляция загрязняющих примесей (характеристика инверсий, штилей, туманов); разложение загрязняющих веществ в атмосфере, зависящее от солнечной радиации, температурного режима, числа дней с грозами; вынос загрязняющих веществ (ветровой режим); разбавление загрязняющих веществ за счет воспроизводства кислорода (процент относительной лесистости).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Потенциал загрязнения атмосферы (ПЗА) в районе проведения работ,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Коэффициент стратификации «А» равен 160. Лесистость составляет 40</w:t>
      </w:r>
      <w:r w:rsidR="00064261">
        <w:rPr>
          <w:rFonts w:ascii="Times New Roman" w:eastAsia="Calibri" w:hAnsi="Times New Roman" w:cs="Times New Roman"/>
          <w:sz w:val="12"/>
          <w:szCs w:val="12"/>
        </w:rPr>
        <w:t xml:space="preserve"> </w:t>
      </w:r>
      <w:r w:rsidRPr="001536A6">
        <w:rPr>
          <w:rFonts w:ascii="Times New Roman" w:eastAsia="Calibri" w:hAnsi="Times New Roman" w:cs="Times New Roman"/>
          <w:sz w:val="12"/>
          <w:szCs w:val="12"/>
        </w:rPr>
        <w:t xml:space="preserve">%, в связи с чем, по </w:t>
      </w:r>
      <w:proofErr w:type="gramStart"/>
      <w:r w:rsidRPr="001536A6">
        <w:rPr>
          <w:rFonts w:ascii="Times New Roman" w:eastAsia="Calibri" w:hAnsi="Times New Roman" w:cs="Times New Roman"/>
          <w:sz w:val="12"/>
          <w:szCs w:val="12"/>
        </w:rPr>
        <w:t xml:space="preserve">биологической продуктивности, адсорбирующей и </w:t>
      </w:r>
      <w:proofErr w:type="spellStart"/>
      <w:r w:rsidRPr="001536A6">
        <w:rPr>
          <w:rFonts w:ascii="Times New Roman" w:eastAsia="Calibri" w:hAnsi="Times New Roman" w:cs="Times New Roman"/>
          <w:sz w:val="12"/>
          <w:szCs w:val="12"/>
        </w:rPr>
        <w:t>фитонцидной</w:t>
      </w:r>
      <w:proofErr w:type="spellEnd"/>
      <w:r w:rsidRPr="001536A6">
        <w:rPr>
          <w:rFonts w:ascii="Times New Roman" w:eastAsia="Calibri" w:hAnsi="Times New Roman" w:cs="Times New Roman"/>
          <w:sz w:val="12"/>
          <w:szCs w:val="12"/>
        </w:rPr>
        <w:t xml:space="preserve"> способности леса территория в отношении атмосферного воздуха оценивается</w:t>
      </w:r>
      <w:proofErr w:type="gramEnd"/>
      <w:r w:rsidRPr="001536A6">
        <w:rPr>
          <w:rFonts w:ascii="Times New Roman" w:eastAsia="Calibri" w:hAnsi="Times New Roman" w:cs="Times New Roman"/>
          <w:sz w:val="12"/>
          <w:szCs w:val="12"/>
        </w:rPr>
        <w:t xml:space="preserve"> как ограниченно благоприятная.</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По </w:t>
      </w:r>
      <w:proofErr w:type="spellStart"/>
      <w:r w:rsidRPr="001536A6">
        <w:rPr>
          <w:rFonts w:ascii="Times New Roman" w:eastAsia="Calibri" w:hAnsi="Times New Roman" w:cs="Times New Roman"/>
          <w:sz w:val="12"/>
          <w:szCs w:val="12"/>
        </w:rPr>
        <w:t>метеопотенциалу</w:t>
      </w:r>
      <w:proofErr w:type="spellEnd"/>
      <w:r w:rsidRPr="001536A6">
        <w:rPr>
          <w:rFonts w:ascii="Times New Roman" w:eastAsia="Calibri" w:hAnsi="Times New Roman" w:cs="Times New Roman"/>
          <w:sz w:val="12"/>
          <w:szCs w:val="12"/>
        </w:rPr>
        <w:t xml:space="preserve">, </w:t>
      </w:r>
      <w:proofErr w:type="gramStart"/>
      <w:r w:rsidRPr="001536A6">
        <w:rPr>
          <w:rFonts w:ascii="Times New Roman" w:eastAsia="Calibri" w:hAnsi="Times New Roman" w:cs="Times New Roman"/>
          <w:sz w:val="12"/>
          <w:szCs w:val="12"/>
        </w:rPr>
        <w:t>связанному</w:t>
      </w:r>
      <w:proofErr w:type="gramEnd"/>
      <w:r w:rsidRPr="001536A6">
        <w:rPr>
          <w:rFonts w:ascii="Times New Roman" w:eastAsia="Calibri" w:hAnsi="Times New Roman" w:cs="Times New Roman"/>
          <w:sz w:val="12"/>
          <w:szCs w:val="12"/>
        </w:rPr>
        <w:t xml:space="preserve"> с количеством инверсий, состояние территории оценивается как ограниченно благоприятное. То же касается оценки территории по способности воздушного бассейна к очищению от загрязняющих веществ за счет их разложения и вымывания атмосферными осадками.</w:t>
      </w:r>
    </w:p>
    <w:p w:rsidR="00C26FDC"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Стационарные наблюдения за загрязнением атмосферного воздуха района проведения работ не проводятся. Фоновые значения </w:t>
      </w:r>
    </w:p>
    <w:p w:rsidR="001536A6" w:rsidRPr="001536A6" w:rsidRDefault="001536A6" w:rsidP="00C26FDC">
      <w:pPr>
        <w:tabs>
          <w:tab w:val="left" w:pos="284"/>
        </w:tabs>
        <w:spacing w:after="0" w:line="240" w:lineRule="auto"/>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lastRenderedPageBreak/>
        <w:t>концентрации загрязняющих веществ в атмосферном воздухе приняты по письму Центра по мониторингу загрязнения окружающей среды от 03.04.2015 № 10-02-68/358.</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Согласно вышеназванному документу, приземные концентрации всех загрязняющих веществ составляют менее 0,5 </w:t>
      </w:r>
      <w:proofErr w:type="spellStart"/>
      <w:r w:rsidRPr="001536A6">
        <w:rPr>
          <w:rFonts w:ascii="Times New Roman" w:eastAsia="Calibri" w:hAnsi="Times New Roman" w:cs="Times New Roman"/>
          <w:sz w:val="12"/>
          <w:szCs w:val="12"/>
        </w:rPr>
        <w:t>ПДКм.р</w:t>
      </w:r>
      <w:proofErr w:type="spellEnd"/>
      <w:r w:rsidRPr="001536A6">
        <w:rPr>
          <w:rFonts w:ascii="Times New Roman" w:eastAsia="Calibri" w:hAnsi="Times New Roman" w:cs="Times New Roman"/>
          <w:sz w:val="12"/>
          <w:szCs w:val="12"/>
        </w:rPr>
        <w:t>.</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Таким образом, состояние воздуха района работ по наличию фоновых загрязняющих веществ атмосферы является благоприятным.</w:t>
      </w:r>
    </w:p>
    <w:p w:rsidR="001536A6" w:rsidRPr="00C26FDC" w:rsidRDefault="00C26FDC"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 xml:space="preserve">5.3. </w:t>
      </w:r>
      <w:r w:rsidR="001536A6" w:rsidRPr="00C26FDC">
        <w:rPr>
          <w:rFonts w:ascii="Times New Roman" w:eastAsia="Calibri" w:hAnsi="Times New Roman" w:cs="Times New Roman"/>
          <w:b/>
          <w:sz w:val="12"/>
          <w:szCs w:val="12"/>
        </w:rPr>
        <w:t>Характеристика поверхностных вод</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Район входит в состав геоморфологической провинции Высокого Заволжья, для которой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Территория Сергиевского района расположена на междуречье рек Сок-</w:t>
      </w:r>
      <w:proofErr w:type="spellStart"/>
      <w:r w:rsidRPr="001536A6">
        <w:rPr>
          <w:rFonts w:ascii="Times New Roman" w:eastAsia="Calibri" w:hAnsi="Times New Roman" w:cs="Times New Roman"/>
          <w:sz w:val="12"/>
          <w:szCs w:val="12"/>
        </w:rPr>
        <w:t>Кондурча</w:t>
      </w:r>
      <w:proofErr w:type="spellEnd"/>
      <w:r w:rsidRPr="001536A6">
        <w:rPr>
          <w:rFonts w:ascii="Times New Roman" w:eastAsia="Calibri" w:hAnsi="Times New Roman" w:cs="Times New Roman"/>
          <w:sz w:val="12"/>
          <w:szCs w:val="12"/>
        </w:rPr>
        <w:t xml:space="preserve"> и </w:t>
      </w:r>
      <w:proofErr w:type="gramStart"/>
      <w:r w:rsidRPr="001536A6">
        <w:rPr>
          <w:rFonts w:ascii="Times New Roman" w:eastAsia="Calibri" w:hAnsi="Times New Roman" w:cs="Times New Roman"/>
          <w:sz w:val="12"/>
          <w:szCs w:val="12"/>
        </w:rPr>
        <w:t>Сок-Большой</w:t>
      </w:r>
      <w:proofErr w:type="gramEnd"/>
      <w:r w:rsidRPr="001536A6">
        <w:rPr>
          <w:rFonts w:ascii="Times New Roman" w:eastAsia="Calibri" w:hAnsi="Times New Roman" w:cs="Times New Roman"/>
          <w:sz w:val="12"/>
          <w:szCs w:val="12"/>
        </w:rPr>
        <w:t xml:space="preserve"> Кинель в северо-восточной части области. Поверхность территории постепенно понижается от востока к западу, в этом направлении текут и реки.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 гидрологическом отношении район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представлен реками Сок, Липовка и водными объектами их бассейнов. Скважины №№ 21, 22 и коммуникации от них располагаются в 1,3 км юго-западнее р. Липовка и в 1,1 км севернее ручья в безымянном овраге (приток р. Липовка). Площадка ТП 6/10 </w:t>
      </w:r>
      <w:proofErr w:type="spellStart"/>
      <w:r w:rsidRPr="001536A6">
        <w:rPr>
          <w:rFonts w:ascii="Times New Roman" w:eastAsia="Calibri" w:hAnsi="Times New Roman" w:cs="Times New Roman"/>
          <w:sz w:val="12"/>
          <w:szCs w:val="12"/>
        </w:rPr>
        <w:t>кВ</w:t>
      </w:r>
      <w:proofErr w:type="spellEnd"/>
      <w:r w:rsidRPr="001536A6">
        <w:rPr>
          <w:rFonts w:ascii="Times New Roman" w:eastAsia="Calibri" w:hAnsi="Times New Roman" w:cs="Times New Roman"/>
          <w:sz w:val="12"/>
          <w:szCs w:val="12"/>
        </w:rPr>
        <w:t xml:space="preserve"> находится в 110 м юго-западнее овражно-балочной сети бассейна р. Сок, сама река удалена более чем на 2,0 км в южном направлении.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Река Сок – приток первого порядка р. Волги. Река берет начало на западном склоне </w:t>
      </w:r>
      <w:proofErr w:type="spellStart"/>
      <w:r w:rsidRPr="001536A6">
        <w:rPr>
          <w:rFonts w:ascii="Times New Roman" w:eastAsia="Calibri" w:hAnsi="Times New Roman" w:cs="Times New Roman"/>
          <w:sz w:val="12"/>
          <w:szCs w:val="12"/>
        </w:rPr>
        <w:t>Бугульминско-Белебеевской</w:t>
      </w:r>
      <w:proofErr w:type="spellEnd"/>
      <w:r w:rsidRPr="001536A6">
        <w:rPr>
          <w:rFonts w:ascii="Times New Roman" w:eastAsia="Calibri" w:hAnsi="Times New Roman" w:cs="Times New Roman"/>
          <w:sz w:val="12"/>
          <w:szCs w:val="12"/>
        </w:rPr>
        <w:t xml:space="preserve"> возвышенности в 0,5 км к югу от с. </w:t>
      </w:r>
      <w:proofErr w:type="gramStart"/>
      <w:r w:rsidRPr="001536A6">
        <w:rPr>
          <w:rFonts w:ascii="Times New Roman" w:eastAsia="Calibri" w:hAnsi="Times New Roman" w:cs="Times New Roman"/>
          <w:sz w:val="12"/>
          <w:szCs w:val="12"/>
        </w:rPr>
        <w:t>Курско</w:t>
      </w:r>
      <w:r w:rsidR="00064261">
        <w:rPr>
          <w:rFonts w:ascii="Times New Roman" w:eastAsia="Calibri" w:hAnsi="Times New Roman" w:cs="Times New Roman"/>
          <w:sz w:val="12"/>
          <w:szCs w:val="12"/>
        </w:rPr>
        <w:t>-</w:t>
      </w:r>
      <w:r w:rsidRPr="001536A6">
        <w:rPr>
          <w:rFonts w:ascii="Times New Roman" w:eastAsia="Calibri" w:hAnsi="Times New Roman" w:cs="Times New Roman"/>
          <w:sz w:val="12"/>
          <w:szCs w:val="12"/>
        </w:rPr>
        <w:t>Васильевка</w:t>
      </w:r>
      <w:proofErr w:type="gramEnd"/>
      <w:r w:rsidRPr="001536A6">
        <w:rPr>
          <w:rFonts w:ascii="Times New Roman" w:eastAsia="Calibri" w:hAnsi="Times New Roman" w:cs="Times New Roman"/>
          <w:sz w:val="12"/>
          <w:szCs w:val="12"/>
        </w:rPr>
        <w:t xml:space="preserve"> Сок-</w:t>
      </w:r>
      <w:proofErr w:type="spellStart"/>
      <w:r w:rsidRPr="001536A6">
        <w:rPr>
          <w:rFonts w:ascii="Times New Roman" w:eastAsia="Calibri" w:hAnsi="Times New Roman" w:cs="Times New Roman"/>
          <w:sz w:val="12"/>
          <w:szCs w:val="12"/>
        </w:rPr>
        <w:t>Кармалинского</w:t>
      </w:r>
      <w:proofErr w:type="spellEnd"/>
      <w:r w:rsidRPr="001536A6">
        <w:rPr>
          <w:rFonts w:ascii="Times New Roman" w:eastAsia="Calibri" w:hAnsi="Times New Roman" w:cs="Times New Roman"/>
          <w:sz w:val="12"/>
          <w:szCs w:val="12"/>
        </w:rPr>
        <w:t xml:space="preserve"> района Оренбургской области. Общее направление реки с северо-востока на юго-запад. Район проведения работ находится в правой средней части водосбора реки, на расстоянии более 2,0 км от ее русла.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Река Липовка (в верховье река </w:t>
      </w:r>
      <w:proofErr w:type="spellStart"/>
      <w:r w:rsidRPr="001536A6">
        <w:rPr>
          <w:rFonts w:ascii="Times New Roman" w:eastAsia="Calibri" w:hAnsi="Times New Roman" w:cs="Times New Roman"/>
          <w:sz w:val="12"/>
          <w:szCs w:val="12"/>
        </w:rPr>
        <w:t>Сантаиловка</w:t>
      </w:r>
      <w:proofErr w:type="spellEnd"/>
      <w:r w:rsidRPr="001536A6">
        <w:rPr>
          <w:rFonts w:ascii="Times New Roman" w:eastAsia="Calibri" w:hAnsi="Times New Roman" w:cs="Times New Roman"/>
          <w:sz w:val="12"/>
          <w:szCs w:val="12"/>
        </w:rPr>
        <w:t xml:space="preserve">) является притоком первого порядка р. </w:t>
      </w:r>
      <w:proofErr w:type="spellStart"/>
      <w:r w:rsidRPr="001536A6">
        <w:rPr>
          <w:rFonts w:ascii="Times New Roman" w:eastAsia="Calibri" w:hAnsi="Times New Roman" w:cs="Times New Roman"/>
          <w:sz w:val="12"/>
          <w:szCs w:val="12"/>
        </w:rPr>
        <w:t>Кондурчи</w:t>
      </w:r>
      <w:proofErr w:type="spellEnd"/>
      <w:r w:rsidRPr="001536A6">
        <w:rPr>
          <w:rFonts w:ascii="Times New Roman" w:eastAsia="Calibri" w:hAnsi="Times New Roman" w:cs="Times New Roman"/>
          <w:sz w:val="12"/>
          <w:szCs w:val="12"/>
        </w:rPr>
        <w:t xml:space="preserve">. Река берет начало в лесу Казенный в 700 м северо-западнее </w:t>
      </w:r>
      <w:proofErr w:type="gramStart"/>
      <w:r w:rsidRPr="001536A6">
        <w:rPr>
          <w:rFonts w:ascii="Times New Roman" w:eastAsia="Calibri" w:hAnsi="Times New Roman" w:cs="Times New Roman"/>
          <w:sz w:val="12"/>
          <w:szCs w:val="12"/>
        </w:rPr>
        <w:t>с</w:t>
      </w:r>
      <w:proofErr w:type="gramEnd"/>
      <w:r w:rsidRPr="001536A6">
        <w:rPr>
          <w:rFonts w:ascii="Times New Roman" w:eastAsia="Calibri" w:hAnsi="Times New Roman" w:cs="Times New Roman"/>
          <w:sz w:val="12"/>
          <w:szCs w:val="12"/>
        </w:rPr>
        <w:t xml:space="preserve">. Успенка. До впадения р. </w:t>
      </w:r>
      <w:proofErr w:type="spellStart"/>
      <w:r w:rsidRPr="001536A6">
        <w:rPr>
          <w:rFonts w:ascii="Times New Roman" w:eastAsia="Calibri" w:hAnsi="Times New Roman" w:cs="Times New Roman"/>
          <w:sz w:val="12"/>
          <w:szCs w:val="12"/>
        </w:rPr>
        <w:t>Гундоровки</w:t>
      </w:r>
      <w:proofErr w:type="spellEnd"/>
      <w:r w:rsidRPr="001536A6">
        <w:rPr>
          <w:rFonts w:ascii="Times New Roman" w:eastAsia="Calibri" w:hAnsi="Times New Roman" w:cs="Times New Roman"/>
          <w:sz w:val="12"/>
          <w:szCs w:val="12"/>
        </w:rPr>
        <w:t xml:space="preserve">, река протекает с юго-запада на северо-восток, далее река течет на северо-запад и впадает в р. </w:t>
      </w:r>
      <w:proofErr w:type="spellStart"/>
      <w:r w:rsidRPr="001536A6">
        <w:rPr>
          <w:rFonts w:ascii="Times New Roman" w:eastAsia="Calibri" w:hAnsi="Times New Roman" w:cs="Times New Roman"/>
          <w:sz w:val="12"/>
          <w:szCs w:val="12"/>
        </w:rPr>
        <w:t>Кондуча</w:t>
      </w:r>
      <w:proofErr w:type="spellEnd"/>
      <w:r w:rsidRPr="001536A6">
        <w:rPr>
          <w:rFonts w:ascii="Times New Roman" w:eastAsia="Calibri" w:hAnsi="Times New Roman" w:cs="Times New Roman"/>
          <w:sz w:val="12"/>
          <w:szCs w:val="12"/>
        </w:rPr>
        <w:t xml:space="preserve"> с левого берега </w:t>
      </w:r>
      <w:proofErr w:type="gramStart"/>
      <w:r w:rsidRPr="001536A6">
        <w:rPr>
          <w:rFonts w:ascii="Times New Roman" w:eastAsia="Calibri" w:hAnsi="Times New Roman" w:cs="Times New Roman"/>
          <w:sz w:val="12"/>
          <w:szCs w:val="12"/>
        </w:rPr>
        <w:t>у</w:t>
      </w:r>
      <w:proofErr w:type="gramEnd"/>
      <w:r w:rsidRPr="001536A6">
        <w:rPr>
          <w:rFonts w:ascii="Times New Roman" w:eastAsia="Calibri" w:hAnsi="Times New Roman" w:cs="Times New Roman"/>
          <w:sz w:val="12"/>
          <w:szCs w:val="12"/>
        </w:rPr>
        <w:t xml:space="preserve"> с. Лев. Саван. Длина водотока составляет 70 км, площадь водосбора 1020 км</w:t>
      </w:r>
      <w:proofErr w:type="gramStart"/>
      <w:r w:rsidRPr="001536A6">
        <w:rPr>
          <w:rFonts w:ascii="Times New Roman" w:eastAsia="Calibri" w:hAnsi="Times New Roman" w:cs="Times New Roman"/>
          <w:sz w:val="12"/>
          <w:szCs w:val="12"/>
        </w:rPr>
        <w:t>2</w:t>
      </w:r>
      <w:proofErr w:type="gramEnd"/>
      <w:r w:rsidRPr="001536A6">
        <w:rPr>
          <w:rFonts w:ascii="Times New Roman" w:eastAsia="Calibri" w:hAnsi="Times New Roman" w:cs="Times New Roman"/>
          <w:sz w:val="12"/>
          <w:szCs w:val="12"/>
        </w:rPr>
        <w:t>. Расстояние от истока до перехода трассы проектируемого трубопровода составляет 4 км.</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Водосбор р. Липовка представляет собой открытую волнистую равнину, сильно рассеченную долинами притоков и овражно-балочной сетью. Природная зона – лесостепная, но местность большей частью открытая с обилием пахотных земель и узкими лесозащитными полосами. Лесные участки расположены верхней части водосбора реки. Река Липовка имеет сток в течение всего года. Питание в основном снеговое и от родников, дебет которых незначителен.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Суходольная часть гидрографической сети в районе проектируемых сооружений представлена водотоками в оврагах и балках. Часть из них вследствие активного грунтового питания  имеет сток воды во все гидрологические сезоны. Проектируемые скважины №№ 21, 22 располагаются в 1,1 км севернее безымянного оврага левобережного притока р. Липовка. Основной овраг берет начало в урочище </w:t>
      </w:r>
      <w:proofErr w:type="spellStart"/>
      <w:r w:rsidRPr="001536A6">
        <w:rPr>
          <w:rFonts w:ascii="Times New Roman" w:eastAsia="Calibri" w:hAnsi="Times New Roman" w:cs="Times New Roman"/>
          <w:sz w:val="12"/>
          <w:szCs w:val="12"/>
        </w:rPr>
        <w:t>Ямо</w:t>
      </w:r>
      <w:proofErr w:type="spellEnd"/>
      <w:r w:rsidRPr="001536A6">
        <w:rPr>
          <w:rFonts w:ascii="Times New Roman" w:eastAsia="Calibri" w:hAnsi="Times New Roman" w:cs="Times New Roman"/>
          <w:sz w:val="12"/>
          <w:szCs w:val="12"/>
        </w:rPr>
        <w:t>-Михайловка, проходит с юго-запада на северо-восток и раскрывается в долину р. Липовка с левого берега на 10,7 км от истока. Овраг имеет трапецеидальный поперечный профиль, пологие задернованные склоны. Русло ручья, в районе работ хорошо выраженное, извилистое, шириной 1,6 м, глубиной 0,24 м. Берега пологие, высотой до 1 м, поросшие деревьями.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Гидрологические условия в исследуемом районе в целом благоприятны для строительства. Пересечения водных преград отсутствуют. Необходимость в инженерной защите территории от затопления отсутствует. </w:t>
      </w:r>
    </w:p>
    <w:p w:rsidR="001536A6" w:rsidRPr="00C26FDC" w:rsidRDefault="00C26FDC"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 xml:space="preserve">5.4. </w:t>
      </w:r>
      <w:r w:rsidR="001536A6" w:rsidRPr="00C26FDC">
        <w:rPr>
          <w:rFonts w:ascii="Times New Roman" w:eastAsia="Calibri" w:hAnsi="Times New Roman" w:cs="Times New Roman"/>
          <w:b/>
          <w:sz w:val="12"/>
          <w:szCs w:val="12"/>
        </w:rPr>
        <w:t>Характеристика почвенного покрова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Сергиевский район расположен в зоне лесостепи Высокого Заволжья, с преобладанием в ландшафте элементов степи.</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По природно-сельскохозяйственному районированию страны территория работ относится к </w:t>
      </w:r>
      <w:proofErr w:type="spellStart"/>
      <w:r w:rsidRPr="001536A6">
        <w:rPr>
          <w:rFonts w:ascii="Times New Roman" w:eastAsia="Calibri" w:hAnsi="Times New Roman" w:cs="Times New Roman"/>
          <w:sz w:val="12"/>
          <w:szCs w:val="12"/>
        </w:rPr>
        <w:t>Предуральской</w:t>
      </w:r>
      <w:proofErr w:type="spellEnd"/>
      <w:r w:rsidRPr="001536A6">
        <w:rPr>
          <w:rFonts w:ascii="Times New Roman" w:eastAsia="Calibri" w:hAnsi="Times New Roman" w:cs="Times New Roman"/>
          <w:sz w:val="12"/>
          <w:szCs w:val="12"/>
        </w:rPr>
        <w:t xml:space="preserve"> провинции лесостепной зоны и характеризуется широким распространением черноземов. Почвенный покров в районе проведения работ представлен, в основном, черноземами типичными. На небольшой территории строительства объекта встречаются </w:t>
      </w:r>
      <w:proofErr w:type="gramStart"/>
      <w:r w:rsidRPr="001536A6">
        <w:rPr>
          <w:rFonts w:ascii="Times New Roman" w:eastAsia="Calibri" w:hAnsi="Times New Roman" w:cs="Times New Roman"/>
          <w:sz w:val="12"/>
          <w:szCs w:val="12"/>
        </w:rPr>
        <w:t>черноземы</w:t>
      </w:r>
      <w:proofErr w:type="gramEnd"/>
      <w:r w:rsidRPr="001536A6">
        <w:rPr>
          <w:rFonts w:ascii="Times New Roman" w:eastAsia="Calibri" w:hAnsi="Times New Roman" w:cs="Times New Roman"/>
          <w:sz w:val="12"/>
          <w:szCs w:val="12"/>
        </w:rPr>
        <w:t xml:space="preserve"> выщелоченные и лугово-черноземные почвы. В балках и оврагах сформировались смытые почвы склонов и намытые почвы днищ различного механического состава.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 ходе почвообразовательного процесса под влиянием континентального климата, растительности, своеобразных почвообразующих пород и ландшафтных особенностей на территории работ сформировались черноземы выщелоченные.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На территории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w:t>
      </w:r>
      <w:proofErr w:type="gramStart"/>
      <w:r w:rsidRPr="001536A6">
        <w:rPr>
          <w:rFonts w:ascii="Times New Roman" w:eastAsia="Calibri" w:hAnsi="Times New Roman" w:cs="Times New Roman"/>
          <w:sz w:val="12"/>
          <w:szCs w:val="12"/>
        </w:rPr>
        <w:t>контроль за</w:t>
      </w:r>
      <w:proofErr w:type="gramEnd"/>
      <w:r w:rsidRPr="001536A6">
        <w:rPr>
          <w:rFonts w:ascii="Times New Roman" w:eastAsia="Calibri" w:hAnsi="Times New Roman" w:cs="Times New Roman"/>
          <w:sz w:val="12"/>
          <w:szCs w:val="12"/>
        </w:rPr>
        <w:t xml:space="preserve"> состоянием почвенного и растительного покрова осуществляется обходчиками и операторами визуально. Регулярных наблюдений химического состояния почв не проводится. Оперативному обследованию, с целью определения площади и степени загрязнения почв, подлежат лишь аварийно-загрязненные нефтью и нефтепромысловыми сточными водами участки земель.</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Рассматриваемый участок соответствует государственным санитарно-эпидемиологическим правилам и нормативам. Радиационная обстановка на площадках удовлетворительна. </w:t>
      </w:r>
    </w:p>
    <w:p w:rsidR="001536A6" w:rsidRPr="00C26FDC" w:rsidRDefault="00C26FDC"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 xml:space="preserve">5.5. </w:t>
      </w:r>
      <w:r w:rsidR="001536A6" w:rsidRPr="00C26FDC">
        <w:rPr>
          <w:rFonts w:ascii="Times New Roman" w:eastAsia="Calibri" w:hAnsi="Times New Roman" w:cs="Times New Roman"/>
          <w:b/>
          <w:sz w:val="12"/>
          <w:szCs w:val="12"/>
        </w:rPr>
        <w:t>Характеристика растительности и животного мира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По природно-сельскохозяйственному районированию страны территория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относится к лесостепи Высокого Поволжья. Климат умеренно-континентальный</w:t>
      </w:r>
      <w:r w:rsidR="00064261">
        <w:rPr>
          <w:rFonts w:ascii="Times New Roman" w:eastAsia="Calibri" w:hAnsi="Times New Roman" w:cs="Times New Roman"/>
          <w:sz w:val="12"/>
          <w:szCs w:val="12"/>
        </w:rPr>
        <w:t xml:space="preserve">. </w:t>
      </w:r>
      <w:r w:rsidRPr="001536A6">
        <w:rPr>
          <w:rFonts w:ascii="Times New Roman" w:eastAsia="Calibri" w:hAnsi="Times New Roman" w:cs="Times New Roman"/>
          <w:sz w:val="12"/>
          <w:szCs w:val="12"/>
        </w:rPr>
        <w:t xml:space="preserve">Под влиянием важнейших экологических факторов (климата, рельефа и почв), на территории участка работ господствующее положение занимают луговые разнотравно-злаковые степи.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Луговые степи равнин и покатых склонов расположены на пологих и покатых водораздельных и приовражных склонах в условиях недостаточного, но несколько лучшего, увлажнения, чем настоящие степи. Растительность представлена </w:t>
      </w:r>
      <w:proofErr w:type="spellStart"/>
      <w:r w:rsidRPr="001536A6">
        <w:rPr>
          <w:rFonts w:ascii="Times New Roman" w:eastAsia="Calibri" w:hAnsi="Times New Roman" w:cs="Times New Roman"/>
          <w:sz w:val="12"/>
          <w:szCs w:val="12"/>
        </w:rPr>
        <w:t>среднесбитой</w:t>
      </w:r>
      <w:proofErr w:type="spellEnd"/>
      <w:r w:rsidRPr="001536A6">
        <w:rPr>
          <w:rFonts w:ascii="Times New Roman" w:eastAsia="Calibri" w:hAnsi="Times New Roman" w:cs="Times New Roman"/>
          <w:sz w:val="12"/>
          <w:szCs w:val="12"/>
        </w:rPr>
        <w:t xml:space="preserve"> </w:t>
      </w:r>
      <w:proofErr w:type="spellStart"/>
      <w:r w:rsidRPr="001536A6">
        <w:rPr>
          <w:rFonts w:ascii="Times New Roman" w:eastAsia="Calibri" w:hAnsi="Times New Roman" w:cs="Times New Roman"/>
          <w:sz w:val="12"/>
          <w:szCs w:val="12"/>
        </w:rPr>
        <w:t>сорнотравно</w:t>
      </w:r>
      <w:proofErr w:type="spellEnd"/>
      <w:r w:rsidRPr="001536A6">
        <w:rPr>
          <w:rFonts w:ascii="Times New Roman" w:eastAsia="Calibri" w:hAnsi="Times New Roman" w:cs="Times New Roman"/>
          <w:sz w:val="12"/>
          <w:szCs w:val="12"/>
        </w:rPr>
        <w:t xml:space="preserve">-типчаковой модификацией. В травостое преобладают ковыль </w:t>
      </w:r>
      <w:proofErr w:type="spellStart"/>
      <w:r w:rsidRPr="001536A6">
        <w:rPr>
          <w:rFonts w:ascii="Times New Roman" w:eastAsia="Calibri" w:hAnsi="Times New Roman" w:cs="Times New Roman"/>
          <w:sz w:val="12"/>
          <w:szCs w:val="12"/>
        </w:rPr>
        <w:t>Тырса</w:t>
      </w:r>
      <w:proofErr w:type="spellEnd"/>
      <w:r w:rsidRPr="001536A6">
        <w:rPr>
          <w:rFonts w:ascii="Times New Roman" w:eastAsia="Calibri" w:hAnsi="Times New Roman" w:cs="Times New Roman"/>
          <w:sz w:val="12"/>
          <w:szCs w:val="12"/>
        </w:rPr>
        <w:t xml:space="preserve">, мятлик узколистный, типчак, тысячелистник обыкновенный, одуванчик лекарственный, шалфей </w:t>
      </w:r>
      <w:proofErr w:type="spellStart"/>
      <w:r w:rsidRPr="001536A6">
        <w:rPr>
          <w:rFonts w:ascii="Times New Roman" w:eastAsia="Calibri" w:hAnsi="Times New Roman" w:cs="Times New Roman"/>
          <w:sz w:val="12"/>
          <w:szCs w:val="12"/>
        </w:rPr>
        <w:t>остепненный</w:t>
      </w:r>
      <w:proofErr w:type="spellEnd"/>
      <w:r w:rsidRPr="001536A6">
        <w:rPr>
          <w:rFonts w:ascii="Times New Roman" w:eastAsia="Calibri" w:hAnsi="Times New Roman" w:cs="Times New Roman"/>
          <w:sz w:val="12"/>
          <w:szCs w:val="12"/>
        </w:rPr>
        <w:t xml:space="preserve">.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 местах недостаточным увлажнением, распространены настоящие степи, из злаков доминируют ковыли Лессинга и </w:t>
      </w:r>
      <w:proofErr w:type="spellStart"/>
      <w:r w:rsidRPr="001536A6">
        <w:rPr>
          <w:rFonts w:ascii="Times New Roman" w:eastAsia="Calibri" w:hAnsi="Times New Roman" w:cs="Times New Roman"/>
          <w:sz w:val="12"/>
          <w:szCs w:val="12"/>
        </w:rPr>
        <w:t>Тырса</w:t>
      </w:r>
      <w:proofErr w:type="spellEnd"/>
      <w:r w:rsidRPr="001536A6">
        <w:rPr>
          <w:rFonts w:ascii="Times New Roman" w:eastAsia="Calibri" w:hAnsi="Times New Roman" w:cs="Times New Roman"/>
          <w:sz w:val="12"/>
          <w:szCs w:val="12"/>
        </w:rPr>
        <w:t xml:space="preserve">, типчак, мятлик узколистный; разнотравье представлено шалфеем степным, полынком, тысячелистником обыкновенным, тимьяном Маршалла, грудницей шерстистой и др.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Леса и кустарники представлены хвойными и широколиственными породами: сосной, дубом, кленом платановидным, липой. По сырым местам встречаются береза и осина. Из кустарников произрастают ольха клейкая, вяз, различные виды ив. В подлеске в лесах встречаются лещина, шиповник, рябина. Для степных склонов характерны кустарники: спирея городчатая, </w:t>
      </w:r>
      <w:proofErr w:type="spellStart"/>
      <w:r w:rsidRPr="001536A6">
        <w:rPr>
          <w:rFonts w:ascii="Times New Roman" w:eastAsia="Calibri" w:hAnsi="Times New Roman" w:cs="Times New Roman"/>
          <w:sz w:val="12"/>
          <w:szCs w:val="12"/>
        </w:rPr>
        <w:t>карагана</w:t>
      </w:r>
      <w:proofErr w:type="spellEnd"/>
      <w:r w:rsidRPr="001536A6">
        <w:rPr>
          <w:rFonts w:ascii="Times New Roman" w:eastAsia="Calibri" w:hAnsi="Times New Roman" w:cs="Times New Roman"/>
          <w:sz w:val="12"/>
          <w:szCs w:val="12"/>
        </w:rPr>
        <w:t xml:space="preserve"> кустарниковая, терн.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Животный мир в пределах рассматриваемой территории представлен видами открытых пространств и лесов.</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Орнитофауна открытых территорий в зоне проектируемых объектов представлена обычным для Самарской области видами. К многочисленным видам, встречающимся в пределах </w:t>
      </w:r>
      <w:proofErr w:type="spellStart"/>
      <w:r w:rsidRPr="001536A6">
        <w:rPr>
          <w:rFonts w:ascii="Times New Roman" w:eastAsia="Calibri" w:hAnsi="Times New Roman" w:cs="Times New Roman"/>
          <w:sz w:val="12"/>
          <w:szCs w:val="12"/>
        </w:rPr>
        <w:t>Гнездинского</w:t>
      </w:r>
      <w:proofErr w:type="spellEnd"/>
      <w:r w:rsidRPr="001536A6">
        <w:rPr>
          <w:rFonts w:ascii="Times New Roman" w:eastAsia="Calibri" w:hAnsi="Times New Roman" w:cs="Times New Roman"/>
          <w:sz w:val="12"/>
          <w:szCs w:val="12"/>
        </w:rPr>
        <w:t xml:space="preserve"> месторождения, можно отнести, в основном, грачей, ворон, галок и сорок, но и то только в период весенних и осенних кочевок. В гнездовой период этим видам птиц в пределах месторождения негде устраивать свои гнезда.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зимний период обычными видами вероятнее всего остаются воробей полевой, ворона серая и сорока. В это время года возможно появление в пределах месторождения лис, зайцев, беркута и степного орла.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Наличие поблизости речек и запруд должно притягивать сюда некоторые виды куликов, например чибиса, черныша, поручейника. По оврагам вдоль ручьев могут гнездиться ласточки береговушки, щурки золотистые, варакушки, соловьи, камышевки, </w:t>
      </w:r>
      <w:proofErr w:type="spellStart"/>
      <w:r w:rsidRPr="001536A6">
        <w:rPr>
          <w:rFonts w:ascii="Times New Roman" w:eastAsia="Calibri" w:hAnsi="Times New Roman" w:cs="Times New Roman"/>
          <w:sz w:val="12"/>
          <w:szCs w:val="12"/>
        </w:rPr>
        <w:t>барсучки</w:t>
      </w:r>
      <w:proofErr w:type="spellEnd"/>
      <w:r w:rsidRPr="001536A6">
        <w:rPr>
          <w:rFonts w:ascii="Times New Roman" w:eastAsia="Calibri" w:hAnsi="Times New Roman" w:cs="Times New Roman"/>
          <w:sz w:val="12"/>
          <w:szCs w:val="12"/>
        </w:rPr>
        <w:t xml:space="preserve"> и некоторые другие виды птиц, ставших сейчас редкими в Самарской области. </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Фауна степей и полей представлена обычными для Самарской области и Сергиевского района, в частности, видами: полевая мышь, серая полевка, хомяк обыкновенный, серый хомячок, суслик, полевой жаворонок, садовая овсянка, полевой конек, желтая и белая трясогузки.</w:t>
      </w:r>
    </w:p>
    <w:p w:rsidR="00C26FDC"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К представителям лесной фауны, которые не только посещают рассматриваемую территорию, но и выводят здесь свое потомство, </w:t>
      </w:r>
    </w:p>
    <w:p w:rsidR="00C26FDC" w:rsidRDefault="001536A6" w:rsidP="00C26FDC">
      <w:pPr>
        <w:tabs>
          <w:tab w:val="left" w:pos="284"/>
        </w:tabs>
        <w:spacing w:after="0" w:line="240" w:lineRule="auto"/>
        <w:jc w:val="both"/>
        <w:rPr>
          <w:rFonts w:ascii="Times New Roman" w:eastAsia="Calibri" w:hAnsi="Times New Roman" w:cs="Times New Roman"/>
          <w:sz w:val="12"/>
          <w:szCs w:val="12"/>
        </w:rPr>
      </w:pPr>
      <w:proofErr w:type="gramStart"/>
      <w:r w:rsidRPr="001536A6">
        <w:rPr>
          <w:rFonts w:ascii="Times New Roman" w:eastAsia="Calibri" w:hAnsi="Times New Roman" w:cs="Times New Roman"/>
          <w:sz w:val="12"/>
          <w:szCs w:val="12"/>
        </w:rPr>
        <w:t xml:space="preserve">относятся такие виды как серая ворона, сорока, грач, черный ворон, галка, пустельга, кобчик, канюк, зеленушка, коноплянка, щегол, сойка, </w:t>
      </w:r>
      <w:proofErr w:type="gramEnd"/>
    </w:p>
    <w:p w:rsidR="001536A6" w:rsidRPr="001536A6" w:rsidRDefault="001536A6" w:rsidP="00C26FDC">
      <w:pPr>
        <w:tabs>
          <w:tab w:val="left" w:pos="284"/>
        </w:tabs>
        <w:spacing w:after="0" w:line="240" w:lineRule="auto"/>
        <w:jc w:val="both"/>
        <w:rPr>
          <w:rFonts w:ascii="Times New Roman" w:eastAsia="Calibri" w:hAnsi="Times New Roman" w:cs="Times New Roman"/>
          <w:sz w:val="12"/>
          <w:szCs w:val="12"/>
        </w:rPr>
      </w:pPr>
      <w:proofErr w:type="gramStart"/>
      <w:r w:rsidRPr="001536A6">
        <w:rPr>
          <w:rFonts w:ascii="Times New Roman" w:eastAsia="Calibri" w:hAnsi="Times New Roman" w:cs="Times New Roman"/>
          <w:sz w:val="12"/>
          <w:szCs w:val="12"/>
        </w:rPr>
        <w:lastRenderedPageBreak/>
        <w:t>дятлы, дрозды, иволга, лиса, заяц-беляк, желтогорлая мышь, рыжая полевка, лесная соня, лесная мышь, косуля.</w:t>
      </w:r>
      <w:proofErr w:type="gramEnd"/>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Указанные грызуны являются многочисленными не только на рассматриваемой территории, но и на смежных участках. В отличие от птиц, которые появляются в рассматриваемом районе в теплый период года, грызуны обитают здесь круглогодично.</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Другими животными, которые так же, как и грызуны, живут в этой местности круглогодично, являются лиса, ласка, светлый хорь, зайцы.</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Из земноводных здесь обитают зеленая жаба, остромордая и травяная лягушки, чесночница. Из рептилий – уж </w:t>
      </w:r>
      <w:proofErr w:type="gramStart"/>
      <w:r w:rsidRPr="001536A6">
        <w:rPr>
          <w:rFonts w:ascii="Times New Roman" w:eastAsia="Calibri" w:hAnsi="Times New Roman" w:cs="Times New Roman"/>
          <w:sz w:val="12"/>
          <w:szCs w:val="12"/>
        </w:rPr>
        <w:t>обыкновенный</w:t>
      </w:r>
      <w:proofErr w:type="gramEnd"/>
      <w:r w:rsidRPr="001536A6">
        <w:rPr>
          <w:rFonts w:ascii="Times New Roman" w:eastAsia="Calibri" w:hAnsi="Times New Roman" w:cs="Times New Roman"/>
          <w:sz w:val="12"/>
          <w:szCs w:val="12"/>
        </w:rPr>
        <w:t>, который изредка появляется на рассматриваемой территории, прыткая ящерица, медянка.</w:t>
      </w:r>
    </w:p>
    <w:p w:rsidR="001536A6" w:rsidRPr="001536A6" w:rsidRDefault="001536A6" w:rsidP="00C26FDC">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Могут заходить к проектируемому объекту лисы, ласки и светлый хорь. Также можно встретить серую крысу, домовую мышь, лесную мышь. Эти виды относятся к синантропной группе, которые всегда селятся рядом с человеком. </w:t>
      </w:r>
    </w:p>
    <w:p w:rsidR="00C26FDC" w:rsidRDefault="00C26FDC"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 xml:space="preserve">6. </w:t>
      </w:r>
      <w:r w:rsidR="001536A6" w:rsidRPr="00C26FDC">
        <w:rPr>
          <w:rFonts w:ascii="Times New Roman" w:eastAsia="Calibri" w:hAnsi="Times New Roman" w:cs="Times New Roman"/>
          <w:b/>
          <w:sz w:val="12"/>
          <w:szCs w:val="12"/>
        </w:rPr>
        <w:t xml:space="preserve">Сведения о размерах и границах территории объекта, границах запретных, </w:t>
      </w:r>
    </w:p>
    <w:p w:rsidR="001536A6" w:rsidRPr="00C26FDC" w:rsidRDefault="001536A6" w:rsidP="00C26FDC">
      <w:pPr>
        <w:tabs>
          <w:tab w:val="left" w:pos="284"/>
        </w:tabs>
        <w:spacing w:after="0" w:line="240" w:lineRule="auto"/>
        <w:jc w:val="center"/>
        <w:rPr>
          <w:rFonts w:ascii="Times New Roman" w:eastAsia="Calibri" w:hAnsi="Times New Roman" w:cs="Times New Roman"/>
          <w:b/>
          <w:sz w:val="12"/>
          <w:szCs w:val="12"/>
        </w:rPr>
      </w:pPr>
      <w:r w:rsidRPr="00C26FDC">
        <w:rPr>
          <w:rFonts w:ascii="Times New Roman" w:eastAsia="Calibri" w:hAnsi="Times New Roman" w:cs="Times New Roman"/>
          <w:b/>
          <w:sz w:val="12"/>
          <w:szCs w:val="12"/>
        </w:rPr>
        <w:t xml:space="preserve">охранных и санитарно-защитных </w:t>
      </w:r>
      <w:proofErr w:type="gramStart"/>
      <w:r w:rsidRPr="00C26FDC">
        <w:rPr>
          <w:rFonts w:ascii="Times New Roman" w:eastAsia="Calibri" w:hAnsi="Times New Roman" w:cs="Times New Roman"/>
          <w:b/>
          <w:sz w:val="12"/>
          <w:szCs w:val="12"/>
        </w:rPr>
        <w:t>зонах</w:t>
      </w:r>
      <w:proofErr w:type="gramEnd"/>
      <w:r w:rsidRPr="00C26FDC">
        <w:rPr>
          <w:rFonts w:ascii="Times New Roman" w:eastAsia="Calibri" w:hAnsi="Times New Roman" w:cs="Times New Roman"/>
          <w:b/>
          <w:sz w:val="12"/>
          <w:szCs w:val="12"/>
        </w:rPr>
        <w:t xml:space="preserve"> проектируемого объекта</w:t>
      </w:r>
    </w:p>
    <w:p w:rsidR="001536A6" w:rsidRPr="001536A6" w:rsidRDefault="001536A6" w:rsidP="00EA18DA">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1536A6" w:rsidRPr="001536A6" w:rsidRDefault="001536A6" w:rsidP="00EA18DA">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Размеры </w:t>
      </w:r>
      <w:proofErr w:type="spellStart"/>
      <w:r w:rsidRPr="001536A6">
        <w:rPr>
          <w:rFonts w:ascii="Times New Roman" w:eastAsia="Calibri" w:hAnsi="Times New Roman" w:cs="Times New Roman"/>
          <w:sz w:val="12"/>
          <w:szCs w:val="12"/>
        </w:rPr>
        <w:t>водоохранных</w:t>
      </w:r>
      <w:proofErr w:type="spellEnd"/>
      <w:r w:rsidRPr="001536A6">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w:t>
      </w:r>
      <w:r w:rsidR="00064261">
        <w:rPr>
          <w:rFonts w:ascii="Times New Roman" w:eastAsia="Calibri" w:hAnsi="Times New Roman" w:cs="Times New Roman"/>
          <w:sz w:val="12"/>
          <w:szCs w:val="12"/>
        </w:rPr>
        <w:t>й Федерации от 3 июня 2006 г. №</w:t>
      </w:r>
      <w:r w:rsidRPr="001536A6">
        <w:rPr>
          <w:rFonts w:ascii="Times New Roman" w:eastAsia="Calibri" w:hAnsi="Times New Roman" w:cs="Times New Roman"/>
          <w:sz w:val="12"/>
          <w:szCs w:val="12"/>
        </w:rPr>
        <w:t xml:space="preserve">74-ФЗ. Ширина </w:t>
      </w:r>
      <w:proofErr w:type="spellStart"/>
      <w:r w:rsidRPr="001536A6">
        <w:rPr>
          <w:rFonts w:ascii="Times New Roman" w:eastAsia="Calibri" w:hAnsi="Times New Roman" w:cs="Times New Roman"/>
          <w:sz w:val="12"/>
          <w:szCs w:val="12"/>
        </w:rPr>
        <w:t>водоохранной</w:t>
      </w:r>
      <w:proofErr w:type="spellEnd"/>
      <w:r w:rsidRPr="001536A6">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1536A6">
        <w:rPr>
          <w:rFonts w:ascii="Times New Roman" w:eastAsia="Calibri" w:hAnsi="Times New Roman" w:cs="Times New Roman"/>
          <w:sz w:val="12"/>
          <w:szCs w:val="12"/>
        </w:rPr>
        <w:t>2</w:t>
      </w:r>
      <w:proofErr w:type="gramEnd"/>
      <w:r w:rsidRPr="001536A6">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1536A6">
        <w:rPr>
          <w:rFonts w:ascii="Times New Roman" w:eastAsia="Calibri" w:hAnsi="Times New Roman" w:cs="Times New Roman"/>
          <w:sz w:val="12"/>
          <w:szCs w:val="12"/>
        </w:rPr>
        <w:t>рыбохозяйственное</w:t>
      </w:r>
      <w:proofErr w:type="spellEnd"/>
      <w:r w:rsidRPr="001536A6">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1536A6" w:rsidRPr="001536A6" w:rsidRDefault="001536A6" w:rsidP="00EA18DA">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Официально зарегистрированные особо охраняемые территории (национальные парки, государственные заповедники, государственные заказники, памятники природы, пригородные зеленые зоны и др.) непосредственно на территории участка намечаемых работ и в зоне его влияния отсутствуют.</w:t>
      </w:r>
    </w:p>
    <w:p w:rsidR="001536A6" w:rsidRPr="001536A6" w:rsidRDefault="001536A6" w:rsidP="00EA18DA">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 границах </w:t>
      </w:r>
      <w:proofErr w:type="spellStart"/>
      <w:r w:rsidRPr="001536A6">
        <w:rPr>
          <w:rFonts w:ascii="Times New Roman" w:eastAsia="Calibri" w:hAnsi="Times New Roman" w:cs="Times New Roman"/>
          <w:sz w:val="12"/>
          <w:szCs w:val="12"/>
        </w:rPr>
        <w:t>водоохранных</w:t>
      </w:r>
      <w:proofErr w:type="spellEnd"/>
      <w:r w:rsidRPr="001536A6">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1536A6" w:rsidRPr="001536A6" w:rsidRDefault="001536A6" w:rsidP="00EA18DA">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На территории планируемого строительства зоны санитарной охраны и какие-либо другие зоны ограничения отсутствуют.</w:t>
      </w:r>
    </w:p>
    <w:p w:rsidR="001536A6" w:rsidRPr="00EA18DA" w:rsidRDefault="00EA18DA" w:rsidP="00EA18DA">
      <w:pPr>
        <w:tabs>
          <w:tab w:val="left" w:pos="284"/>
        </w:tabs>
        <w:spacing w:after="0" w:line="240" w:lineRule="auto"/>
        <w:jc w:val="center"/>
        <w:rPr>
          <w:rFonts w:ascii="Times New Roman" w:eastAsia="Calibri" w:hAnsi="Times New Roman" w:cs="Times New Roman"/>
          <w:b/>
          <w:sz w:val="12"/>
          <w:szCs w:val="12"/>
        </w:rPr>
      </w:pPr>
      <w:r w:rsidRPr="00EA18DA">
        <w:rPr>
          <w:rFonts w:ascii="Times New Roman" w:eastAsia="Calibri" w:hAnsi="Times New Roman" w:cs="Times New Roman"/>
          <w:b/>
          <w:sz w:val="12"/>
          <w:szCs w:val="12"/>
        </w:rPr>
        <w:t xml:space="preserve">7. </w:t>
      </w:r>
      <w:r w:rsidR="001536A6" w:rsidRPr="00EA18DA">
        <w:rPr>
          <w:rFonts w:ascii="Times New Roman" w:eastAsia="Calibri" w:hAnsi="Times New Roman" w:cs="Times New Roman"/>
          <w:b/>
          <w:sz w:val="12"/>
          <w:szCs w:val="12"/>
        </w:rPr>
        <w:t>Мероприятия по охране окружающей среды</w:t>
      </w:r>
    </w:p>
    <w:p w:rsidR="001536A6" w:rsidRPr="006000BF" w:rsidRDefault="006000BF" w:rsidP="006000BF">
      <w:pPr>
        <w:tabs>
          <w:tab w:val="left" w:pos="284"/>
        </w:tabs>
        <w:spacing w:after="0" w:line="240" w:lineRule="auto"/>
        <w:jc w:val="center"/>
        <w:rPr>
          <w:rFonts w:ascii="Times New Roman" w:eastAsia="Calibri" w:hAnsi="Times New Roman" w:cs="Times New Roman"/>
          <w:b/>
          <w:sz w:val="12"/>
          <w:szCs w:val="12"/>
        </w:rPr>
      </w:pPr>
      <w:r w:rsidRPr="006000BF">
        <w:rPr>
          <w:rFonts w:ascii="Times New Roman" w:eastAsia="Calibri" w:hAnsi="Times New Roman" w:cs="Times New Roman"/>
          <w:b/>
          <w:sz w:val="12"/>
          <w:szCs w:val="12"/>
        </w:rPr>
        <w:t xml:space="preserve">7.1. </w:t>
      </w:r>
      <w:r w:rsidR="001536A6" w:rsidRPr="006000BF">
        <w:rPr>
          <w:rFonts w:ascii="Times New Roman" w:eastAsia="Calibri" w:hAnsi="Times New Roman" w:cs="Times New Roman"/>
          <w:b/>
          <w:sz w:val="12"/>
          <w:szCs w:val="12"/>
        </w:rPr>
        <w:t>Мероприятия по охране атмосферного воздуха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контроль давления в трубопроводе;</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аварийную сигнализацию заклинивания задвижек;</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контроль уровня нефти в подземных дренажных емкостях.</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В соответствии с «Рекомендациями по основным вопросам </w:t>
      </w:r>
      <w:proofErr w:type="spellStart"/>
      <w:r w:rsidRPr="001536A6">
        <w:rPr>
          <w:rFonts w:ascii="Times New Roman" w:eastAsia="Calibri" w:hAnsi="Times New Roman" w:cs="Times New Roman"/>
          <w:sz w:val="12"/>
          <w:szCs w:val="12"/>
        </w:rPr>
        <w:t>воздухоохранной</w:t>
      </w:r>
      <w:proofErr w:type="spellEnd"/>
      <w:r w:rsidRPr="001536A6">
        <w:rPr>
          <w:rFonts w:ascii="Times New Roman" w:eastAsia="Calibri"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w:t>
      </w:r>
      <w:r w:rsidR="006000BF">
        <w:rPr>
          <w:rFonts w:ascii="Times New Roman" w:eastAsia="Calibri" w:hAnsi="Times New Roman" w:cs="Times New Roman"/>
          <w:sz w:val="12"/>
          <w:szCs w:val="12"/>
        </w:rPr>
        <w:t xml:space="preserve">концентрации менее 0,05 </w:t>
      </w:r>
      <w:proofErr w:type="spellStart"/>
      <w:r w:rsidR="006000BF">
        <w:rPr>
          <w:rFonts w:ascii="Times New Roman" w:eastAsia="Calibri" w:hAnsi="Times New Roman" w:cs="Times New Roman"/>
          <w:sz w:val="12"/>
          <w:szCs w:val="12"/>
        </w:rPr>
        <w:t>ПДКм.р</w:t>
      </w:r>
      <w:proofErr w:type="spellEnd"/>
      <w:r w:rsidR="006000BF">
        <w:rPr>
          <w:rFonts w:ascii="Times New Roman" w:eastAsia="Calibri" w:hAnsi="Times New Roman" w:cs="Times New Roman"/>
          <w:sz w:val="12"/>
          <w:szCs w:val="12"/>
        </w:rPr>
        <w:t>.</w:t>
      </w:r>
    </w:p>
    <w:p w:rsidR="001536A6" w:rsidRPr="006000BF" w:rsidRDefault="006000BF" w:rsidP="006000BF">
      <w:pPr>
        <w:tabs>
          <w:tab w:val="left" w:pos="284"/>
        </w:tabs>
        <w:spacing w:after="0" w:line="240" w:lineRule="auto"/>
        <w:jc w:val="center"/>
        <w:rPr>
          <w:rFonts w:ascii="Times New Roman" w:eastAsia="Calibri" w:hAnsi="Times New Roman" w:cs="Times New Roman"/>
          <w:b/>
          <w:sz w:val="12"/>
          <w:szCs w:val="12"/>
        </w:rPr>
      </w:pPr>
      <w:r w:rsidRPr="006000BF">
        <w:rPr>
          <w:rFonts w:ascii="Times New Roman" w:eastAsia="Calibri" w:hAnsi="Times New Roman" w:cs="Times New Roman"/>
          <w:b/>
          <w:sz w:val="12"/>
          <w:szCs w:val="12"/>
        </w:rPr>
        <w:t xml:space="preserve">7.2. </w:t>
      </w:r>
      <w:r w:rsidR="001536A6" w:rsidRPr="006000BF">
        <w:rPr>
          <w:rFonts w:ascii="Times New Roman" w:eastAsia="Calibri" w:hAnsi="Times New Roman" w:cs="Times New Roman"/>
          <w:b/>
          <w:sz w:val="12"/>
          <w:szCs w:val="12"/>
        </w:rPr>
        <w:t>Мероприятия по охране недр, поверхностных и подземных вод</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К числу основных факторов воздействия на недра, поверхностные и подземные водные объекты относятся: загрязненные дождевые сточные воды, проливы транспортируемой нефти, утечки нефти от технологического оборудования. Важнейшими задачами охраны геологической среды являются своевременное обнаружение и ликвидация утечек транспортируемой жидкости из водоводов, обнаружение загрязнений в поверхностных и подземных водах.</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Для защиты поверхностных и подземных водотоков и почвенного покрова земли от аварийных ситуаций и ликвидации их последствий, которые могут нанести существенный ущерб окружающей природной среде рекомендуются следующие мероприятия: </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proofErr w:type="spellStart"/>
      <w:r w:rsidR="001536A6" w:rsidRPr="001536A6">
        <w:rPr>
          <w:rFonts w:ascii="Times New Roman" w:eastAsia="Calibri" w:hAnsi="Times New Roman" w:cs="Times New Roman"/>
          <w:sz w:val="12"/>
          <w:szCs w:val="12"/>
        </w:rPr>
        <w:t>свовременное</w:t>
      </w:r>
      <w:proofErr w:type="spellEnd"/>
      <w:r w:rsidR="001536A6" w:rsidRPr="001536A6">
        <w:rPr>
          <w:rFonts w:ascii="Times New Roman" w:eastAsia="Calibri" w:hAnsi="Times New Roman" w:cs="Times New Roman"/>
          <w:sz w:val="12"/>
          <w:szCs w:val="12"/>
        </w:rPr>
        <w:t xml:space="preserve"> обнаружение сброса сточных вод и своевременное его устранение;</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 xml:space="preserve">создание </w:t>
      </w:r>
      <w:proofErr w:type="spellStart"/>
      <w:r w:rsidR="001536A6" w:rsidRPr="001536A6">
        <w:rPr>
          <w:rFonts w:ascii="Times New Roman" w:eastAsia="Calibri" w:hAnsi="Times New Roman" w:cs="Times New Roman"/>
          <w:sz w:val="12"/>
          <w:szCs w:val="12"/>
        </w:rPr>
        <w:t>режимно</w:t>
      </w:r>
      <w:proofErr w:type="spellEnd"/>
      <w:r w:rsidR="001536A6" w:rsidRPr="001536A6">
        <w:rPr>
          <w:rFonts w:ascii="Times New Roman" w:eastAsia="Calibri" w:hAnsi="Times New Roman" w:cs="Times New Roman"/>
          <w:sz w:val="12"/>
          <w:szCs w:val="12"/>
        </w:rPr>
        <w:t>-наблюдательной сети и проведение наблюдений в ней;</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сброс дождевых и талых сточных вод с вновь проектируемых площадок предусмотрен по самотечным сетям в канализационные емкости;</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контроль и сигнализация уровня продукта в дренажных емкостях;</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антикоррозийная защита подземных стальных емкостей и трубопроводов от почвенной и атмосферной коррозии изоляцией усиленного типа;</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proofErr w:type="spellStart"/>
      <w:r w:rsidR="001536A6" w:rsidRPr="001536A6">
        <w:rPr>
          <w:rFonts w:ascii="Times New Roman" w:eastAsia="Calibri" w:hAnsi="Times New Roman" w:cs="Times New Roman"/>
          <w:sz w:val="12"/>
          <w:szCs w:val="12"/>
        </w:rPr>
        <w:t>электрохимзащита</w:t>
      </w:r>
      <w:proofErr w:type="spellEnd"/>
      <w:r w:rsidR="001536A6" w:rsidRPr="001536A6">
        <w:rPr>
          <w:rFonts w:ascii="Times New Roman" w:eastAsia="Calibri" w:hAnsi="Times New Roman" w:cs="Times New Roman"/>
          <w:sz w:val="12"/>
          <w:szCs w:val="12"/>
        </w:rPr>
        <w:t xml:space="preserve"> всех подземных стальных коммуникаций и сооружений;</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устройство защитной гидроизоляции всех подземных сооружений и трубопроводов;</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обвалование площадок добывающих скважин;</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контроль сварных соединений выкидных и дренажных трубопроводов;</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проверка на прочность и герметичность трубопроводов после монтажа.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001536A6" w:rsidRPr="001536A6">
        <w:rPr>
          <w:rFonts w:ascii="Times New Roman" w:eastAsia="Calibri" w:hAnsi="Times New Roman" w:cs="Times New Roman"/>
          <w:sz w:val="12"/>
          <w:szCs w:val="12"/>
        </w:rPr>
        <w:t>от</w:t>
      </w:r>
      <w:proofErr w:type="gramEnd"/>
      <w:r w:rsidR="001536A6" w:rsidRPr="001536A6">
        <w:rPr>
          <w:rFonts w:ascii="Times New Roman" w:eastAsia="Calibri" w:hAnsi="Times New Roman" w:cs="Times New Roman"/>
          <w:sz w:val="12"/>
          <w:szCs w:val="12"/>
        </w:rPr>
        <w:t xml:space="preserve"> нормального;</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размещение технологических сооружений на площадках с твердым покрытием, ограждение бортовым камнем;</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проведение учета всех аварийных ситуаций, повлекших загрязнение окружающей среды, принимать все меры по их ликвидации;</w:t>
      </w:r>
    </w:p>
    <w:p w:rsidR="001536A6" w:rsidRPr="001536A6" w:rsidRDefault="006000BF" w:rsidP="006000B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сбор производственно-дождевых стоков производить в подземные емкости.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lastRenderedPageBreak/>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На </w:t>
      </w:r>
      <w:proofErr w:type="spellStart"/>
      <w:r w:rsidRPr="001536A6">
        <w:rPr>
          <w:rFonts w:ascii="Times New Roman" w:eastAsia="Calibri" w:hAnsi="Times New Roman" w:cs="Times New Roman"/>
          <w:sz w:val="12"/>
          <w:szCs w:val="12"/>
        </w:rPr>
        <w:t>недропользователей</w:t>
      </w:r>
      <w:proofErr w:type="spellEnd"/>
      <w:r w:rsidRPr="001536A6">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1536A6" w:rsidRPr="006000BF" w:rsidRDefault="001536A6" w:rsidP="006000BF">
      <w:pPr>
        <w:tabs>
          <w:tab w:val="left" w:pos="284"/>
        </w:tabs>
        <w:spacing w:after="0" w:line="240" w:lineRule="auto"/>
        <w:jc w:val="center"/>
        <w:rPr>
          <w:rFonts w:ascii="Times New Roman" w:eastAsia="Calibri" w:hAnsi="Times New Roman" w:cs="Times New Roman"/>
          <w:b/>
          <w:sz w:val="12"/>
          <w:szCs w:val="12"/>
        </w:rPr>
      </w:pPr>
      <w:r w:rsidRPr="006000BF">
        <w:rPr>
          <w:rFonts w:ascii="Times New Roman" w:eastAsia="Calibri" w:hAnsi="Times New Roman" w:cs="Times New Roman"/>
          <w:b/>
          <w:sz w:val="12"/>
          <w:szCs w:val="12"/>
        </w:rPr>
        <w:t>7.3</w:t>
      </w:r>
      <w:r w:rsidR="006000BF" w:rsidRPr="006000BF">
        <w:rPr>
          <w:rFonts w:ascii="Times New Roman" w:eastAsia="Calibri" w:hAnsi="Times New Roman" w:cs="Times New Roman"/>
          <w:b/>
          <w:sz w:val="12"/>
          <w:szCs w:val="12"/>
        </w:rPr>
        <w:t xml:space="preserve">. </w:t>
      </w:r>
      <w:r w:rsidRPr="006000BF">
        <w:rPr>
          <w:rFonts w:ascii="Times New Roman" w:eastAsia="Calibri" w:hAnsi="Times New Roman" w:cs="Times New Roman"/>
          <w:b/>
          <w:sz w:val="12"/>
          <w:szCs w:val="12"/>
        </w:rPr>
        <w:t>Мероприятия по охране почв, растительности и животного мира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 целью максимального сокращения воздействия на почвенный покров необходимо  предусмотреть следующие мероприятия:</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размещение сооружений на минимально необходимых площадях с соблюдением нормативов плотности застройки, прокладка коммуникаций в общем коридоре;</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последовательная рекультивация нарушаемых земель по мере выполнения работ;</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защита почвы во время строительства от ветровой и водной эрозии путем трамбовки и планировки грунта при засыпке траншей;</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движение транспорта и перевозка грузов при строительстве по регламентированным дорогам.</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Для содействия естественному восстановлению растительности намечаются мероприятия:</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устранения ям и рытвин, образовавшихся при проведении строительных работ;</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грубая и чистовая планировка поверхности;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перемещение плодородного слоя почвы из временного отвала и равномерное распределение его в пределах </w:t>
      </w:r>
      <w:proofErr w:type="spellStart"/>
      <w:r w:rsidRPr="001536A6">
        <w:rPr>
          <w:rFonts w:ascii="Times New Roman" w:eastAsia="Calibri" w:hAnsi="Times New Roman" w:cs="Times New Roman"/>
          <w:sz w:val="12"/>
          <w:szCs w:val="12"/>
        </w:rPr>
        <w:t>рекультивируемой</w:t>
      </w:r>
      <w:proofErr w:type="spellEnd"/>
      <w:r w:rsidRPr="001536A6">
        <w:rPr>
          <w:rFonts w:ascii="Times New Roman" w:eastAsia="Calibri" w:hAnsi="Times New Roman" w:cs="Times New Roman"/>
          <w:sz w:val="12"/>
          <w:szCs w:val="12"/>
        </w:rPr>
        <w:t xml:space="preserve"> зоны с созданием ровной поверхности;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внесение минеральных и органических удобрений;</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посев семян многолетних трав;</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соблюдение противопожарных норм.</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качестве охранных мероприятий от негативного воздействия на животный мир необходимо  выполнять:</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выполнение правил техники безопасности;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ограничение доступа людей за пределы строящихся объектов;</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очистка территории от строительных и твердых бытовых отходов;</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ужесточение контроля за производственными и коммунальными стоками;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ликвидация в кратчайшие сроки последствий возможных аварий на нефтепроводе.</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Для снижения уровня воздействия на окружающую среду и ихтиофауну при строительстве объекта необходимо выполнять следующие технические решения и мероприятия:</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оснащенность устьевого оборудования запорной арматурой;</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защита подземного трубопровода от почвенной коррозии изоляцией усиленного типа;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контроль 100 % сварных стыков радиографическими методами;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проверка на прочность и герметичность трубопровода после монтажа;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 ведение мониторинга природной среды.  </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Эти виды настолько жизнеспособны, что на них не скажется влияние строительства, численность их стабильна.</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1536A6" w:rsidRPr="001536A6" w:rsidRDefault="001536A6" w:rsidP="006000BF">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1536A6" w:rsidRPr="00673C58" w:rsidRDefault="00673C58" w:rsidP="00673C58">
      <w:pPr>
        <w:tabs>
          <w:tab w:val="left" w:pos="284"/>
        </w:tabs>
        <w:spacing w:after="0" w:line="240" w:lineRule="auto"/>
        <w:jc w:val="center"/>
        <w:rPr>
          <w:rFonts w:ascii="Times New Roman" w:eastAsia="Calibri" w:hAnsi="Times New Roman" w:cs="Times New Roman"/>
          <w:b/>
          <w:sz w:val="12"/>
          <w:szCs w:val="12"/>
        </w:rPr>
      </w:pPr>
      <w:r w:rsidRPr="00673C58">
        <w:rPr>
          <w:rFonts w:ascii="Times New Roman" w:eastAsia="Calibri" w:hAnsi="Times New Roman" w:cs="Times New Roman"/>
          <w:b/>
          <w:sz w:val="12"/>
          <w:szCs w:val="12"/>
        </w:rPr>
        <w:t xml:space="preserve">8. </w:t>
      </w:r>
      <w:r w:rsidR="001536A6" w:rsidRPr="00673C58">
        <w:rPr>
          <w:rFonts w:ascii="Times New Roman" w:eastAsia="Calibri" w:hAnsi="Times New Roman" w:cs="Times New Roman"/>
          <w:b/>
          <w:sz w:val="12"/>
          <w:szCs w:val="12"/>
        </w:rPr>
        <w:t>Мероприятия по обеспечению взрывопожарной безопасности</w:t>
      </w:r>
    </w:p>
    <w:p w:rsidR="001536A6" w:rsidRPr="001536A6"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 xml:space="preserve">размещение сооружений с учетом категории по </w:t>
      </w:r>
      <w:proofErr w:type="spellStart"/>
      <w:r w:rsidR="001536A6" w:rsidRPr="001536A6">
        <w:rPr>
          <w:rFonts w:ascii="Times New Roman" w:eastAsia="Calibri" w:hAnsi="Times New Roman" w:cs="Times New Roman"/>
          <w:sz w:val="12"/>
          <w:szCs w:val="12"/>
        </w:rPr>
        <w:t>взрывопожароопасности</w:t>
      </w:r>
      <w:proofErr w:type="spellEnd"/>
      <w:r w:rsidR="001536A6" w:rsidRPr="001536A6">
        <w:rPr>
          <w:rFonts w:ascii="Times New Roman" w:eastAsia="Calibri" w:hAnsi="Times New Roman" w:cs="Times New Roman"/>
          <w:sz w:val="12"/>
          <w:szCs w:val="12"/>
        </w:rPr>
        <w:t>, с обеспечением необходимых по нормам разрывов;</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герметизация системы добычи и сбора нефти;</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 проектируемые сооружения оснащаются системой автоматизации и телемеханизации;</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предусматривается аварийная сигнализация об отклонениях технологических параметров от допустимых значений при возможных аварийных ситуациях;</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защита надземных трубопроводов и оборудования от статического электричества и вторичных проявлений молнии методом заземления;</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освобождение трубопровода от нефти во время ремонтных работ;</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периодический инструктаж обслуживающего персонала по правилам и приемам безопасного ведения работ, противопожарным мероприятиям и практическому использованию противопожарных средств;</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364EBA"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 xml:space="preserve">проектируемые площадки нефтяных скважин №№ 21, 22 </w:t>
      </w:r>
      <w:proofErr w:type="spellStart"/>
      <w:r w:rsidR="001536A6" w:rsidRPr="001536A6">
        <w:rPr>
          <w:rFonts w:ascii="Times New Roman" w:eastAsia="Calibri" w:hAnsi="Times New Roman" w:cs="Times New Roman"/>
          <w:sz w:val="12"/>
          <w:szCs w:val="12"/>
        </w:rPr>
        <w:t>Гнездинского</w:t>
      </w:r>
      <w:proofErr w:type="spellEnd"/>
      <w:r w:rsidR="001536A6" w:rsidRPr="001536A6">
        <w:rPr>
          <w:rFonts w:ascii="Times New Roman" w:eastAsia="Calibri" w:hAnsi="Times New Roman" w:cs="Times New Roman"/>
          <w:sz w:val="12"/>
          <w:szCs w:val="12"/>
        </w:rPr>
        <w:t xml:space="preserve"> месторождения обеспечиваются первичными средствами </w:t>
      </w:r>
    </w:p>
    <w:p w:rsidR="001536A6" w:rsidRPr="001536A6" w:rsidRDefault="001536A6" w:rsidP="00364EBA">
      <w:pPr>
        <w:tabs>
          <w:tab w:val="left" w:pos="284"/>
        </w:tabs>
        <w:spacing w:after="0" w:line="240" w:lineRule="auto"/>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lastRenderedPageBreak/>
        <w:t>пожаротушения;</w:t>
      </w:r>
    </w:p>
    <w:p w:rsidR="001536A6" w:rsidRPr="001536A6" w:rsidRDefault="00673C58" w:rsidP="00673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1536A6" w:rsidRPr="001536A6">
        <w:rPr>
          <w:rFonts w:ascii="Times New Roman" w:eastAsia="Calibri" w:hAnsi="Times New Roman" w:cs="Times New Roman"/>
          <w:sz w:val="12"/>
          <w:szCs w:val="12"/>
        </w:rPr>
        <w:t>установка опознавательных знаков по трассе трубопроводов на пересечениях с подземными коммуникациями, на углах поворота трассы, а также дополнительных опознавательных знаков на углах поворота трасс трубопроводов более 45°</w:t>
      </w:r>
      <w:r w:rsidR="00064261">
        <w:rPr>
          <w:rFonts w:ascii="Times New Roman" w:eastAsia="Calibri" w:hAnsi="Times New Roman" w:cs="Times New Roman"/>
          <w:sz w:val="12"/>
          <w:szCs w:val="12"/>
        </w:rPr>
        <w:t>.</w:t>
      </w:r>
    </w:p>
    <w:p w:rsidR="001536A6" w:rsidRPr="001536A6"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Принятые в проектной документации решения соответствуют требованиям действующих законодательных актов, норм и правил РФ и обеспечивают безопасную для  жизни и здоровья людей эксплуатацию проектируемого объекта.</w:t>
      </w:r>
    </w:p>
    <w:p w:rsidR="001536A6" w:rsidRPr="001536A6"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Чертежи: </w:t>
      </w:r>
      <w:proofErr w:type="spellStart"/>
      <w:proofErr w:type="gramStart"/>
      <w:r w:rsidRPr="001536A6">
        <w:rPr>
          <w:rFonts w:ascii="Times New Roman" w:eastAsia="Calibri" w:hAnsi="Times New Roman" w:cs="Times New Roman"/>
          <w:sz w:val="12"/>
          <w:szCs w:val="12"/>
        </w:rPr>
        <w:t>C</w:t>
      </w:r>
      <w:proofErr w:type="gramEnd"/>
      <w:r w:rsidRPr="001536A6">
        <w:rPr>
          <w:rFonts w:ascii="Times New Roman" w:eastAsia="Calibri" w:hAnsi="Times New Roman" w:cs="Times New Roman"/>
          <w:sz w:val="12"/>
          <w:szCs w:val="12"/>
        </w:rPr>
        <w:t>хема</w:t>
      </w:r>
      <w:proofErr w:type="spellEnd"/>
      <w:r w:rsidRPr="001536A6">
        <w:rPr>
          <w:rFonts w:ascii="Times New Roman" w:eastAsia="Calibri" w:hAnsi="Times New Roman" w:cs="Times New Roman"/>
          <w:sz w:val="12"/>
          <w:szCs w:val="12"/>
        </w:rPr>
        <w:t xml:space="preserve"> границ зон с особыми условиями использования…</w:t>
      </w:r>
    </w:p>
    <w:p w:rsidR="001536A6" w:rsidRPr="001536A6"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Схема использования  территории в период подготовки проекта планировки…</w:t>
      </w:r>
    </w:p>
    <w:p w:rsidR="001536A6" w:rsidRPr="001536A6"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Схема расположения элемента планировочной структуры….</w:t>
      </w:r>
    </w:p>
    <w:p w:rsidR="001536A6" w:rsidRPr="001536A6"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 xml:space="preserve">Схема организации </w:t>
      </w:r>
      <w:proofErr w:type="spellStart"/>
      <w:r w:rsidRPr="001536A6">
        <w:rPr>
          <w:rFonts w:ascii="Times New Roman" w:eastAsia="Calibri" w:hAnsi="Times New Roman" w:cs="Times New Roman"/>
          <w:sz w:val="12"/>
          <w:szCs w:val="12"/>
        </w:rPr>
        <w:t>улично</w:t>
      </w:r>
      <w:proofErr w:type="spellEnd"/>
      <w:r w:rsidRPr="001536A6">
        <w:rPr>
          <w:rFonts w:ascii="Times New Roman" w:eastAsia="Calibri" w:hAnsi="Times New Roman" w:cs="Times New Roman"/>
          <w:sz w:val="12"/>
          <w:szCs w:val="12"/>
        </w:rPr>
        <w:t xml:space="preserve"> дорожной сети и движения транспорта….</w:t>
      </w:r>
    </w:p>
    <w:p w:rsidR="00E14F6A" w:rsidRDefault="001536A6" w:rsidP="00673C58">
      <w:pPr>
        <w:tabs>
          <w:tab w:val="left" w:pos="284"/>
        </w:tabs>
        <w:spacing w:after="0" w:line="240" w:lineRule="auto"/>
        <w:ind w:firstLine="284"/>
        <w:jc w:val="both"/>
        <w:rPr>
          <w:rFonts w:ascii="Times New Roman" w:eastAsia="Calibri" w:hAnsi="Times New Roman" w:cs="Times New Roman"/>
          <w:sz w:val="12"/>
          <w:szCs w:val="12"/>
        </w:rPr>
      </w:pPr>
      <w:r w:rsidRPr="001536A6">
        <w:rPr>
          <w:rFonts w:ascii="Times New Roman" w:eastAsia="Calibri" w:hAnsi="Times New Roman" w:cs="Times New Roman"/>
          <w:sz w:val="12"/>
          <w:szCs w:val="12"/>
        </w:rPr>
        <w:t>Схема вертикальной планировки и инженерной…</w:t>
      </w:r>
    </w:p>
    <w:p w:rsidR="00E14F6A" w:rsidRDefault="0033023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0620B5C" wp14:editId="4C5A8723">
            <wp:extent cx="4753155" cy="2855344"/>
            <wp:effectExtent l="0" t="0" r="0" b="0"/>
            <wp:docPr id="15" name="Рисунок 15" descr="C:\Users\Urist\AppData\Local\Microsoft\Windows\Temporary Internet Files\Content.Word\Cхема использования территор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Cхема использования территории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524" r="2952"/>
                    <a:stretch/>
                  </pic:blipFill>
                  <pic:spPr bwMode="auto">
                    <a:xfrm>
                      <a:off x="0" y="0"/>
                      <a:ext cx="4753125" cy="2855326"/>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33023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7FF24D4" wp14:editId="2234BC73">
            <wp:extent cx="4753152" cy="2838090"/>
            <wp:effectExtent l="0" t="0" r="0" b="0"/>
            <wp:docPr id="16" name="Рисунок 16" descr="C:\Users\Urist\AppData\Local\Microsoft\Windows\Temporary Internet Files\Content.Word\Схема вертикальной планиров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Схема вертикальной планировки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839" r="4244"/>
                    <a:stretch/>
                  </pic:blipFill>
                  <pic:spPr bwMode="auto">
                    <a:xfrm>
                      <a:off x="0" y="0"/>
                      <a:ext cx="4753125" cy="2838074"/>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33023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C2E3CAD" wp14:editId="74DA9BD3">
            <wp:extent cx="4761781" cy="3321170"/>
            <wp:effectExtent l="0" t="0" r="0" b="0"/>
            <wp:docPr id="17" name="Рисунок 17" descr="C:\Users\Urist\AppData\Local\Microsoft\Windows\Temporary Internet Files\Content.Word\Схема границ зон с особыми условия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Схема границ зон с особыми условиями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08" r="2712"/>
                    <a:stretch/>
                  </pic:blipFill>
                  <pic:spPr bwMode="auto">
                    <a:xfrm>
                      <a:off x="0" y="0"/>
                      <a:ext cx="4761751" cy="3321149"/>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A7C1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198EBD6" wp14:editId="629C1FB8">
            <wp:extent cx="4761781" cy="3286664"/>
            <wp:effectExtent l="0" t="0" r="0" b="0"/>
            <wp:docPr id="18" name="Рисунок 18" descr="C:\Users\Urist\AppData\Local\Microsoft\Windows\Temporary Internet Files\Content.Word\Схема организации улично-дорожной се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Схема организации улично-дорожной сети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08" r="3120"/>
                    <a:stretch/>
                  </pic:blipFill>
                  <pic:spPr bwMode="auto">
                    <a:xfrm>
                      <a:off x="0" y="0"/>
                      <a:ext cx="4761752" cy="3286644"/>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A7C1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A79D1C7" wp14:editId="4E718EDE">
            <wp:extent cx="4761782" cy="2812212"/>
            <wp:effectExtent l="0" t="0" r="0" b="0"/>
            <wp:docPr id="19" name="Рисунок 19" descr="C:\Users\Urist\AppData\Local\Microsoft\Windows\Temporary Internet Files\Content.Word\Схема расположения элемента планировочной структу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Схема расположения элемента планировочной структуры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893" r="3080" b="-1"/>
                    <a:stretch/>
                  </pic:blipFill>
                  <pic:spPr bwMode="auto">
                    <a:xfrm>
                      <a:off x="0" y="0"/>
                      <a:ext cx="4761752" cy="2812195"/>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2A7C1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582B0BD" wp14:editId="31C3378D">
            <wp:extent cx="4761781" cy="2889849"/>
            <wp:effectExtent l="0" t="0" r="0" b="0"/>
            <wp:docPr id="20" name="Рисунок 20" descr="C:\Users\Urist\AppData\Local\Microsoft\Windows\Temporary Internet Files\Content.Word\Чертеж планировки территор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Чертеж планировки территории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524" r="3080"/>
                    <a:stretch/>
                  </pic:blipFill>
                  <pic:spPr bwMode="auto">
                    <a:xfrm>
                      <a:off x="0" y="0"/>
                      <a:ext cx="4761752" cy="2889831"/>
                    </a:xfrm>
                    <a:prstGeom prst="rect">
                      <a:avLst/>
                    </a:prstGeom>
                    <a:noFill/>
                    <a:ln>
                      <a:noFill/>
                    </a:ln>
                    <a:extLst>
                      <a:ext uri="{53640926-AAD7-44D8-BBD7-CCE9431645EC}">
                        <a14:shadowObscured xmlns:a14="http://schemas.microsoft.com/office/drawing/2010/main"/>
                      </a:ext>
                    </a:extLst>
                  </pic:spPr>
                </pic:pic>
              </a:graphicData>
            </a:graphic>
          </wp:inline>
        </w:drawing>
      </w:r>
    </w:p>
    <w:p w:rsidR="00B44255" w:rsidRPr="00B44255" w:rsidRDefault="00B44255" w:rsidP="00B44255">
      <w:pPr>
        <w:tabs>
          <w:tab w:val="left" w:pos="284"/>
        </w:tabs>
        <w:spacing w:after="0" w:line="240" w:lineRule="auto"/>
        <w:jc w:val="center"/>
        <w:rPr>
          <w:rFonts w:ascii="Times New Roman" w:eastAsia="Calibri" w:hAnsi="Times New Roman" w:cs="Times New Roman"/>
          <w:b/>
          <w:sz w:val="12"/>
          <w:szCs w:val="12"/>
        </w:rPr>
      </w:pPr>
      <w:r w:rsidRPr="00B44255">
        <w:rPr>
          <w:rFonts w:ascii="Times New Roman" w:eastAsia="Calibri" w:hAnsi="Times New Roman" w:cs="Times New Roman"/>
          <w:b/>
          <w:sz w:val="12"/>
          <w:szCs w:val="12"/>
        </w:rPr>
        <w:t>Документация по межеванию территории</w:t>
      </w:r>
      <w:r>
        <w:rPr>
          <w:rFonts w:ascii="Times New Roman" w:eastAsia="Calibri" w:hAnsi="Times New Roman" w:cs="Times New Roman"/>
          <w:b/>
          <w:sz w:val="12"/>
          <w:szCs w:val="12"/>
        </w:rPr>
        <w:t xml:space="preserve"> </w:t>
      </w:r>
      <w:r w:rsidRPr="00B44255">
        <w:rPr>
          <w:rFonts w:ascii="Times New Roman" w:eastAsia="Calibri" w:hAnsi="Times New Roman" w:cs="Times New Roman"/>
          <w:b/>
          <w:sz w:val="12"/>
          <w:szCs w:val="12"/>
        </w:rPr>
        <w:t>по объекту АО «</w:t>
      </w:r>
      <w:proofErr w:type="spellStart"/>
      <w:r w:rsidRPr="00B44255">
        <w:rPr>
          <w:rFonts w:ascii="Times New Roman" w:eastAsia="Calibri" w:hAnsi="Times New Roman" w:cs="Times New Roman"/>
          <w:b/>
          <w:sz w:val="12"/>
          <w:szCs w:val="12"/>
        </w:rPr>
        <w:t>Самаранефтегаз</w:t>
      </w:r>
      <w:proofErr w:type="spellEnd"/>
      <w:r w:rsidRPr="00B44255">
        <w:rPr>
          <w:rFonts w:ascii="Times New Roman" w:eastAsia="Calibri" w:hAnsi="Times New Roman" w:cs="Times New Roman"/>
          <w:b/>
          <w:sz w:val="12"/>
          <w:szCs w:val="12"/>
        </w:rPr>
        <w:t xml:space="preserve">» «Сбор нефти и газа со скважин №№ 21, 22 </w:t>
      </w:r>
      <w:proofErr w:type="spellStart"/>
      <w:r w:rsidRPr="00B44255">
        <w:rPr>
          <w:rFonts w:ascii="Times New Roman" w:eastAsia="Calibri" w:hAnsi="Times New Roman" w:cs="Times New Roman"/>
          <w:b/>
          <w:sz w:val="12"/>
          <w:szCs w:val="12"/>
        </w:rPr>
        <w:t>Гнездинского</w:t>
      </w:r>
      <w:proofErr w:type="spellEnd"/>
      <w:r w:rsidRPr="00B44255">
        <w:rPr>
          <w:rFonts w:ascii="Times New Roman" w:eastAsia="Calibri" w:hAnsi="Times New Roman" w:cs="Times New Roman"/>
          <w:b/>
          <w:sz w:val="12"/>
          <w:szCs w:val="12"/>
        </w:rPr>
        <w:t xml:space="preserve"> месторождения» в границах сельского поселения Сергиевск муниципального района Сергиевский Самарской области</w:t>
      </w:r>
    </w:p>
    <w:p w:rsidR="00B44255" w:rsidRPr="00B44255" w:rsidRDefault="00B44255" w:rsidP="00B4425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t xml:space="preserve">1. </w:t>
      </w:r>
      <w:r w:rsidRPr="00B44255">
        <w:rPr>
          <w:rFonts w:ascii="Times New Roman" w:eastAsia="Calibri" w:hAnsi="Times New Roman" w:cs="Times New Roman"/>
          <w:b/>
          <w:sz w:val="12"/>
          <w:szCs w:val="12"/>
        </w:rPr>
        <w:t>Проектные решения</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Необходимость разработки данной документации связана с реализацией и организацией добычи нефти и газа с проектируемых скважин №№ 21, 22 </w:t>
      </w:r>
      <w:proofErr w:type="spellStart"/>
      <w:r w:rsidRPr="00B44255">
        <w:rPr>
          <w:rFonts w:ascii="Times New Roman" w:eastAsia="Calibri" w:hAnsi="Times New Roman" w:cs="Times New Roman"/>
          <w:sz w:val="12"/>
          <w:szCs w:val="12"/>
        </w:rPr>
        <w:t>Гнездинского</w:t>
      </w:r>
      <w:proofErr w:type="spellEnd"/>
      <w:r w:rsidRPr="00B44255">
        <w:rPr>
          <w:rFonts w:ascii="Times New Roman" w:eastAsia="Calibri" w:hAnsi="Times New Roman" w:cs="Times New Roman"/>
          <w:sz w:val="12"/>
          <w:szCs w:val="12"/>
        </w:rPr>
        <w:t xml:space="preserve"> месторождения.</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Основанием для разработки проекта межевания территории в границах сельского поселения Сергиевск муниципального района Сергиевский Самарской области являются:</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 техническое задание на выполнение проекта планировки территории и проекта межевания территории объекта 2731П «Сбор нефти и газа со скважин №№ 21,22 </w:t>
      </w:r>
      <w:proofErr w:type="spellStart"/>
      <w:r w:rsidRPr="00B44255">
        <w:rPr>
          <w:rFonts w:ascii="Times New Roman" w:eastAsia="Calibri" w:hAnsi="Times New Roman" w:cs="Times New Roman"/>
          <w:sz w:val="12"/>
          <w:szCs w:val="12"/>
        </w:rPr>
        <w:t>Гнездинского</w:t>
      </w:r>
      <w:proofErr w:type="spellEnd"/>
      <w:r w:rsidRPr="00B44255">
        <w:rPr>
          <w:rFonts w:ascii="Times New Roman" w:eastAsia="Calibri" w:hAnsi="Times New Roman" w:cs="Times New Roman"/>
          <w:sz w:val="12"/>
          <w:szCs w:val="12"/>
        </w:rPr>
        <w:t xml:space="preserve"> месторождения» муниципального района Сергиевский Самарской области, согласованное Директором департамента ПИР ООО «</w:t>
      </w:r>
      <w:proofErr w:type="spellStart"/>
      <w:r w:rsidRPr="00B44255">
        <w:rPr>
          <w:rFonts w:ascii="Times New Roman" w:eastAsia="Calibri" w:hAnsi="Times New Roman" w:cs="Times New Roman"/>
          <w:sz w:val="12"/>
          <w:szCs w:val="12"/>
        </w:rPr>
        <w:t>СамараНИПИнефть</w:t>
      </w:r>
      <w:proofErr w:type="spellEnd"/>
      <w:r w:rsidRPr="00B44255">
        <w:rPr>
          <w:rFonts w:ascii="Times New Roman" w:eastAsia="Calibri" w:hAnsi="Times New Roman" w:cs="Times New Roman"/>
          <w:sz w:val="12"/>
          <w:szCs w:val="12"/>
        </w:rPr>
        <w:t>» Д.А.</w:t>
      </w:r>
      <w:r w:rsidR="00064261">
        <w:rPr>
          <w:rFonts w:ascii="Times New Roman" w:eastAsia="Calibri" w:hAnsi="Times New Roman" w:cs="Times New Roman"/>
          <w:sz w:val="12"/>
          <w:szCs w:val="12"/>
        </w:rPr>
        <w:t xml:space="preserve"> </w:t>
      </w:r>
      <w:proofErr w:type="spellStart"/>
      <w:r w:rsidRPr="00B44255">
        <w:rPr>
          <w:rFonts w:ascii="Times New Roman" w:eastAsia="Calibri" w:hAnsi="Times New Roman" w:cs="Times New Roman"/>
          <w:sz w:val="12"/>
          <w:szCs w:val="12"/>
        </w:rPr>
        <w:t>Глухенько</w:t>
      </w:r>
      <w:proofErr w:type="spellEnd"/>
      <w:r w:rsidRPr="00B44255">
        <w:rPr>
          <w:rFonts w:ascii="Times New Roman" w:eastAsia="Calibri" w:hAnsi="Times New Roman" w:cs="Times New Roman"/>
          <w:sz w:val="12"/>
          <w:szCs w:val="12"/>
        </w:rPr>
        <w:t>;</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lastRenderedPageBreak/>
        <w:t xml:space="preserve">- постановление главы администрации сельского поселения Сергиевск муниципального района Сергиевский Самарской области от 23.03.2016 г. №10/1 « О подготовке документации по планировке  и  межеванию территории для проектирования и строительства объекта ««Сбор нефти и газа со скважин №№ 21,22 </w:t>
      </w:r>
      <w:proofErr w:type="spellStart"/>
      <w:r w:rsidRPr="00B44255">
        <w:rPr>
          <w:rFonts w:ascii="Times New Roman" w:eastAsia="Calibri" w:hAnsi="Times New Roman" w:cs="Times New Roman"/>
          <w:sz w:val="12"/>
          <w:szCs w:val="12"/>
        </w:rPr>
        <w:t>Гнездинского</w:t>
      </w:r>
      <w:proofErr w:type="spellEnd"/>
      <w:r w:rsidRPr="00B44255">
        <w:rPr>
          <w:rFonts w:ascii="Times New Roman" w:eastAsia="Calibri" w:hAnsi="Times New Roman" w:cs="Times New Roman"/>
          <w:sz w:val="12"/>
          <w:szCs w:val="12"/>
        </w:rPr>
        <w:t xml:space="preserve"> месторождения» в границах сельского поселения Сергиевск муниципального района Сергиевский Самарской области;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 сведения государственного кадастрового учета </w:t>
      </w:r>
      <w:proofErr w:type="spellStart"/>
      <w:r w:rsidRPr="00B44255">
        <w:rPr>
          <w:rFonts w:ascii="Times New Roman" w:eastAsia="Calibri" w:hAnsi="Times New Roman" w:cs="Times New Roman"/>
          <w:sz w:val="12"/>
          <w:szCs w:val="12"/>
        </w:rPr>
        <w:t>Росреестра</w:t>
      </w:r>
      <w:proofErr w:type="spellEnd"/>
      <w:r w:rsidRPr="00B44255">
        <w:rPr>
          <w:rFonts w:ascii="Times New Roman" w:eastAsia="Calibri" w:hAnsi="Times New Roman" w:cs="Times New Roman"/>
          <w:sz w:val="12"/>
          <w:szCs w:val="12"/>
        </w:rPr>
        <w:t xml:space="preserve"> по Самарской области.</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Проект межевания территории разработан в соответствии со следующими нормативно правовыми документами:</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Градостроительный кодекс РФ, ФЗ № 190-ФЗ от 29.12.2004 г. (с изменениями);</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Земельный кодекс РФ, ФЗ № 136-ФЗ от 25.10.2001 г. (с изменениями);</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Федеральный закон "Об общих принципах организации местного самоуправления в Российской Федерации" от 06.10.2003 г. N 131-ФЗ;</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утвержденная постановлением Госстроя РФ от 29.10.2002 №150;</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СП 42.13330.2011 «Градостроительство. Планировка и застройка городских и сельских поселений»;</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 СН 459-74 «Нормы отвода земель для нефтяных и газовых скважин».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и определяет границы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B44255" w:rsidRPr="00B44255" w:rsidRDefault="00B44255" w:rsidP="00B4425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B44255">
        <w:rPr>
          <w:rFonts w:ascii="Times New Roman" w:eastAsia="Calibri" w:hAnsi="Times New Roman" w:cs="Times New Roman"/>
          <w:b/>
          <w:sz w:val="12"/>
          <w:szCs w:val="12"/>
        </w:rPr>
        <w:t>Краткие сведения об объекте межевания</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В административном отношении объект АО «</w:t>
      </w:r>
      <w:proofErr w:type="spellStart"/>
      <w:r w:rsidRPr="00B44255">
        <w:rPr>
          <w:rFonts w:ascii="Times New Roman" w:eastAsia="Calibri" w:hAnsi="Times New Roman" w:cs="Times New Roman"/>
          <w:sz w:val="12"/>
          <w:szCs w:val="12"/>
        </w:rPr>
        <w:t>Самаранефтегаз</w:t>
      </w:r>
      <w:proofErr w:type="spellEnd"/>
      <w:r w:rsidRPr="00B44255">
        <w:rPr>
          <w:rFonts w:ascii="Times New Roman" w:eastAsia="Calibri" w:hAnsi="Times New Roman" w:cs="Times New Roman"/>
          <w:sz w:val="12"/>
          <w:szCs w:val="12"/>
        </w:rPr>
        <w:t xml:space="preserve">» «Сбор нефти и газа со скважин №№ 21, 22 </w:t>
      </w:r>
      <w:proofErr w:type="spellStart"/>
      <w:r w:rsidRPr="00B44255">
        <w:rPr>
          <w:rFonts w:ascii="Times New Roman" w:eastAsia="Calibri" w:hAnsi="Times New Roman" w:cs="Times New Roman"/>
          <w:sz w:val="12"/>
          <w:szCs w:val="12"/>
        </w:rPr>
        <w:t>Гнездинского</w:t>
      </w:r>
      <w:proofErr w:type="spellEnd"/>
      <w:r w:rsidRPr="00B44255">
        <w:rPr>
          <w:rFonts w:ascii="Times New Roman" w:eastAsia="Calibri" w:hAnsi="Times New Roman" w:cs="Times New Roman"/>
          <w:sz w:val="12"/>
          <w:szCs w:val="12"/>
        </w:rPr>
        <w:t xml:space="preserve"> месторождения» расположен в Сергиевском муниципальном районе Самарской области.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Земельные участки для размещения проектируемого объекта находятся в границах кадастрового квартала 63:31:0704002 в границах сельского поселения Сергиевск.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bCs/>
          <w:sz w:val="12"/>
          <w:szCs w:val="12"/>
        </w:rPr>
      </w:pPr>
      <w:r w:rsidRPr="00B44255">
        <w:rPr>
          <w:rFonts w:ascii="Times New Roman" w:eastAsia="Calibri" w:hAnsi="Times New Roman" w:cs="Times New Roman"/>
          <w:sz w:val="12"/>
          <w:szCs w:val="12"/>
        </w:rPr>
        <w:t xml:space="preserve">Категория земель: земли сельскохозяйственного назначения. </w:t>
      </w:r>
      <w:r w:rsidRPr="00B44255">
        <w:rPr>
          <w:rFonts w:ascii="Times New Roman" w:eastAsia="Calibri" w:hAnsi="Times New Roman" w:cs="Times New Roman"/>
          <w:bCs/>
          <w:sz w:val="12"/>
          <w:szCs w:val="12"/>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Подъезды к проектируемым сооружениям производятся по существующим дорогам, проездам.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Действующих красных линий на испрашиваемой территории не существует. Проектируемые красные линии в границах проектируемого объекта совпадают с границей отвода земельных участков под строительство объекта. Линии отступа от красных линий до проектируемых сооружений отсутствуют. В проекте планировки утверждены красные линии, по внешнему контуру которых сформированы земельные участки.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Общая площадь отвода под земельными участками для строительства объект</w:t>
      </w:r>
      <w:proofErr w:type="gramStart"/>
      <w:r w:rsidRPr="00B44255">
        <w:rPr>
          <w:rFonts w:ascii="Times New Roman" w:eastAsia="Calibri" w:hAnsi="Times New Roman" w:cs="Times New Roman"/>
          <w:sz w:val="12"/>
          <w:szCs w:val="12"/>
        </w:rPr>
        <w:t>а ООО</w:t>
      </w:r>
      <w:proofErr w:type="gramEnd"/>
      <w:r w:rsidRPr="00B44255">
        <w:rPr>
          <w:rFonts w:ascii="Times New Roman" w:eastAsia="Calibri" w:hAnsi="Times New Roman" w:cs="Times New Roman"/>
          <w:sz w:val="12"/>
          <w:szCs w:val="12"/>
        </w:rPr>
        <w:t xml:space="preserve"> «</w:t>
      </w:r>
      <w:proofErr w:type="spellStart"/>
      <w:r w:rsidRPr="00B44255">
        <w:rPr>
          <w:rFonts w:ascii="Times New Roman" w:eastAsia="Calibri" w:hAnsi="Times New Roman" w:cs="Times New Roman"/>
          <w:sz w:val="12"/>
          <w:szCs w:val="12"/>
        </w:rPr>
        <w:t>СамараНИПИнефть</w:t>
      </w:r>
      <w:proofErr w:type="spellEnd"/>
      <w:r w:rsidRPr="00B44255">
        <w:rPr>
          <w:rFonts w:ascii="Times New Roman" w:eastAsia="Calibri" w:hAnsi="Times New Roman" w:cs="Times New Roman"/>
          <w:sz w:val="12"/>
          <w:szCs w:val="12"/>
        </w:rPr>
        <w:t xml:space="preserve">» «Сбор нефти и газа со скважин №№21, 22 </w:t>
      </w:r>
      <w:proofErr w:type="spellStart"/>
      <w:r w:rsidRPr="00B44255">
        <w:rPr>
          <w:rFonts w:ascii="Times New Roman" w:eastAsia="Calibri" w:hAnsi="Times New Roman" w:cs="Times New Roman"/>
          <w:sz w:val="12"/>
          <w:szCs w:val="12"/>
        </w:rPr>
        <w:t>Гнездинского</w:t>
      </w:r>
      <w:proofErr w:type="spellEnd"/>
      <w:r w:rsidRPr="00B44255">
        <w:rPr>
          <w:rFonts w:ascii="Times New Roman" w:eastAsia="Calibri" w:hAnsi="Times New Roman" w:cs="Times New Roman"/>
          <w:sz w:val="12"/>
          <w:szCs w:val="12"/>
        </w:rPr>
        <w:t xml:space="preserve"> месторождения» составляет 398 кв.м. в границах сельского поселения Сергиевск.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Сведения о земельных участках для строительства объекта приведены в таблице:</w:t>
      </w:r>
    </w:p>
    <w:tbl>
      <w:tblPr>
        <w:tblStyle w:val="af1"/>
        <w:tblW w:w="7513" w:type="dxa"/>
        <w:tblInd w:w="108" w:type="dxa"/>
        <w:tblLayout w:type="fixed"/>
        <w:tblLook w:val="01E0" w:firstRow="1" w:lastRow="1" w:firstColumn="1" w:lastColumn="1" w:noHBand="0" w:noVBand="0"/>
      </w:tblPr>
      <w:tblGrid>
        <w:gridCol w:w="1418"/>
        <w:gridCol w:w="1701"/>
        <w:gridCol w:w="1276"/>
        <w:gridCol w:w="2409"/>
        <w:gridCol w:w="709"/>
      </w:tblGrid>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 сформированного земельного участка</w:t>
            </w: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Условный номер земельного участка</w:t>
            </w:r>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Наименование землепользователя</w:t>
            </w: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Категория земель</w:t>
            </w: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Площадь, кв.м</w:t>
            </w:r>
          </w:p>
        </w:tc>
      </w:tr>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1</w:t>
            </w: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63:</w:t>
            </w:r>
            <w:r w:rsidRPr="00B44255">
              <w:rPr>
                <w:rFonts w:ascii="Times New Roman" w:eastAsia="Calibri" w:hAnsi="Times New Roman" w:cs="Times New Roman"/>
                <w:sz w:val="12"/>
                <w:szCs w:val="12"/>
                <w:lang w:val="en-US"/>
              </w:rPr>
              <w:t>31</w:t>
            </w:r>
            <w:r w:rsidRPr="00B44255">
              <w:rPr>
                <w:rFonts w:ascii="Times New Roman" w:eastAsia="Calibri" w:hAnsi="Times New Roman" w:cs="Times New Roman"/>
                <w:sz w:val="12"/>
                <w:szCs w:val="12"/>
              </w:rPr>
              <w:t>:0000000:4637/чзу</w:t>
            </w:r>
            <w:proofErr w:type="gramStart"/>
            <w:r w:rsidRPr="00B44255">
              <w:rPr>
                <w:rFonts w:ascii="Times New Roman" w:eastAsia="Calibri" w:hAnsi="Times New Roman" w:cs="Times New Roman"/>
                <w:sz w:val="12"/>
                <w:szCs w:val="12"/>
              </w:rPr>
              <w:t>1</w:t>
            </w:r>
            <w:proofErr w:type="gramEnd"/>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ОДС</w:t>
            </w: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Земли сельскохозяйственного назначения</w:t>
            </w: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365</w:t>
            </w:r>
          </w:p>
        </w:tc>
      </w:tr>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2</w:t>
            </w: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63:</w:t>
            </w:r>
            <w:r w:rsidRPr="00B44255">
              <w:rPr>
                <w:rFonts w:ascii="Times New Roman" w:eastAsia="Calibri" w:hAnsi="Times New Roman" w:cs="Times New Roman"/>
                <w:sz w:val="12"/>
                <w:szCs w:val="12"/>
                <w:lang w:val="en-US"/>
              </w:rPr>
              <w:t>31</w:t>
            </w:r>
            <w:r w:rsidRPr="00B44255">
              <w:rPr>
                <w:rFonts w:ascii="Times New Roman" w:eastAsia="Calibri" w:hAnsi="Times New Roman" w:cs="Times New Roman"/>
                <w:sz w:val="12"/>
                <w:szCs w:val="12"/>
              </w:rPr>
              <w:t>:0000000:4637/чзу</w:t>
            </w:r>
            <w:proofErr w:type="gramStart"/>
            <w:r w:rsidRPr="00B44255">
              <w:rPr>
                <w:rFonts w:ascii="Times New Roman" w:eastAsia="Calibri" w:hAnsi="Times New Roman" w:cs="Times New Roman"/>
                <w:sz w:val="12"/>
                <w:szCs w:val="12"/>
              </w:rPr>
              <w:t>2</w:t>
            </w:r>
            <w:proofErr w:type="gramEnd"/>
            <w:r w:rsidRPr="00B44255">
              <w:rPr>
                <w:rFonts w:ascii="Times New Roman" w:eastAsia="Calibri" w:hAnsi="Times New Roman" w:cs="Times New Roman"/>
                <w:sz w:val="12"/>
                <w:szCs w:val="12"/>
              </w:rPr>
              <w:t>(1)</w:t>
            </w:r>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ОДС</w:t>
            </w: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Земли сельскохозяйственного назначения</w:t>
            </w: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13</w:t>
            </w:r>
          </w:p>
        </w:tc>
      </w:tr>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3</w:t>
            </w: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63:31:0000000:4637/чзу</w:t>
            </w:r>
            <w:proofErr w:type="gramStart"/>
            <w:r w:rsidRPr="00B44255">
              <w:rPr>
                <w:rFonts w:ascii="Times New Roman" w:eastAsia="Calibri" w:hAnsi="Times New Roman" w:cs="Times New Roman"/>
                <w:sz w:val="12"/>
                <w:szCs w:val="12"/>
              </w:rPr>
              <w:t>2</w:t>
            </w:r>
            <w:proofErr w:type="gramEnd"/>
            <w:r w:rsidRPr="00B44255">
              <w:rPr>
                <w:rFonts w:ascii="Times New Roman" w:eastAsia="Calibri" w:hAnsi="Times New Roman" w:cs="Times New Roman"/>
                <w:sz w:val="12"/>
                <w:szCs w:val="12"/>
              </w:rPr>
              <w:t>(2)</w:t>
            </w:r>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ОДС</w:t>
            </w: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Земли сельскохозяйственного назначения</w:t>
            </w: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13</w:t>
            </w:r>
          </w:p>
        </w:tc>
      </w:tr>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4</w:t>
            </w: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63:31:0000000:4637/чзу3</w:t>
            </w:r>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ОДС</w:t>
            </w: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Земли сельскохозяйственного назначения</w:t>
            </w: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3</w:t>
            </w:r>
          </w:p>
        </w:tc>
      </w:tr>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5</w:t>
            </w: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63:31:0000000:4637/чзу</w:t>
            </w:r>
            <w:proofErr w:type="gramStart"/>
            <w:r w:rsidRPr="00B44255">
              <w:rPr>
                <w:rFonts w:ascii="Times New Roman" w:eastAsia="Calibri" w:hAnsi="Times New Roman" w:cs="Times New Roman"/>
                <w:sz w:val="12"/>
                <w:szCs w:val="12"/>
              </w:rPr>
              <w:t>4</w:t>
            </w:r>
            <w:proofErr w:type="gramEnd"/>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ОДС</w:t>
            </w: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Земли сельскохозяйственного назначения</w:t>
            </w: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4</w:t>
            </w:r>
          </w:p>
        </w:tc>
      </w:tr>
      <w:tr w:rsidR="00B44255" w:rsidRPr="00B44255" w:rsidTr="00B44255">
        <w:trPr>
          <w:trHeight w:val="20"/>
        </w:trPr>
        <w:tc>
          <w:tcPr>
            <w:tcW w:w="1418" w:type="dxa"/>
          </w:tcPr>
          <w:p w:rsidR="00B44255" w:rsidRPr="00B44255" w:rsidRDefault="00B44255" w:rsidP="00B44255">
            <w:pPr>
              <w:tabs>
                <w:tab w:val="left" w:pos="284"/>
              </w:tabs>
              <w:rPr>
                <w:rFonts w:ascii="Times New Roman" w:eastAsia="Calibri" w:hAnsi="Times New Roman" w:cs="Times New Roman"/>
                <w:sz w:val="12"/>
                <w:szCs w:val="12"/>
              </w:rPr>
            </w:pPr>
          </w:p>
        </w:tc>
        <w:tc>
          <w:tcPr>
            <w:tcW w:w="1701"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Всего</w:t>
            </w:r>
          </w:p>
        </w:tc>
        <w:tc>
          <w:tcPr>
            <w:tcW w:w="1276" w:type="dxa"/>
          </w:tcPr>
          <w:p w:rsidR="00B44255" w:rsidRPr="00B44255" w:rsidRDefault="00B44255" w:rsidP="00B44255">
            <w:pPr>
              <w:tabs>
                <w:tab w:val="left" w:pos="284"/>
              </w:tabs>
              <w:rPr>
                <w:rFonts w:ascii="Times New Roman" w:eastAsia="Calibri" w:hAnsi="Times New Roman" w:cs="Times New Roman"/>
                <w:sz w:val="12"/>
                <w:szCs w:val="12"/>
              </w:rPr>
            </w:pPr>
          </w:p>
        </w:tc>
        <w:tc>
          <w:tcPr>
            <w:tcW w:w="2409" w:type="dxa"/>
          </w:tcPr>
          <w:p w:rsidR="00B44255" w:rsidRPr="00B44255" w:rsidRDefault="00B44255" w:rsidP="00B44255">
            <w:pPr>
              <w:tabs>
                <w:tab w:val="left" w:pos="284"/>
              </w:tabs>
              <w:rPr>
                <w:rFonts w:ascii="Times New Roman" w:eastAsia="Calibri" w:hAnsi="Times New Roman" w:cs="Times New Roman"/>
                <w:sz w:val="12"/>
                <w:szCs w:val="12"/>
              </w:rPr>
            </w:pPr>
          </w:p>
        </w:tc>
        <w:tc>
          <w:tcPr>
            <w:tcW w:w="709" w:type="dxa"/>
          </w:tcPr>
          <w:p w:rsidR="00B44255" w:rsidRPr="00B44255" w:rsidRDefault="00B44255" w:rsidP="00B44255">
            <w:pPr>
              <w:tabs>
                <w:tab w:val="left" w:pos="284"/>
              </w:tabs>
              <w:rPr>
                <w:rFonts w:ascii="Times New Roman" w:eastAsia="Calibri" w:hAnsi="Times New Roman" w:cs="Times New Roman"/>
                <w:sz w:val="12"/>
                <w:szCs w:val="12"/>
              </w:rPr>
            </w:pPr>
            <w:r w:rsidRPr="00B44255">
              <w:rPr>
                <w:rFonts w:ascii="Times New Roman" w:eastAsia="Calibri" w:hAnsi="Times New Roman" w:cs="Times New Roman"/>
                <w:sz w:val="12"/>
                <w:szCs w:val="12"/>
              </w:rPr>
              <w:t>398</w:t>
            </w:r>
          </w:p>
        </w:tc>
      </w:tr>
    </w:tbl>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B44255">
        <w:rPr>
          <w:rFonts w:ascii="Times New Roman" w:eastAsia="Calibri" w:hAnsi="Times New Roman" w:cs="Times New Roman"/>
          <w:sz w:val="12"/>
          <w:szCs w:val="12"/>
        </w:rPr>
        <w:t>СамараНИПИнефть</w:t>
      </w:r>
      <w:proofErr w:type="spellEnd"/>
      <w:r w:rsidRPr="00B44255">
        <w:rPr>
          <w:rFonts w:ascii="Times New Roman" w:eastAsia="Calibri" w:hAnsi="Times New Roman" w:cs="Times New Roman"/>
          <w:sz w:val="12"/>
          <w:szCs w:val="12"/>
        </w:rPr>
        <w:t xml:space="preserve">». </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B44255" w:rsidRPr="00B44255" w:rsidRDefault="00B44255" w:rsidP="00B44255">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B44255" w:rsidRPr="00B44255" w:rsidRDefault="005E398D" w:rsidP="005E398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B44255" w:rsidRPr="00B44255">
        <w:rPr>
          <w:rFonts w:ascii="Times New Roman" w:eastAsia="Calibri" w:hAnsi="Times New Roman" w:cs="Times New Roman"/>
          <w:b/>
          <w:sz w:val="12"/>
          <w:szCs w:val="12"/>
        </w:rPr>
        <w:t>Земельные участки</w:t>
      </w:r>
    </w:p>
    <w:p w:rsidR="00B44255" w:rsidRPr="00B44255" w:rsidRDefault="005E398D" w:rsidP="005E398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3.1. </w:t>
      </w:r>
      <w:r w:rsidR="00B44255" w:rsidRPr="00B44255">
        <w:rPr>
          <w:rFonts w:ascii="Times New Roman" w:eastAsia="Calibri" w:hAnsi="Times New Roman" w:cs="Times New Roman"/>
          <w:b/>
          <w:sz w:val="12"/>
          <w:szCs w:val="12"/>
        </w:rPr>
        <w:t>Земельный участок: 63:31:0000000:4637/чзу</w:t>
      </w:r>
      <w:proofErr w:type="gramStart"/>
      <w:r w:rsidR="00B44255" w:rsidRPr="00B44255">
        <w:rPr>
          <w:rFonts w:ascii="Times New Roman" w:eastAsia="Calibri" w:hAnsi="Times New Roman" w:cs="Times New Roman"/>
          <w:b/>
          <w:sz w:val="12"/>
          <w:szCs w:val="12"/>
        </w:rPr>
        <w:t>1</w:t>
      </w:r>
      <w:proofErr w:type="gramEnd"/>
    </w:p>
    <w:p w:rsidR="00B44255" w:rsidRPr="00B44255" w:rsidRDefault="00B44255" w:rsidP="005E398D">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Площадь: 365 кв.м. </w:t>
      </w:r>
    </w:p>
    <w:p w:rsidR="00B44255" w:rsidRPr="00B44255" w:rsidRDefault="00B44255" w:rsidP="005E398D">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44255" w:rsidRPr="00B44255" w:rsidRDefault="00B44255" w:rsidP="005E398D">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Землепользователь: Земли ОДС.</w:t>
      </w:r>
    </w:p>
    <w:p w:rsidR="00B44255" w:rsidRPr="00B44255" w:rsidRDefault="00B44255" w:rsidP="005E398D">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000" w:firstRow="0" w:lastRow="0" w:firstColumn="0" w:lastColumn="0" w:noHBand="0" w:noVBand="0"/>
      </w:tblPr>
      <w:tblGrid>
        <w:gridCol w:w="1343"/>
        <w:gridCol w:w="1623"/>
        <w:gridCol w:w="1145"/>
        <w:gridCol w:w="1411"/>
        <w:gridCol w:w="1991"/>
      </w:tblGrid>
      <w:tr w:rsidR="00B44255" w:rsidRPr="00B44255" w:rsidTr="005E398D">
        <w:tc>
          <w:tcPr>
            <w:tcW w:w="1343" w:type="dxa"/>
          </w:tcPr>
          <w:p w:rsidR="00B44255" w:rsidRPr="00B44255" w:rsidRDefault="00B44255" w:rsidP="005E398D">
            <w:pPr>
              <w:tabs>
                <w:tab w:val="left" w:pos="284"/>
              </w:tabs>
              <w:jc w:val="both"/>
              <w:rPr>
                <w:rFonts w:ascii="Times New Roman" w:eastAsia="Calibri" w:hAnsi="Times New Roman" w:cs="Times New Roman"/>
                <w:bCs/>
                <w:sz w:val="12"/>
                <w:szCs w:val="12"/>
              </w:rPr>
            </w:pPr>
            <w:r w:rsidRPr="00B44255">
              <w:rPr>
                <w:rFonts w:ascii="Times New Roman" w:eastAsia="Calibri" w:hAnsi="Times New Roman" w:cs="Times New Roman"/>
                <w:sz w:val="12"/>
                <w:szCs w:val="12"/>
              </w:rPr>
              <w:t>№№</w:t>
            </w:r>
            <w:r w:rsidR="005E398D">
              <w:rPr>
                <w:rFonts w:ascii="Times New Roman" w:eastAsia="Calibri" w:hAnsi="Times New Roman" w:cs="Times New Roman"/>
                <w:sz w:val="12"/>
                <w:szCs w:val="12"/>
              </w:rPr>
              <w:t xml:space="preserve"> </w:t>
            </w:r>
            <w:r w:rsidRPr="00B44255">
              <w:rPr>
                <w:rFonts w:ascii="Times New Roman" w:eastAsia="Calibri" w:hAnsi="Times New Roman" w:cs="Times New Roman"/>
                <w:sz w:val="12"/>
                <w:szCs w:val="12"/>
              </w:rPr>
              <w:t>точек</w:t>
            </w:r>
          </w:p>
        </w:tc>
        <w:tc>
          <w:tcPr>
            <w:tcW w:w="1623" w:type="dxa"/>
          </w:tcPr>
          <w:p w:rsidR="00B44255" w:rsidRPr="00B44255" w:rsidRDefault="00B44255" w:rsidP="00B44255">
            <w:pPr>
              <w:tabs>
                <w:tab w:val="left" w:pos="284"/>
              </w:tabs>
              <w:jc w:val="both"/>
              <w:rPr>
                <w:rFonts w:ascii="Times New Roman" w:eastAsia="Calibri" w:hAnsi="Times New Roman" w:cs="Times New Roman"/>
                <w:bCs/>
                <w:sz w:val="12"/>
                <w:szCs w:val="12"/>
              </w:rPr>
            </w:pPr>
            <w:r w:rsidRPr="00B44255">
              <w:rPr>
                <w:rFonts w:ascii="Times New Roman" w:eastAsia="Calibri" w:hAnsi="Times New Roman" w:cs="Times New Roman"/>
                <w:sz w:val="12"/>
                <w:szCs w:val="12"/>
              </w:rPr>
              <w:t>Дирекционный угол</w:t>
            </w:r>
          </w:p>
        </w:tc>
        <w:tc>
          <w:tcPr>
            <w:tcW w:w="1145" w:type="dxa"/>
          </w:tcPr>
          <w:p w:rsidR="00B44255" w:rsidRPr="00B44255" w:rsidRDefault="00B44255" w:rsidP="005E398D">
            <w:pPr>
              <w:tabs>
                <w:tab w:val="left" w:pos="284"/>
              </w:tabs>
              <w:jc w:val="both"/>
              <w:rPr>
                <w:rFonts w:ascii="Times New Roman" w:eastAsia="Calibri" w:hAnsi="Times New Roman" w:cs="Times New Roman"/>
                <w:bCs/>
                <w:sz w:val="12"/>
                <w:szCs w:val="12"/>
              </w:rPr>
            </w:pPr>
            <w:r w:rsidRPr="00B44255">
              <w:rPr>
                <w:rFonts w:ascii="Times New Roman" w:eastAsia="Calibri" w:hAnsi="Times New Roman" w:cs="Times New Roman"/>
                <w:sz w:val="12"/>
                <w:szCs w:val="12"/>
              </w:rPr>
              <w:t>Длина</w:t>
            </w:r>
            <w:r w:rsidR="005E398D">
              <w:rPr>
                <w:rFonts w:ascii="Times New Roman" w:eastAsia="Calibri" w:hAnsi="Times New Roman" w:cs="Times New Roman"/>
                <w:sz w:val="12"/>
                <w:szCs w:val="12"/>
              </w:rPr>
              <w:t xml:space="preserve"> </w:t>
            </w:r>
            <w:r w:rsidRPr="00B44255">
              <w:rPr>
                <w:rFonts w:ascii="Times New Roman" w:eastAsia="Calibri" w:hAnsi="Times New Roman" w:cs="Times New Roman"/>
                <w:sz w:val="12"/>
                <w:szCs w:val="12"/>
              </w:rPr>
              <w:t xml:space="preserve">линии, </w:t>
            </w:r>
            <w:proofErr w:type="gramStart"/>
            <w:r w:rsidRPr="00B44255">
              <w:rPr>
                <w:rFonts w:ascii="Times New Roman" w:eastAsia="Calibri" w:hAnsi="Times New Roman" w:cs="Times New Roman"/>
                <w:sz w:val="12"/>
                <w:szCs w:val="12"/>
              </w:rPr>
              <w:t>м</w:t>
            </w:r>
            <w:proofErr w:type="gramEnd"/>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X</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Y</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47° 26' 32"</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9,0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5971813,63</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237444,04</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137° 45' 0"</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5971819,69</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237450,64</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3</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48° 3' 20"</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5971814,89</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237455</w:t>
            </w:r>
            <w:r w:rsidRPr="00B44255">
              <w:rPr>
                <w:rFonts w:ascii="Times New Roman" w:eastAsia="Calibri" w:hAnsi="Times New Roman" w:cs="Times New Roman"/>
                <w:sz w:val="12"/>
                <w:szCs w:val="12"/>
              </w:rPr>
              <w:t>,00</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4</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317° 48' 11"</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5971816,22</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237456,48</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47° 23' 43"</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9,0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5971821,04</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237452,11</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6</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137° 23' 27"</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5971827,11</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237458,71</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7</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227° 25' 51"</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9,0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5971812,39</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237472,25</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8</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317° 44' 38"</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5971806,3</w:t>
            </w:r>
            <w:r w:rsidRPr="00B44255">
              <w:rPr>
                <w:rFonts w:ascii="Times New Roman" w:eastAsia="Calibri" w:hAnsi="Times New Roman" w:cs="Times New Roman"/>
                <w:sz w:val="12"/>
                <w:szCs w:val="12"/>
              </w:rPr>
              <w:t>0</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237465,62</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9</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227° 50' 31"</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5971811,11</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237461,25</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10</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137° 48' 11"</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5971809,77</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237459,77</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11</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227° 21' 34"</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8,9</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5971804,95</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237464,14</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12</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19° 48' 27"</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19,5</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5971798,9</w:t>
            </w:r>
            <w:r w:rsidRPr="00B44255">
              <w:rPr>
                <w:rFonts w:ascii="Times New Roman" w:eastAsia="Calibri" w:hAnsi="Times New Roman" w:cs="Times New Roman"/>
                <w:sz w:val="12"/>
                <w:szCs w:val="12"/>
              </w:rPr>
              <w:t>0</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237457,57</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13</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228° 37' 35"</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5971817,28</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237464,19</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14</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318° 50' 27"</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5971815,95</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237462,68</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15</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48° 39' 8"</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5971817,46</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237461,36</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16</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211° 52' 56"</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6,4</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5971818,78</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237462,86</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17</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227° 22' 45"</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2,6</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5971813,33</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237459,47</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18</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317° 34' 24"</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5971811,6</w:t>
            </w:r>
            <w:r w:rsidRPr="00B44255">
              <w:rPr>
                <w:rFonts w:ascii="Times New Roman" w:eastAsia="Calibri" w:hAnsi="Times New Roman" w:cs="Times New Roman"/>
                <w:sz w:val="12"/>
                <w:szCs w:val="12"/>
              </w:rPr>
              <w:t>0</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237457,59</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19</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47° 3' 44"</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2,6</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5971812,53</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237456,74</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20</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267° 29' 5"</w:t>
            </w: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14,6</w:t>
            </w: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5971814,27</w:t>
            </w: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237458,61</w:t>
            </w:r>
          </w:p>
        </w:tc>
      </w:tr>
      <w:tr w:rsidR="00B44255" w:rsidRPr="00B44255" w:rsidTr="005E398D">
        <w:tc>
          <w:tcPr>
            <w:tcW w:w="1343"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w:t>
            </w:r>
          </w:p>
        </w:tc>
        <w:tc>
          <w:tcPr>
            <w:tcW w:w="1623"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145"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41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99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r>
    </w:tbl>
    <w:p w:rsidR="00B44255" w:rsidRPr="00B44255" w:rsidRDefault="005E398D" w:rsidP="005E398D">
      <w:pPr>
        <w:tabs>
          <w:tab w:val="left" w:pos="284"/>
          <w:tab w:val="num" w:pos="1827"/>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3.2. </w:t>
      </w:r>
      <w:r w:rsidR="00B44255" w:rsidRPr="00B44255">
        <w:rPr>
          <w:rFonts w:ascii="Times New Roman" w:eastAsia="Calibri" w:hAnsi="Times New Roman" w:cs="Times New Roman"/>
          <w:b/>
          <w:sz w:val="12"/>
          <w:szCs w:val="12"/>
        </w:rPr>
        <w:t>Земельный участок: 63:31: 0000000:4637/чзу</w:t>
      </w:r>
      <w:proofErr w:type="gramStart"/>
      <w:r w:rsidR="00B44255" w:rsidRPr="00B44255">
        <w:rPr>
          <w:rFonts w:ascii="Times New Roman" w:eastAsia="Calibri" w:hAnsi="Times New Roman" w:cs="Times New Roman"/>
          <w:b/>
          <w:sz w:val="12"/>
          <w:szCs w:val="12"/>
        </w:rPr>
        <w:t>2</w:t>
      </w:r>
      <w:proofErr w:type="gramEnd"/>
      <w:r w:rsidR="00B44255" w:rsidRPr="00B44255">
        <w:rPr>
          <w:rFonts w:ascii="Times New Roman" w:eastAsia="Calibri" w:hAnsi="Times New Roman" w:cs="Times New Roman"/>
          <w:b/>
          <w:sz w:val="12"/>
          <w:szCs w:val="12"/>
        </w:rPr>
        <w:t>(1)</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Площадь: 13 кв.м</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lastRenderedPageBreak/>
        <w:t xml:space="preserve">Разрешенное использование: для сельскохозяйственного производства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Землепользователь: Земли ОДС</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63"/>
        <w:gridCol w:w="1574"/>
        <w:gridCol w:w="1428"/>
        <w:gridCol w:w="1428"/>
        <w:gridCol w:w="2120"/>
      </w:tblGrid>
      <w:tr w:rsidR="00B44255" w:rsidRPr="00B44255" w:rsidTr="00D13483">
        <w:trPr>
          <w:trHeight w:val="20"/>
        </w:trPr>
        <w:tc>
          <w:tcPr>
            <w:tcW w:w="1129" w:type="dxa"/>
          </w:tcPr>
          <w:p w:rsidR="00B44255" w:rsidRPr="00B44255" w:rsidRDefault="00B44255" w:rsidP="00D13483">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w:t>
            </w:r>
            <w:r w:rsidR="00D13483">
              <w:rPr>
                <w:rFonts w:ascii="Times New Roman" w:eastAsia="Calibri" w:hAnsi="Times New Roman" w:cs="Times New Roman"/>
                <w:sz w:val="12"/>
                <w:szCs w:val="12"/>
              </w:rPr>
              <w:t xml:space="preserve"> </w:t>
            </w:r>
            <w:r w:rsidRPr="00B44255">
              <w:rPr>
                <w:rFonts w:ascii="Times New Roman" w:eastAsia="Calibri" w:hAnsi="Times New Roman" w:cs="Times New Roman"/>
                <w:sz w:val="12"/>
                <w:szCs w:val="12"/>
              </w:rPr>
              <w:t>точек</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Дирекционный</w:t>
            </w:r>
            <w:proofErr w:type="spellEnd"/>
            <w:r w:rsidRPr="00B44255">
              <w:rPr>
                <w:rFonts w:ascii="Times New Roman" w:eastAsia="Calibri" w:hAnsi="Times New Roman" w:cs="Times New Roman"/>
                <w:sz w:val="12"/>
                <w:szCs w:val="12"/>
                <w:lang w:val="en-US"/>
              </w:rPr>
              <w:t xml:space="preserve"> </w:t>
            </w:r>
            <w:proofErr w:type="spellStart"/>
            <w:r w:rsidRPr="00B44255">
              <w:rPr>
                <w:rFonts w:ascii="Times New Roman" w:eastAsia="Calibri" w:hAnsi="Times New Roman" w:cs="Times New Roman"/>
                <w:sz w:val="12"/>
                <w:szCs w:val="12"/>
                <w:lang w:val="en-US"/>
              </w:rPr>
              <w:t>угол</w:t>
            </w:r>
            <w:proofErr w:type="spellEnd"/>
          </w:p>
        </w:tc>
        <w:tc>
          <w:tcPr>
            <w:tcW w:w="1701" w:type="dxa"/>
          </w:tcPr>
          <w:p w:rsidR="00B44255" w:rsidRPr="00B44255" w:rsidRDefault="00B44255" w:rsidP="00D13483">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Длина</w:t>
            </w:r>
            <w:proofErr w:type="spellEnd"/>
            <w:r w:rsidR="00D13483">
              <w:rPr>
                <w:rFonts w:ascii="Times New Roman" w:eastAsia="Calibri" w:hAnsi="Times New Roman" w:cs="Times New Roman"/>
                <w:sz w:val="12"/>
                <w:szCs w:val="12"/>
              </w:rPr>
              <w:t xml:space="preserve"> </w:t>
            </w:r>
            <w:proofErr w:type="spellStart"/>
            <w:r w:rsidRPr="00B44255">
              <w:rPr>
                <w:rFonts w:ascii="Times New Roman" w:eastAsia="Calibri" w:hAnsi="Times New Roman" w:cs="Times New Roman"/>
                <w:sz w:val="12"/>
                <w:szCs w:val="12"/>
                <w:lang w:val="en-US"/>
              </w:rPr>
              <w:t>линии</w:t>
            </w:r>
            <w:proofErr w:type="spellEnd"/>
            <w:r w:rsidRPr="00B44255">
              <w:rPr>
                <w:rFonts w:ascii="Times New Roman" w:eastAsia="Calibri" w:hAnsi="Times New Roman" w:cs="Times New Roman"/>
                <w:sz w:val="12"/>
                <w:szCs w:val="12"/>
                <w:lang w:val="en-US"/>
              </w:rPr>
              <w:t>, м</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X</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Y</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2</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47° 26' 11"</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5971819,69</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237450,64</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5</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137° 48' 11"</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5971821,04</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237452,11</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4</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228° 3' 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5971816,22</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237456,48</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3</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317° 45' 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5971814,89</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237455</w:t>
            </w:r>
            <w:r w:rsidRPr="00B44255">
              <w:rPr>
                <w:rFonts w:ascii="Times New Roman" w:eastAsia="Calibri" w:hAnsi="Times New Roman" w:cs="Times New Roman"/>
                <w:sz w:val="12"/>
                <w:szCs w:val="12"/>
              </w:rPr>
              <w:t>,00</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2</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5971819,69</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237450,64</w:t>
            </w:r>
          </w:p>
        </w:tc>
      </w:tr>
    </w:tbl>
    <w:p w:rsidR="00B44255" w:rsidRPr="00B44255" w:rsidRDefault="00D13483" w:rsidP="00D13483">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3.3.</w:t>
      </w:r>
      <w:r w:rsidR="00B44255" w:rsidRPr="00B44255">
        <w:rPr>
          <w:rFonts w:ascii="Times New Roman" w:eastAsia="Calibri" w:hAnsi="Times New Roman" w:cs="Times New Roman"/>
          <w:b/>
          <w:sz w:val="12"/>
          <w:szCs w:val="12"/>
        </w:rPr>
        <w:t xml:space="preserve"> Земельный участок: 63:31: 0000000:4637/чзу</w:t>
      </w:r>
      <w:proofErr w:type="gramStart"/>
      <w:r w:rsidR="00B44255" w:rsidRPr="00B44255">
        <w:rPr>
          <w:rFonts w:ascii="Times New Roman" w:eastAsia="Calibri" w:hAnsi="Times New Roman" w:cs="Times New Roman"/>
          <w:b/>
          <w:sz w:val="12"/>
          <w:szCs w:val="12"/>
        </w:rPr>
        <w:t>2</w:t>
      </w:r>
      <w:proofErr w:type="gramEnd"/>
      <w:r w:rsidR="00B44255" w:rsidRPr="00B44255">
        <w:rPr>
          <w:rFonts w:ascii="Times New Roman" w:eastAsia="Calibri" w:hAnsi="Times New Roman" w:cs="Times New Roman"/>
          <w:b/>
          <w:sz w:val="12"/>
          <w:szCs w:val="12"/>
        </w:rPr>
        <w:t>(2)</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Площадь: 13 кв.м.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Землепользователь: Земли ОДС</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67"/>
        <w:gridCol w:w="1583"/>
        <w:gridCol w:w="1435"/>
        <w:gridCol w:w="1403"/>
        <w:gridCol w:w="2125"/>
      </w:tblGrid>
      <w:tr w:rsidR="00B44255" w:rsidRPr="00B44255" w:rsidTr="00D13483">
        <w:trPr>
          <w:trHeight w:val="20"/>
        </w:trPr>
        <w:tc>
          <w:tcPr>
            <w:tcW w:w="1129" w:type="dxa"/>
          </w:tcPr>
          <w:p w:rsidR="00B44255" w:rsidRPr="00B44255" w:rsidRDefault="00B44255" w:rsidP="00D13483">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w:t>
            </w:r>
            <w:r w:rsidR="00D13483">
              <w:rPr>
                <w:rFonts w:ascii="Times New Roman" w:eastAsia="Calibri" w:hAnsi="Times New Roman" w:cs="Times New Roman"/>
                <w:sz w:val="12"/>
                <w:szCs w:val="12"/>
              </w:rPr>
              <w:t xml:space="preserve"> </w:t>
            </w:r>
            <w:r w:rsidRPr="00B44255">
              <w:rPr>
                <w:rFonts w:ascii="Times New Roman" w:eastAsia="Calibri" w:hAnsi="Times New Roman" w:cs="Times New Roman"/>
                <w:sz w:val="12"/>
                <w:szCs w:val="12"/>
              </w:rPr>
              <w:t>точек</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Дирекционный</w:t>
            </w:r>
            <w:proofErr w:type="spellEnd"/>
            <w:r w:rsidRPr="00B44255">
              <w:rPr>
                <w:rFonts w:ascii="Times New Roman" w:eastAsia="Calibri" w:hAnsi="Times New Roman" w:cs="Times New Roman"/>
                <w:sz w:val="12"/>
                <w:szCs w:val="12"/>
                <w:lang w:val="en-US"/>
              </w:rPr>
              <w:t xml:space="preserve"> </w:t>
            </w:r>
            <w:proofErr w:type="spellStart"/>
            <w:r w:rsidRPr="00B44255">
              <w:rPr>
                <w:rFonts w:ascii="Times New Roman" w:eastAsia="Calibri" w:hAnsi="Times New Roman" w:cs="Times New Roman"/>
                <w:sz w:val="12"/>
                <w:szCs w:val="12"/>
                <w:lang w:val="en-US"/>
              </w:rPr>
              <w:t>угол</w:t>
            </w:r>
            <w:proofErr w:type="spellEnd"/>
          </w:p>
        </w:tc>
        <w:tc>
          <w:tcPr>
            <w:tcW w:w="1701" w:type="dxa"/>
          </w:tcPr>
          <w:p w:rsidR="00B44255" w:rsidRPr="00B44255" w:rsidRDefault="00B44255" w:rsidP="00D13483">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Длина</w:t>
            </w:r>
            <w:proofErr w:type="spellEnd"/>
            <w:r w:rsidR="00D13483">
              <w:rPr>
                <w:rFonts w:ascii="Times New Roman" w:eastAsia="Calibri" w:hAnsi="Times New Roman" w:cs="Times New Roman"/>
                <w:sz w:val="12"/>
                <w:szCs w:val="12"/>
              </w:rPr>
              <w:t xml:space="preserve"> </w:t>
            </w:r>
            <w:proofErr w:type="spellStart"/>
            <w:r w:rsidRPr="00B44255">
              <w:rPr>
                <w:rFonts w:ascii="Times New Roman" w:eastAsia="Calibri" w:hAnsi="Times New Roman" w:cs="Times New Roman"/>
                <w:sz w:val="12"/>
                <w:szCs w:val="12"/>
                <w:lang w:val="en-US"/>
              </w:rPr>
              <w:t>линии</w:t>
            </w:r>
            <w:proofErr w:type="spellEnd"/>
            <w:r w:rsidRPr="00B44255">
              <w:rPr>
                <w:rFonts w:ascii="Times New Roman" w:eastAsia="Calibri" w:hAnsi="Times New Roman" w:cs="Times New Roman"/>
                <w:sz w:val="12"/>
                <w:szCs w:val="12"/>
                <w:lang w:val="en-US"/>
              </w:rPr>
              <w:t>, м</w:t>
            </w:r>
          </w:p>
        </w:tc>
        <w:tc>
          <w:tcPr>
            <w:tcW w:w="166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X</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Y</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10</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47° 50' 31"</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66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5971809,77</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237459,77</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9</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137° 44' 38"</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66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5971811,11</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237461,25</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8</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227° 37' 48"</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66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5971806,3</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237465,62</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11</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317° 48' 11"</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6,5</w:t>
            </w:r>
          </w:p>
        </w:tc>
        <w:tc>
          <w:tcPr>
            <w:tcW w:w="166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5971804,95</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237464,14</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10</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p>
        </w:tc>
        <w:tc>
          <w:tcPr>
            <w:tcW w:w="166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5971809,77</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237459,77</w:t>
            </w:r>
          </w:p>
        </w:tc>
      </w:tr>
    </w:tbl>
    <w:p w:rsidR="00B44255" w:rsidRPr="00B44255" w:rsidRDefault="00D13483" w:rsidP="00D13483">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3.4. </w:t>
      </w:r>
      <w:r w:rsidR="00B44255" w:rsidRPr="00B44255">
        <w:rPr>
          <w:rFonts w:ascii="Times New Roman" w:eastAsia="Calibri" w:hAnsi="Times New Roman" w:cs="Times New Roman"/>
          <w:b/>
          <w:sz w:val="12"/>
          <w:szCs w:val="12"/>
        </w:rPr>
        <w:t>Земельный участок: 63:31:0000000:4637/чзу3</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Площадь: 3 кв.м.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Землепользователь: Земли ОДС</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63"/>
        <w:gridCol w:w="1576"/>
        <w:gridCol w:w="1429"/>
        <w:gridCol w:w="1429"/>
        <w:gridCol w:w="2116"/>
      </w:tblGrid>
      <w:tr w:rsidR="00B44255" w:rsidRPr="00B44255" w:rsidTr="00D13483">
        <w:trPr>
          <w:trHeight w:val="20"/>
        </w:trPr>
        <w:tc>
          <w:tcPr>
            <w:tcW w:w="1129" w:type="dxa"/>
          </w:tcPr>
          <w:p w:rsidR="00B44255" w:rsidRPr="00B44255" w:rsidRDefault="00B44255" w:rsidP="00D13483">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w:t>
            </w:r>
            <w:r w:rsidR="00D13483">
              <w:rPr>
                <w:rFonts w:ascii="Times New Roman" w:eastAsia="Calibri" w:hAnsi="Times New Roman" w:cs="Times New Roman"/>
                <w:sz w:val="12"/>
                <w:szCs w:val="12"/>
              </w:rPr>
              <w:t xml:space="preserve"> </w:t>
            </w:r>
            <w:r w:rsidRPr="00B44255">
              <w:rPr>
                <w:rFonts w:ascii="Times New Roman" w:eastAsia="Calibri" w:hAnsi="Times New Roman" w:cs="Times New Roman"/>
                <w:sz w:val="12"/>
                <w:szCs w:val="12"/>
              </w:rPr>
              <w:t>точек</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Дирекционный</w:t>
            </w:r>
            <w:proofErr w:type="spellEnd"/>
            <w:r w:rsidRPr="00B44255">
              <w:rPr>
                <w:rFonts w:ascii="Times New Roman" w:eastAsia="Calibri" w:hAnsi="Times New Roman" w:cs="Times New Roman"/>
                <w:sz w:val="12"/>
                <w:szCs w:val="12"/>
                <w:lang w:val="en-US"/>
              </w:rPr>
              <w:t xml:space="preserve"> </w:t>
            </w:r>
            <w:proofErr w:type="spellStart"/>
            <w:r w:rsidRPr="00B44255">
              <w:rPr>
                <w:rFonts w:ascii="Times New Roman" w:eastAsia="Calibri" w:hAnsi="Times New Roman" w:cs="Times New Roman"/>
                <w:sz w:val="12"/>
                <w:szCs w:val="12"/>
                <w:lang w:val="en-US"/>
              </w:rPr>
              <w:t>угол</w:t>
            </w:r>
            <w:proofErr w:type="spellEnd"/>
          </w:p>
        </w:tc>
        <w:tc>
          <w:tcPr>
            <w:tcW w:w="1701" w:type="dxa"/>
          </w:tcPr>
          <w:p w:rsidR="00B44255" w:rsidRPr="00B44255" w:rsidRDefault="00B44255" w:rsidP="00D13483">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Длина</w:t>
            </w:r>
            <w:proofErr w:type="spellEnd"/>
            <w:r w:rsidR="00D13483">
              <w:rPr>
                <w:rFonts w:ascii="Times New Roman" w:eastAsia="Calibri" w:hAnsi="Times New Roman" w:cs="Times New Roman"/>
                <w:sz w:val="12"/>
                <w:szCs w:val="12"/>
              </w:rPr>
              <w:t xml:space="preserve"> </w:t>
            </w:r>
            <w:proofErr w:type="spellStart"/>
            <w:r w:rsidRPr="00B44255">
              <w:rPr>
                <w:rFonts w:ascii="Times New Roman" w:eastAsia="Calibri" w:hAnsi="Times New Roman" w:cs="Times New Roman"/>
                <w:sz w:val="12"/>
                <w:szCs w:val="12"/>
                <w:lang w:val="en-US"/>
              </w:rPr>
              <w:t>линии</w:t>
            </w:r>
            <w:proofErr w:type="spellEnd"/>
            <w:r w:rsidRPr="00B44255">
              <w:rPr>
                <w:rFonts w:ascii="Times New Roman" w:eastAsia="Calibri" w:hAnsi="Times New Roman" w:cs="Times New Roman"/>
                <w:sz w:val="12"/>
                <w:szCs w:val="12"/>
                <w:lang w:val="en-US"/>
              </w:rPr>
              <w:t>, м</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X</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Y</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20</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137° 32' 41"</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5971814,27</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237458,61</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17</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227° 22' 45"</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2,6</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5971813,33</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237459,47</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18</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317° 34' 24"</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5971811,6</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237457,59</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19</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47° 3' 44"</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2,6</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5971812,53</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237456,74</w:t>
            </w:r>
          </w:p>
        </w:tc>
      </w:tr>
      <w:tr w:rsidR="00B44255" w:rsidRPr="00B44255" w:rsidTr="00D13483">
        <w:trPr>
          <w:trHeight w:val="20"/>
        </w:trPr>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20</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5971814,27</w:t>
            </w:r>
          </w:p>
        </w:tc>
        <w:tc>
          <w:tcPr>
            <w:tcW w:w="2544"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237458,61</w:t>
            </w:r>
          </w:p>
        </w:tc>
      </w:tr>
    </w:tbl>
    <w:p w:rsidR="00B44255" w:rsidRPr="00B44255" w:rsidRDefault="00D13483" w:rsidP="00D13483">
      <w:pPr>
        <w:tabs>
          <w:tab w:val="left" w:pos="284"/>
          <w:tab w:val="num" w:pos="1701"/>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3.5. </w:t>
      </w:r>
      <w:r w:rsidR="00B44255" w:rsidRPr="00B44255">
        <w:rPr>
          <w:rFonts w:ascii="Times New Roman" w:eastAsia="Calibri" w:hAnsi="Times New Roman" w:cs="Times New Roman"/>
          <w:b/>
          <w:sz w:val="12"/>
          <w:szCs w:val="12"/>
        </w:rPr>
        <w:t>Земельный участок: 63:31: 0000000:4637/чзу</w:t>
      </w:r>
      <w:proofErr w:type="gramStart"/>
      <w:r w:rsidR="00B44255" w:rsidRPr="00B44255">
        <w:rPr>
          <w:rFonts w:ascii="Times New Roman" w:eastAsia="Calibri" w:hAnsi="Times New Roman" w:cs="Times New Roman"/>
          <w:b/>
          <w:sz w:val="12"/>
          <w:szCs w:val="12"/>
        </w:rPr>
        <w:t>4</w:t>
      </w:r>
      <w:proofErr w:type="gramEnd"/>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Площадь: 4 кв.м.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Разрешенное использование: для сельскохозяйственного производства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 xml:space="preserve">Землепользователь: Земли ОДС </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Координаты характерных точек земельного участка:</w:t>
      </w:r>
    </w:p>
    <w:tbl>
      <w:tblPr>
        <w:tblStyle w:val="af1"/>
        <w:tblW w:w="7513" w:type="dxa"/>
        <w:tblInd w:w="108" w:type="dxa"/>
        <w:tblLayout w:type="fixed"/>
        <w:tblLook w:val="01E0" w:firstRow="1" w:lastRow="1" w:firstColumn="1" w:lastColumn="1" w:noHBand="0" w:noVBand="0"/>
      </w:tblPr>
      <w:tblGrid>
        <w:gridCol w:w="963"/>
        <w:gridCol w:w="1574"/>
        <w:gridCol w:w="1428"/>
        <w:gridCol w:w="1428"/>
        <w:gridCol w:w="2120"/>
      </w:tblGrid>
      <w:tr w:rsidR="00B44255" w:rsidRPr="00B44255" w:rsidTr="00D13483">
        <w:tc>
          <w:tcPr>
            <w:tcW w:w="1129" w:type="dxa"/>
          </w:tcPr>
          <w:p w:rsidR="00B44255" w:rsidRPr="00B44255" w:rsidRDefault="00B44255" w:rsidP="00D13483">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w:t>
            </w:r>
            <w:r w:rsidR="00D13483">
              <w:rPr>
                <w:rFonts w:ascii="Times New Roman" w:eastAsia="Calibri" w:hAnsi="Times New Roman" w:cs="Times New Roman"/>
                <w:sz w:val="12"/>
                <w:szCs w:val="12"/>
              </w:rPr>
              <w:t xml:space="preserve"> </w:t>
            </w:r>
            <w:r w:rsidRPr="00B44255">
              <w:rPr>
                <w:rFonts w:ascii="Times New Roman" w:eastAsia="Calibri" w:hAnsi="Times New Roman" w:cs="Times New Roman"/>
                <w:sz w:val="12"/>
                <w:szCs w:val="12"/>
              </w:rPr>
              <w:t>точек</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Дирекционный</w:t>
            </w:r>
            <w:proofErr w:type="spellEnd"/>
            <w:r w:rsidRPr="00B44255">
              <w:rPr>
                <w:rFonts w:ascii="Times New Roman" w:eastAsia="Calibri" w:hAnsi="Times New Roman" w:cs="Times New Roman"/>
                <w:sz w:val="12"/>
                <w:szCs w:val="12"/>
                <w:lang w:val="en-US"/>
              </w:rPr>
              <w:t xml:space="preserve"> </w:t>
            </w:r>
            <w:proofErr w:type="spellStart"/>
            <w:r w:rsidRPr="00B44255">
              <w:rPr>
                <w:rFonts w:ascii="Times New Roman" w:eastAsia="Calibri" w:hAnsi="Times New Roman" w:cs="Times New Roman"/>
                <w:sz w:val="12"/>
                <w:szCs w:val="12"/>
                <w:lang w:val="en-US"/>
              </w:rPr>
              <w:t>угол</w:t>
            </w:r>
            <w:proofErr w:type="spellEnd"/>
          </w:p>
        </w:tc>
        <w:tc>
          <w:tcPr>
            <w:tcW w:w="1701" w:type="dxa"/>
          </w:tcPr>
          <w:p w:rsidR="00B44255" w:rsidRPr="00B44255" w:rsidRDefault="00B44255" w:rsidP="00D13483">
            <w:pPr>
              <w:tabs>
                <w:tab w:val="left" w:pos="284"/>
              </w:tabs>
              <w:jc w:val="both"/>
              <w:rPr>
                <w:rFonts w:ascii="Times New Roman" w:eastAsia="Calibri" w:hAnsi="Times New Roman" w:cs="Times New Roman"/>
                <w:sz w:val="12"/>
                <w:szCs w:val="12"/>
                <w:lang w:val="en-US"/>
              </w:rPr>
            </w:pPr>
            <w:proofErr w:type="spellStart"/>
            <w:r w:rsidRPr="00B44255">
              <w:rPr>
                <w:rFonts w:ascii="Times New Roman" w:eastAsia="Calibri" w:hAnsi="Times New Roman" w:cs="Times New Roman"/>
                <w:sz w:val="12"/>
                <w:szCs w:val="12"/>
                <w:lang w:val="en-US"/>
              </w:rPr>
              <w:t>Длина</w:t>
            </w:r>
            <w:proofErr w:type="spellEnd"/>
            <w:r w:rsidR="00D13483">
              <w:rPr>
                <w:rFonts w:ascii="Times New Roman" w:eastAsia="Calibri" w:hAnsi="Times New Roman" w:cs="Times New Roman"/>
                <w:sz w:val="12"/>
                <w:szCs w:val="12"/>
              </w:rPr>
              <w:t xml:space="preserve"> </w:t>
            </w:r>
            <w:proofErr w:type="spellStart"/>
            <w:r w:rsidRPr="00B44255">
              <w:rPr>
                <w:rFonts w:ascii="Times New Roman" w:eastAsia="Calibri" w:hAnsi="Times New Roman" w:cs="Times New Roman"/>
                <w:sz w:val="12"/>
                <w:szCs w:val="12"/>
                <w:lang w:val="en-US"/>
              </w:rPr>
              <w:t>линии</w:t>
            </w:r>
            <w:proofErr w:type="spellEnd"/>
            <w:r w:rsidRPr="00B44255">
              <w:rPr>
                <w:rFonts w:ascii="Times New Roman" w:eastAsia="Calibri" w:hAnsi="Times New Roman" w:cs="Times New Roman"/>
                <w:sz w:val="12"/>
                <w:szCs w:val="12"/>
                <w:lang w:val="en-US"/>
              </w:rPr>
              <w:t>, м</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X</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Y</w:t>
            </w:r>
          </w:p>
        </w:tc>
      </w:tr>
      <w:tr w:rsidR="00B44255" w:rsidRPr="00B44255" w:rsidTr="00D13483">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15</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48° 39' 8"</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5971817,46</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237461,36</w:t>
            </w:r>
          </w:p>
        </w:tc>
      </w:tr>
      <w:tr w:rsidR="00B44255" w:rsidRPr="00B44255" w:rsidTr="00D13483">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16</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138° 26' 15"</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5971818,78</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237462,86</w:t>
            </w:r>
          </w:p>
        </w:tc>
      </w:tr>
      <w:tr w:rsidR="00B44255" w:rsidRPr="00B44255" w:rsidTr="00D13483">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13</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228° 37' 35"</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5971817,28</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237464,19</w:t>
            </w:r>
          </w:p>
        </w:tc>
      </w:tr>
      <w:tr w:rsidR="00B44255" w:rsidRPr="00B44255" w:rsidTr="00D13483">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14</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318° 50' 27"</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lang w:val="en-US"/>
              </w:rPr>
              <w:t>2,0</w:t>
            </w: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5971815,95</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237462,68</w:t>
            </w:r>
          </w:p>
        </w:tc>
      </w:tr>
      <w:tr w:rsidR="00B44255" w:rsidRPr="00B44255" w:rsidTr="00D13483">
        <w:tc>
          <w:tcPr>
            <w:tcW w:w="1129" w:type="dxa"/>
          </w:tcPr>
          <w:p w:rsidR="00B44255" w:rsidRPr="00B44255" w:rsidRDefault="00B44255" w:rsidP="00B44255">
            <w:pPr>
              <w:tabs>
                <w:tab w:val="left" w:pos="284"/>
              </w:tabs>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15</w:t>
            </w:r>
          </w:p>
        </w:tc>
        <w:tc>
          <w:tcPr>
            <w:tcW w:w="188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p>
        </w:tc>
        <w:tc>
          <w:tcPr>
            <w:tcW w:w="1701"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5971817,46</w:t>
            </w:r>
          </w:p>
        </w:tc>
        <w:tc>
          <w:tcPr>
            <w:tcW w:w="2552" w:type="dxa"/>
          </w:tcPr>
          <w:p w:rsidR="00B44255" w:rsidRPr="00B44255" w:rsidRDefault="00B44255" w:rsidP="00B44255">
            <w:pPr>
              <w:tabs>
                <w:tab w:val="left" w:pos="284"/>
              </w:tabs>
              <w:jc w:val="both"/>
              <w:rPr>
                <w:rFonts w:ascii="Times New Roman" w:eastAsia="Calibri" w:hAnsi="Times New Roman" w:cs="Times New Roman"/>
                <w:sz w:val="12"/>
                <w:szCs w:val="12"/>
                <w:lang w:val="en-US"/>
              </w:rPr>
            </w:pPr>
            <w:r w:rsidRPr="00B44255">
              <w:rPr>
                <w:rFonts w:ascii="Times New Roman" w:eastAsia="Calibri" w:hAnsi="Times New Roman" w:cs="Times New Roman"/>
                <w:sz w:val="12"/>
                <w:szCs w:val="12"/>
                <w:lang w:val="en-US"/>
              </w:rPr>
              <w:t>237461,36</w:t>
            </w:r>
          </w:p>
        </w:tc>
      </w:tr>
    </w:tbl>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Чертежи: Чертеж межевания территории…</w:t>
      </w:r>
    </w:p>
    <w:p w:rsidR="00B44255" w:rsidRPr="00B44255" w:rsidRDefault="00B44255" w:rsidP="00D13483">
      <w:pPr>
        <w:tabs>
          <w:tab w:val="left" w:pos="284"/>
        </w:tabs>
        <w:spacing w:after="0" w:line="240" w:lineRule="auto"/>
        <w:ind w:firstLine="284"/>
        <w:jc w:val="both"/>
        <w:rPr>
          <w:rFonts w:ascii="Times New Roman" w:eastAsia="Calibri" w:hAnsi="Times New Roman" w:cs="Times New Roman"/>
          <w:sz w:val="12"/>
          <w:szCs w:val="12"/>
        </w:rPr>
      </w:pPr>
      <w:r w:rsidRPr="00B44255">
        <w:rPr>
          <w:rFonts w:ascii="Times New Roman" w:eastAsia="Calibri" w:hAnsi="Times New Roman" w:cs="Times New Roman"/>
          <w:sz w:val="12"/>
          <w:szCs w:val="12"/>
        </w:rPr>
        <w:t>Ситуационный план….</w:t>
      </w:r>
    </w:p>
    <w:p w:rsidR="00B44255" w:rsidRPr="00B44255" w:rsidRDefault="00E017A1" w:rsidP="00B44255">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AB3ECEF" wp14:editId="339547F2">
            <wp:extent cx="4753152" cy="2544793"/>
            <wp:effectExtent l="0" t="0" r="0" b="0"/>
            <wp:docPr id="21" name="Рисунок 21" descr="C:\Users\Urist\AppData\Local\Microsoft\Windows\Temporary Internet Files\Content.Word\Ситуационный пл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Ситуационный план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893" r="3103" b="-1"/>
                    <a:stretch/>
                  </pic:blipFill>
                  <pic:spPr bwMode="auto">
                    <a:xfrm>
                      <a:off x="0" y="0"/>
                      <a:ext cx="4753152" cy="2544793"/>
                    </a:xfrm>
                    <a:prstGeom prst="rect">
                      <a:avLst/>
                    </a:prstGeom>
                    <a:noFill/>
                    <a:ln>
                      <a:noFill/>
                    </a:ln>
                    <a:extLst>
                      <a:ext uri="{53640926-AAD7-44D8-BBD7-CCE9431645EC}">
                        <a14:shadowObscured xmlns:a14="http://schemas.microsoft.com/office/drawing/2010/main"/>
                      </a:ext>
                    </a:extLst>
                  </pic:spPr>
                </pic:pic>
              </a:graphicData>
            </a:graphic>
          </wp:inline>
        </w:drawing>
      </w:r>
    </w:p>
    <w:p w:rsidR="00E14F6A" w:rsidRDefault="00E017A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0F5CE75" wp14:editId="70FE132D">
            <wp:extent cx="4804913" cy="2751827"/>
            <wp:effectExtent l="0" t="0" r="0" b="0"/>
            <wp:docPr id="22" name="Рисунок 22" descr="C:\Users\Urist\AppData\Local\Microsoft\Windows\Temporary Internet Files\Content.Word\Чертеж межевания территор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Чертеж межевания территории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208" r="3103"/>
                    <a:stretch/>
                  </pic:blipFill>
                  <pic:spPr bwMode="auto">
                    <a:xfrm>
                      <a:off x="0" y="0"/>
                      <a:ext cx="4804884" cy="2751810"/>
                    </a:xfrm>
                    <a:prstGeom prst="rect">
                      <a:avLst/>
                    </a:prstGeom>
                    <a:noFill/>
                    <a:ln>
                      <a:noFill/>
                    </a:ln>
                    <a:extLst>
                      <a:ext uri="{53640926-AAD7-44D8-BBD7-CCE9431645EC}">
                        <a14:shadowObscured xmlns:a14="http://schemas.microsoft.com/office/drawing/2010/main"/>
                      </a:ext>
                    </a:extLst>
                  </pic:spPr>
                </pic:pic>
              </a:graphicData>
            </a:graphic>
          </wp:inline>
        </w:drawing>
      </w:r>
    </w:p>
    <w:p w:rsidR="00CF272C" w:rsidRDefault="00FE29E7" w:rsidP="00CF272C">
      <w:pPr>
        <w:tabs>
          <w:tab w:val="left" w:pos="284"/>
        </w:tabs>
        <w:spacing w:after="0" w:line="240" w:lineRule="auto"/>
        <w:jc w:val="right"/>
        <w:rPr>
          <w:rFonts w:ascii="Times New Roman" w:eastAsia="Calibri" w:hAnsi="Times New Roman" w:cs="Times New Roman"/>
          <w:i/>
          <w:sz w:val="12"/>
          <w:szCs w:val="12"/>
        </w:rPr>
      </w:pPr>
      <w:r w:rsidRPr="00CF272C">
        <w:rPr>
          <w:rFonts w:ascii="Times New Roman" w:eastAsia="Calibri" w:hAnsi="Times New Roman" w:cs="Times New Roman"/>
          <w:i/>
          <w:sz w:val="12"/>
          <w:szCs w:val="12"/>
        </w:rPr>
        <w:t>Приложение №1</w:t>
      </w:r>
      <w:proofErr w:type="gramStart"/>
      <w:r w:rsidR="00CF272C">
        <w:rPr>
          <w:rFonts w:ascii="Times New Roman" w:eastAsia="Calibri" w:hAnsi="Times New Roman" w:cs="Times New Roman"/>
          <w:i/>
          <w:sz w:val="12"/>
          <w:szCs w:val="12"/>
        </w:rPr>
        <w:t xml:space="preserve"> </w:t>
      </w:r>
      <w:r w:rsidRPr="00CF272C">
        <w:rPr>
          <w:rFonts w:ascii="Times New Roman" w:eastAsia="Calibri" w:hAnsi="Times New Roman" w:cs="Times New Roman"/>
          <w:i/>
          <w:sz w:val="12"/>
          <w:szCs w:val="12"/>
        </w:rPr>
        <w:t>К</w:t>
      </w:r>
      <w:proofErr w:type="gramEnd"/>
      <w:r w:rsidRPr="00CF272C">
        <w:rPr>
          <w:rFonts w:ascii="Times New Roman" w:eastAsia="Calibri" w:hAnsi="Times New Roman" w:cs="Times New Roman"/>
          <w:i/>
          <w:sz w:val="12"/>
          <w:szCs w:val="12"/>
        </w:rPr>
        <w:t xml:space="preserve"> чертежу межевания территории в </w:t>
      </w:r>
    </w:p>
    <w:p w:rsidR="00FE29E7" w:rsidRPr="00CF272C" w:rsidRDefault="00FE29E7" w:rsidP="00CF272C">
      <w:pPr>
        <w:tabs>
          <w:tab w:val="left" w:pos="284"/>
        </w:tabs>
        <w:spacing w:after="0" w:line="240" w:lineRule="auto"/>
        <w:jc w:val="right"/>
        <w:rPr>
          <w:rFonts w:ascii="Times New Roman" w:eastAsia="Calibri" w:hAnsi="Times New Roman" w:cs="Times New Roman"/>
          <w:i/>
          <w:sz w:val="12"/>
          <w:szCs w:val="12"/>
        </w:rPr>
      </w:pPr>
      <w:r w:rsidRPr="00CF272C">
        <w:rPr>
          <w:rFonts w:ascii="Times New Roman" w:eastAsia="Calibri" w:hAnsi="Times New Roman" w:cs="Times New Roman"/>
          <w:i/>
          <w:sz w:val="12"/>
          <w:szCs w:val="12"/>
        </w:rPr>
        <w:t>составе проекта планировки</w:t>
      </w:r>
      <w:r w:rsidR="00CF272C">
        <w:rPr>
          <w:rFonts w:ascii="Times New Roman" w:eastAsia="Calibri" w:hAnsi="Times New Roman" w:cs="Times New Roman"/>
          <w:i/>
          <w:sz w:val="12"/>
          <w:szCs w:val="12"/>
        </w:rPr>
        <w:t xml:space="preserve"> </w:t>
      </w:r>
      <w:r w:rsidRPr="00CF272C">
        <w:rPr>
          <w:rFonts w:ascii="Times New Roman" w:eastAsia="Calibri" w:hAnsi="Times New Roman" w:cs="Times New Roman"/>
          <w:i/>
          <w:sz w:val="12"/>
          <w:szCs w:val="12"/>
        </w:rPr>
        <w:t>территории для размещения объекта АО «</w:t>
      </w:r>
      <w:proofErr w:type="spellStart"/>
      <w:r w:rsidRPr="00CF272C">
        <w:rPr>
          <w:rFonts w:ascii="Times New Roman" w:eastAsia="Calibri" w:hAnsi="Times New Roman" w:cs="Times New Roman"/>
          <w:i/>
          <w:sz w:val="12"/>
          <w:szCs w:val="12"/>
        </w:rPr>
        <w:t>Самаранефтегаз</w:t>
      </w:r>
      <w:proofErr w:type="spellEnd"/>
      <w:r w:rsidRPr="00CF272C">
        <w:rPr>
          <w:rFonts w:ascii="Times New Roman" w:eastAsia="Calibri" w:hAnsi="Times New Roman" w:cs="Times New Roman"/>
          <w:i/>
          <w:sz w:val="12"/>
          <w:szCs w:val="12"/>
        </w:rPr>
        <w:t>»</w:t>
      </w:r>
      <w:proofErr w:type="gramStart"/>
      <w:r w:rsidRPr="00CF272C">
        <w:rPr>
          <w:rFonts w:ascii="Times New Roman" w:eastAsia="Calibri" w:hAnsi="Times New Roman" w:cs="Times New Roman"/>
          <w:i/>
          <w:sz w:val="12"/>
          <w:szCs w:val="12"/>
        </w:rPr>
        <w:t xml:space="preserve"> :</w:t>
      </w:r>
      <w:proofErr w:type="gramEnd"/>
    </w:p>
    <w:p w:rsidR="00FE29E7" w:rsidRPr="00CF272C" w:rsidRDefault="00FE29E7" w:rsidP="00CF272C">
      <w:pPr>
        <w:tabs>
          <w:tab w:val="left" w:pos="284"/>
        </w:tabs>
        <w:spacing w:after="0" w:line="240" w:lineRule="auto"/>
        <w:jc w:val="right"/>
        <w:rPr>
          <w:rFonts w:ascii="Times New Roman" w:eastAsia="Calibri" w:hAnsi="Times New Roman" w:cs="Times New Roman"/>
          <w:i/>
          <w:sz w:val="12"/>
          <w:szCs w:val="12"/>
        </w:rPr>
      </w:pPr>
      <w:r w:rsidRPr="00CF272C">
        <w:rPr>
          <w:rFonts w:ascii="Times New Roman" w:eastAsia="Calibri" w:hAnsi="Times New Roman" w:cs="Times New Roman"/>
          <w:i/>
          <w:sz w:val="12"/>
          <w:szCs w:val="12"/>
        </w:rPr>
        <w:t xml:space="preserve">«Сбор нефти и газа со скважин №№21, 22 </w:t>
      </w:r>
      <w:proofErr w:type="spellStart"/>
      <w:r w:rsidRPr="00CF272C">
        <w:rPr>
          <w:rFonts w:ascii="Times New Roman" w:eastAsia="Calibri" w:hAnsi="Times New Roman" w:cs="Times New Roman"/>
          <w:i/>
          <w:sz w:val="12"/>
          <w:szCs w:val="12"/>
        </w:rPr>
        <w:t>Гнездинского</w:t>
      </w:r>
      <w:proofErr w:type="spellEnd"/>
      <w:r w:rsidRPr="00CF272C">
        <w:rPr>
          <w:rFonts w:ascii="Times New Roman" w:eastAsia="Calibri" w:hAnsi="Times New Roman" w:cs="Times New Roman"/>
          <w:i/>
          <w:sz w:val="12"/>
          <w:szCs w:val="12"/>
        </w:rPr>
        <w:t xml:space="preserve"> месторождения»</w:t>
      </w:r>
    </w:p>
    <w:tbl>
      <w:tblPr>
        <w:tblStyle w:val="af1"/>
        <w:tblW w:w="7513" w:type="dxa"/>
        <w:tblInd w:w="108" w:type="dxa"/>
        <w:tblLayout w:type="fixed"/>
        <w:tblLook w:val="0000" w:firstRow="0" w:lastRow="0" w:firstColumn="0" w:lastColumn="0" w:noHBand="0" w:noVBand="0"/>
      </w:tblPr>
      <w:tblGrid>
        <w:gridCol w:w="263"/>
        <w:gridCol w:w="588"/>
        <w:gridCol w:w="567"/>
        <w:gridCol w:w="1134"/>
        <w:gridCol w:w="709"/>
        <w:gridCol w:w="1559"/>
        <w:gridCol w:w="567"/>
        <w:gridCol w:w="1134"/>
        <w:gridCol w:w="567"/>
        <w:gridCol w:w="425"/>
      </w:tblGrid>
      <w:tr w:rsidR="005C4E79" w:rsidRPr="00FE29E7" w:rsidTr="000817C7">
        <w:trPr>
          <w:trHeight w:val="20"/>
        </w:trPr>
        <w:tc>
          <w:tcPr>
            <w:tcW w:w="263"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 xml:space="preserve">№ </w:t>
            </w:r>
            <w:proofErr w:type="gramStart"/>
            <w:r w:rsidRPr="00FE29E7">
              <w:rPr>
                <w:rFonts w:ascii="Times New Roman" w:eastAsia="Calibri" w:hAnsi="Times New Roman" w:cs="Times New Roman"/>
                <w:bCs/>
                <w:sz w:val="12"/>
                <w:szCs w:val="12"/>
              </w:rPr>
              <w:t>п</w:t>
            </w:r>
            <w:proofErr w:type="gramEnd"/>
            <w:r w:rsidRPr="00FE29E7">
              <w:rPr>
                <w:rFonts w:ascii="Times New Roman" w:eastAsia="Calibri" w:hAnsi="Times New Roman" w:cs="Times New Roman"/>
                <w:bCs/>
                <w:sz w:val="12"/>
                <w:szCs w:val="12"/>
              </w:rPr>
              <w:t>/п</w:t>
            </w:r>
          </w:p>
        </w:tc>
        <w:tc>
          <w:tcPr>
            <w:tcW w:w="588"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Номер кадастрового квартала</w:t>
            </w:r>
          </w:p>
        </w:tc>
        <w:tc>
          <w:tcPr>
            <w:tcW w:w="567"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Номер земельного участка</w:t>
            </w:r>
          </w:p>
        </w:tc>
        <w:tc>
          <w:tcPr>
            <w:tcW w:w="1134"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Наименование объекта</w:t>
            </w:r>
          </w:p>
        </w:tc>
        <w:tc>
          <w:tcPr>
            <w:tcW w:w="709"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Наименование правообладателя земельного участка</w:t>
            </w:r>
          </w:p>
        </w:tc>
        <w:tc>
          <w:tcPr>
            <w:tcW w:w="1559" w:type="dxa"/>
          </w:tcPr>
          <w:p w:rsidR="00FE29E7" w:rsidRPr="00FE29E7" w:rsidRDefault="00FE29E7" w:rsidP="00FE29E7">
            <w:pPr>
              <w:tabs>
                <w:tab w:val="left" w:pos="284"/>
              </w:tabs>
              <w:jc w:val="both"/>
              <w:rPr>
                <w:rFonts w:ascii="Times New Roman" w:eastAsia="Calibri" w:hAnsi="Times New Roman" w:cs="Times New Roman"/>
                <w:bCs/>
                <w:sz w:val="12"/>
                <w:szCs w:val="12"/>
              </w:rPr>
            </w:pPr>
            <w:proofErr w:type="spellStart"/>
            <w:r w:rsidRPr="00FE29E7">
              <w:rPr>
                <w:rFonts w:ascii="Times New Roman" w:eastAsia="Calibri" w:hAnsi="Times New Roman" w:cs="Times New Roman"/>
                <w:bCs/>
                <w:sz w:val="12"/>
                <w:szCs w:val="12"/>
              </w:rPr>
              <w:t>Адрес_местоположение</w:t>
            </w:r>
            <w:proofErr w:type="spellEnd"/>
          </w:p>
        </w:tc>
        <w:tc>
          <w:tcPr>
            <w:tcW w:w="567"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Категория земель</w:t>
            </w:r>
          </w:p>
        </w:tc>
        <w:tc>
          <w:tcPr>
            <w:tcW w:w="1134"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Разрешенное использование</w:t>
            </w:r>
          </w:p>
        </w:tc>
        <w:tc>
          <w:tcPr>
            <w:tcW w:w="567"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Кадастровый номер земельного участка</w:t>
            </w:r>
          </w:p>
        </w:tc>
        <w:tc>
          <w:tcPr>
            <w:tcW w:w="425" w:type="dxa"/>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Площадь кв.м</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Строительство скважины №22, Выкидной трубопровод от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3600</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Строительство скважины №21, Выкидной трубопровод от скважины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63:31:0209003:4</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3600</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1</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Обустройство скважины №22,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 </w:t>
            </w:r>
            <w:proofErr w:type="spellStart"/>
            <w:r w:rsidRPr="00FE29E7">
              <w:rPr>
                <w:rFonts w:ascii="Times New Roman" w:eastAsia="Calibri" w:hAnsi="Times New Roman" w:cs="Times New Roman"/>
                <w:sz w:val="12"/>
                <w:szCs w:val="12"/>
              </w:rPr>
              <w:t>кВ</w:t>
            </w:r>
            <w:proofErr w:type="spellEnd"/>
            <w:r w:rsidRPr="00FE29E7">
              <w:rPr>
                <w:rFonts w:ascii="Times New Roman" w:eastAsia="Calibri" w:hAnsi="Times New Roman" w:cs="Times New Roman"/>
                <w:sz w:val="12"/>
                <w:szCs w:val="12"/>
              </w:rPr>
              <w:t xml:space="preserve"> к скважине №22, Выкидной трубопровод от скважины №22, трасса линии анодного заземления</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8520</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2</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Обустройство скважины №21,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 </w:t>
            </w:r>
            <w:proofErr w:type="spellStart"/>
            <w:r w:rsidRPr="00FE29E7">
              <w:rPr>
                <w:rFonts w:ascii="Times New Roman" w:eastAsia="Calibri" w:hAnsi="Times New Roman" w:cs="Times New Roman"/>
                <w:sz w:val="12"/>
                <w:szCs w:val="12"/>
              </w:rPr>
              <w:t>кВ</w:t>
            </w:r>
            <w:proofErr w:type="spellEnd"/>
            <w:r w:rsidRPr="00FE29E7">
              <w:rPr>
                <w:rFonts w:ascii="Times New Roman" w:eastAsia="Calibri" w:hAnsi="Times New Roman" w:cs="Times New Roman"/>
                <w:sz w:val="12"/>
                <w:szCs w:val="12"/>
              </w:rPr>
              <w:t xml:space="preserve"> к скважине №21, Выкидной трубопровод от скважины №21, Выкидной трубопровод от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lang w:val="en-US"/>
              </w:rPr>
            </w:pPr>
            <w:r w:rsidRPr="00FE29E7">
              <w:rPr>
                <w:rFonts w:ascii="Times New Roman" w:eastAsia="Calibri" w:hAnsi="Times New Roman" w:cs="Times New Roman"/>
                <w:sz w:val="12"/>
                <w:szCs w:val="12"/>
              </w:rPr>
              <w:t>1870</w:t>
            </w:r>
            <w:r w:rsidRPr="00FE29E7">
              <w:rPr>
                <w:rFonts w:ascii="Times New Roman" w:eastAsia="Calibri" w:hAnsi="Times New Roman" w:cs="Times New Roman"/>
                <w:sz w:val="12"/>
                <w:szCs w:val="12"/>
                <w:lang w:val="en-US"/>
              </w:rPr>
              <w:t>0</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:ЗУ</w:t>
            </w:r>
            <w:proofErr w:type="gramStart"/>
            <w:r w:rsidRPr="00FE29E7">
              <w:rPr>
                <w:rFonts w:ascii="Times New Roman" w:eastAsia="Calibri" w:hAnsi="Times New Roman" w:cs="Times New Roman"/>
                <w:sz w:val="12"/>
                <w:szCs w:val="12"/>
              </w:rPr>
              <w:t>1</w:t>
            </w:r>
            <w:proofErr w:type="gramEnd"/>
            <w:r w:rsidRPr="00FE29E7">
              <w:rPr>
                <w:rFonts w:ascii="Times New Roman" w:eastAsia="Calibri" w:hAnsi="Times New Roman" w:cs="Times New Roman"/>
                <w:sz w:val="12"/>
                <w:szCs w:val="12"/>
              </w:rPr>
              <w:t>(1)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 </w:t>
            </w:r>
            <w:proofErr w:type="spellStart"/>
            <w:r w:rsidRPr="00FE29E7">
              <w:rPr>
                <w:rFonts w:ascii="Times New Roman" w:eastAsia="Calibri" w:hAnsi="Times New Roman" w:cs="Times New Roman"/>
                <w:sz w:val="12"/>
                <w:szCs w:val="12"/>
              </w:rPr>
              <w:t>кВ</w:t>
            </w:r>
            <w:proofErr w:type="spellEnd"/>
            <w:r w:rsidRPr="00FE29E7">
              <w:rPr>
                <w:rFonts w:ascii="Times New Roman" w:eastAsia="Calibri" w:hAnsi="Times New Roman" w:cs="Times New Roman"/>
                <w:sz w:val="12"/>
                <w:szCs w:val="12"/>
              </w:rPr>
              <w:t xml:space="preserve"> к скважине №21, </w:t>
            </w:r>
            <w:r w:rsidRPr="00FE29E7">
              <w:rPr>
                <w:rFonts w:ascii="Times New Roman" w:eastAsia="Calibri" w:hAnsi="Times New Roman" w:cs="Times New Roman"/>
                <w:sz w:val="12"/>
                <w:szCs w:val="12"/>
              </w:rPr>
              <w:lastRenderedPageBreak/>
              <w:t>Выкидной трубопровод от скважины №21, Выкидной трубопровод от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 xml:space="preserve">Администрация </w:t>
            </w:r>
            <w:r w:rsidRPr="00FE29E7">
              <w:rPr>
                <w:rFonts w:ascii="Times New Roman" w:eastAsia="Calibri" w:hAnsi="Times New Roman" w:cs="Times New Roman"/>
                <w:sz w:val="12"/>
                <w:szCs w:val="12"/>
              </w:rPr>
              <w:lastRenderedPageBreak/>
              <w:t>МР Сергиевский</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Самарская область, Сергиевский район</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Земли с/х </w:t>
            </w:r>
            <w:r w:rsidRPr="00FE29E7">
              <w:rPr>
                <w:rFonts w:ascii="Times New Roman" w:eastAsia="Calibri" w:hAnsi="Times New Roman" w:cs="Times New Roman"/>
                <w:sz w:val="12"/>
                <w:szCs w:val="12"/>
              </w:rPr>
              <w:lastRenderedPageBreak/>
              <w:t>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 xml:space="preserve">Для строительства </w:t>
            </w:r>
            <w:r w:rsidRPr="00FE29E7">
              <w:rPr>
                <w:rFonts w:ascii="Times New Roman" w:eastAsia="Calibri" w:hAnsi="Times New Roman" w:cs="Times New Roman"/>
                <w:sz w:val="12"/>
                <w:szCs w:val="12"/>
              </w:rPr>
              <w:lastRenderedPageBreak/>
              <w:t xml:space="preserve">объекта "Сбор нефти и газа со </w:t>
            </w:r>
            <w:proofErr w:type="spellStart"/>
            <w:r w:rsidRPr="00FE29E7">
              <w:rPr>
                <w:rFonts w:ascii="Times New Roman" w:eastAsia="Calibri" w:hAnsi="Times New Roman" w:cs="Times New Roman"/>
                <w:sz w:val="12"/>
                <w:szCs w:val="12"/>
              </w:rPr>
              <w:t>скажин</w:t>
            </w:r>
            <w:proofErr w:type="spellEnd"/>
            <w:r w:rsidRPr="00FE29E7">
              <w:rPr>
                <w:rFonts w:ascii="Times New Roman" w:eastAsia="Calibri" w:hAnsi="Times New Roman" w:cs="Times New Roman"/>
                <w:sz w:val="12"/>
                <w:szCs w:val="12"/>
              </w:rPr>
              <w:t xml:space="preserve"> №№21, 22 </w:t>
            </w:r>
            <w:proofErr w:type="spellStart"/>
            <w:r w:rsidRPr="00FE29E7">
              <w:rPr>
                <w:rFonts w:ascii="Times New Roman" w:eastAsia="Calibri" w:hAnsi="Times New Roman" w:cs="Times New Roman"/>
                <w:sz w:val="12"/>
                <w:szCs w:val="12"/>
              </w:rPr>
              <w:t>Гнездинского</w:t>
            </w:r>
            <w:proofErr w:type="spellEnd"/>
            <w:r w:rsidRPr="00FE29E7">
              <w:rPr>
                <w:rFonts w:ascii="Times New Roman" w:eastAsia="Calibri" w:hAnsi="Times New Roman" w:cs="Times New Roman"/>
                <w:sz w:val="12"/>
                <w:szCs w:val="12"/>
              </w:rPr>
              <w:t xml:space="preserve"> месторождения"</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63:31:02090</w:t>
            </w:r>
            <w:r w:rsidRPr="00FE29E7">
              <w:rPr>
                <w:rFonts w:ascii="Times New Roman" w:eastAsia="Calibri" w:hAnsi="Times New Roman" w:cs="Times New Roman"/>
                <w:sz w:val="12"/>
                <w:szCs w:val="12"/>
              </w:rPr>
              <w:lastRenderedPageBreak/>
              <w:t>03:ЗУ</w:t>
            </w:r>
            <w:proofErr w:type="gramStart"/>
            <w:r w:rsidRPr="00FE29E7">
              <w:rPr>
                <w:rFonts w:ascii="Times New Roman" w:eastAsia="Calibri" w:hAnsi="Times New Roman" w:cs="Times New Roman"/>
                <w:sz w:val="12"/>
                <w:szCs w:val="12"/>
              </w:rPr>
              <w:t>1</w:t>
            </w:r>
            <w:proofErr w:type="gramEnd"/>
            <w:r w:rsidRPr="00FE29E7">
              <w:rPr>
                <w:rFonts w:ascii="Times New Roman" w:eastAsia="Calibri" w:hAnsi="Times New Roman" w:cs="Times New Roman"/>
                <w:sz w:val="12"/>
                <w:szCs w:val="12"/>
              </w:rPr>
              <w:t>(1)</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1842</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6</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1</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 </w:t>
            </w:r>
            <w:proofErr w:type="spellStart"/>
            <w:r w:rsidRPr="00FE29E7">
              <w:rPr>
                <w:rFonts w:ascii="Times New Roman" w:eastAsia="Calibri" w:hAnsi="Times New Roman" w:cs="Times New Roman"/>
                <w:sz w:val="12"/>
                <w:szCs w:val="12"/>
              </w:rPr>
              <w:t>кВ</w:t>
            </w:r>
            <w:proofErr w:type="spellEnd"/>
            <w:r w:rsidRPr="00FE29E7">
              <w:rPr>
                <w:rFonts w:ascii="Times New Roman" w:eastAsia="Calibri" w:hAnsi="Times New Roman" w:cs="Times New Roman"/>
                <w:sz w:val="12"/>
                <w:szCs w:val="12"/>
              </w:rPr>
              <w:t xml:space="preserve"> к скважине №21, Выкидной трубопровод от скважины №21, Выкидной трубопровод от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4852</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7</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:ЗУ</w:t>
            </w:r>
            <w:proofErr w:type="gramStart"/>
            <w:r w:rsidRPr="00FE29E7">
              <w:rPr>
                <w:rFonts w:ascii="Times New Roman" w:eastAsia="Calibri" w:hAnsi="Times New Roman" w:cs="Times New Roman"/>
                <w:sz w:val="12"/>
                <w:szCs w:val="12"/>
              </w:rPr>
              <w:t>1</w:t>
            </w:r>
            <w:proofErr w:type="gramEnd"/>
            <w:r w:rsidRPr="00FE29E7">
              <w:rPr>
                <w:rFonts w:ascii="Times New Roman" w:eastAsia="Calibri" w:hAnsi="Times New Roman" w:cs="Times New Roman"/>
                <w:sz w:val="12"/>
                <w:szCs w:val="12"/>
              </w:rPr>
              <w:t>(2)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подъездная дорога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Администрация МР Сергиевский</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Для строительства объекта "Сбор нефти и газа со </w:t>
            </w:r>
            <w:proofErr w:type="spellStart"/>
            <w:r w:rsidRPr="00FE29E7">
              <w:rPr>
                <w:rFonts w:ascii="Times New Roman" w:eastAsia="Calibri" w:hAnsi="Times New Roman" w:cs="Times New Roman"/>
                <w:sz w:val="12"/>
                <w:szCs w:val="12"/>
              </w:rPr>
              <w:t>скажин</w:t>
            </w:r>
            <w:proofErr w:type="spellEnd"/>
            <w:r w:rsidRPr="00FE29E7">
              <w:rPr>
                <w:rFonts w:ascii="Times New Roman" w:eastAsia="Calibri" w:hAnsi="Times New Roman" w:cs="Times New Roman"/>
                <w:sz w:val="12"/>
                <w:szCs w:val="12"/>
              </w:rPr>
              <w:t xml:space="preserve"> №№21, 22 </w:t>
            </w:r>
            <w:proofErr w:type="spellStart"/>
            <w:r w:rsidRPr="00FE29E7">
              <w:rPr>
                <w:rFonts w:ascii="Times New Roman" w:eastAsia="Calibri" w:hAnsi="Times New Roman" w:cs="Times New Roman"/>
                <w:sz w:val="12"/>
                <w:szCs w:val="12"/>
              </w:rPr>
              <w:t>Гнездинского</w:t>
            </w:r>
            <w:proofErr w:type="spellEnd"/>
            <w:r w:rsidRPr="00FE29E7">
              <w:rPr>
                <w:rFonts w:ascii="Times New Roman" w:eastAsia="Calibri" w:hAnsi="Times New Roman" w:cs="Times New Roman"/>
                <w:sz w:val="12"/>
                <w:szCs w:val="12"/>
              </w:rPr>
              <w:t xml:space="preserve"> месторождения"</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63:31:0209003:ЗУ</w:t>
            </w:r>
            <w:proofErr w:type="gramStart"/>
            <w:r w:rsidRPr="00FE29E7">
              <w:rPr>
                <w:rFonts w:ascii="Times New Roman" w:eastAsia="Calibri" w:hAnsi="Times New Roman" w:cs="Times New Roman"/>
                <w:sz w:val="12"/>
                <w:szCs w:val="12"/>
              </w:rPr>
              <w:t>1</w:t>
            </w:r>
            <w:proofErr w:type="gramEnd"/>
            <w:r w:rsidRPr="00FE29E7">
              <w:rPr>
                <w:rFonts w:ascii="Times New Roman" w:eastAsia="Calibri" w:hAnsi="Times New Roman" w:cs="Times New Roman"/>
                <w:sz w:val="12"/>
                <w:szCs w:val="12"/>
              </w:rPr>
              <w:t>(2)</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320</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8</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Трасса линии анодного заземления</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1231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9</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обустройство скважины №22,Выкидной трубопровод от скважины №22, трасса линии анодного заземления</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1285</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10</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4</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обустройство скважины №22,Выкидной трубопровод от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1385</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11</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:6/чзу5</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подъездная дорога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2374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12</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13</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14</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7</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СКЗ</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23</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15</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16</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(4)</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17</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(5)</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18</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:6/чзу8(1)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19</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(6)</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20</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9</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контрольно-измерительный пун</w:t>
            </w:r>
            <w:proofErr w:type="gramStart"/>
            <w:r w:rsidRPr="00FE29E7">
              <w:rPr>
                <w:rFonts w:ascii="Times New Roman" w:eastAsia="Calibri" w:hAnsi="Times New Roman" w:cs="Times New Roman"/>
                <w:sz w:val="12"/>
                <w:szCs w:val="12"/>
              </w:rPr>
              <w:t>кт к скв</w:t>
            </w:r>
            <w:proofErr w:type="gramEnd"/>
            <w:r w:rsidRPr="00FE29E7">
              <w:rPr>
                <w:rFonts w:ascii="Times New Roman" w:eastAsia="Calibri" w:hAnsi="Times New Roman" w:cs="Times New Roman"/>
                <w:sz w:val="12"/>
                <w:szCs w:val="12"/>
              </w:rPr>
              <w:t>ажине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21</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w:t>
            </w:r>
            <w:proofErr w:type="gramStart"/>
            <w:r w:rsidRPr="00FE29E7">
              <w:rPr>
                <w:rFonts w:ascii="Times New Roman" w:eastAsia="Calibri" w:hAnsi="Times New Roman" w:cs="Times New Roman"/>
                <w:sz w:val="12"/>
                <w:szCs w:val="12"/>
              </w:rPr>
              <w:t>6</w:t>
            </w:r>
            <w:proofErr w:type="gramEnd"/>
            <w:r w:rsidRPr="00FE29E7">
              <w:rPr>
                <w:rFonts w:ascii="Times New Roman" w:eastAsia="Calibri" w:hAnsi="Times New Roman" w:cs="Times New Roman"/>
                <w:sz w:val="12"/>
                <w:szCs w:val="12"/>
              </w:rPr>
              <w:t>(7)</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22</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:6/чзу8(2)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23</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:6/чзу8(3)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24</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:6/чзу10(1)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25</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:6/чзу8(4)</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26</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:6/чзу11(6)</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:6/чзу11(7)</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28</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контрольно-измерительный пун</w:t>
            </w:r>
            <w:proofErr w:type="gramStart"/>
            <w:r w:rsidRPr="00FE29E7">
              <w:rPr>
                <w:rFonts w:ascii="Times New Roman" w:eastAsia="Calibri" w:hAnsi="Times New Roman" w:cs="Times New Roman"/>
                <w:sz w:val="12"/>
                <w:szCs w:val="12"/>
              </w:rPr>
              <w:t>кт к скв</w:t>
            </w:r>
            <w:proofErr w:type="gramEnd"/>
            <w:r w:rsidRPr="00FE29E7">
              <w:rPr>
                <w:rFonts w:ascii="Times New Roman" w:eastAsia="Calibri" w:hAnsi="Times New Roman" w:cs="Times New Roman"/>
                <w:sz w:val="12"/>
                <w:szCs w:val="12"/>
              </w:rPr>
              <w:t>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29</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:6/чзу11(5)</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30</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31</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:6/чзу11(4)</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32</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33</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34</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:6/чзу11(8)</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35</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:6/чзу11(9)</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36</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:6/чзу11(10)</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37</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:6/чзу11(11)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38</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:6/чзу11(12)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Самарская область, Сергиевский район, в </w:t>
            </w:r>
            <w:r w:rsidRPr="00FE29E7">
              <w:rPr>
                <w:rFonts w:ascii="Times New Roman" w:eastAsia="Calibri" w:hAnsi="Times New Roman" w:cs="Times New Roman"/>
                <w:sz w:val="12"/>
                <w:szCs w:val="12"/>
              </w:rPr>
              <w:lastRenderedPageBreak/>
              <w:t>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 xml:space="preserve">Земли с/х </w:t>
            </w:r>
            <w:r w:rsidRPr="00FE29E7">
              <w:rPr>
                <w:rFonts w:ascii="Times New Roman" w:eastAsia="Calibri" w:hAnsi="Times New Roman" w:cs="Times New Roman"/>
                <w:sz w:val="12"/>
                <w:szCs w:val="12"/>
              </w:rPr>
              <w:lastRenderedPageBreak/>
              <w:t>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w:t>
            </w:r>
            <w:r w:rsidRPr="00FE29E7">
              <w:rPr>
                <w:rFonts w:ascii="Times New Roman" w:eastAsia="Calibri" w:hAnsi="Times New Roman" w:cs="Times New Roman"/>
                <w:sz w:val="12"/>
                <w:szCs w:val="12"/>
              </w:rPr>
              <w:lastRenderedPageBreak/>
              <w:t>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lastRenderedPageBreak/>
              <w:t>39</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:6/чзу11(13)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40</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:6/чзу11(14)</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41</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:ЗУ</w:t>
            </w:r>
            <w:proofErr w:type="gramStart"/>
            <w:r w:rsidRPr="00FE29E7">
              <w:rPr>
                <w:rFonts w:ascii="Times New Roman" w:eastAsia="Calibri" w:hAnsi="Times New Roman" w:cs="Times New Roman"/>
                <w:sz w:val="12"/>
                <w:szCs w:val="12"/>
              </w:rPr>
              <w:t>2</w:t>
            </w:r>
            <w:proofErr w:type="gramEnd"/>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Администрация МР Сергиевский</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Для строительства объекта "Сбор нефти и газа со </w:t>
            </w:r>
            <w:proofErr w:type="spellStart"/>
            <w:r w:rsidRPr="00FE29E7">
              <w:rPr>
                <w:rFonts w:ascii="Times New Roman" w:eastAsia="Calibri" w:hAnsi="Times New Roman" w:cs="Times New Roman"/>
                <w:sz w:val="12"/>
                <w:szCs w:val="12"/>
              </w:rPr>
              <w:t>скажин</w:t>
            </w:r>
            <w:proofErr w:type="spellEnd"/>
            <w:r w:rsidRPr="00FE29E7">
              <w:rPr>
                <w:rFonts w:ascii="Times New Roman" w:eastAsia="Calibri" w:hAnsi="Times New Roman" w:cs="Times New Roman"/>
                <w:sz w:val="12"/>
                <w:szCs w:val="12"/>
              </w:rPr>
              <w:t xml:space="preserve"> №№21, 22 </w:t>
            </w:r>
            <w:proofErr w:type="spellStart"/>
            <w:r w:rsidRPr="00FE29E7">
              <w:rPr>
                <w:rFonts w:ascii="Times New Roman" w:eastAsia="Calibri" w:hAnsi="Times New Roman" w:cs="Times New Roman"/>
                <w:sz w:val="12"/>
                <w:szCs w:val="12"/>
              </w:rPr>
              <w:t>Гнездинского</w:t>
            </w:r>
            <w:proofErr w:type="spellEnd"/>
            <w:r w:rsidRPr="00FE29E7">
              <w:rPr>
                <w:rFonts w:ascii="Times New Roman" w:eastAsia="Calibri" w:hAnsi="Times New Roman" w:cs="Times New Roman"/>
                <w:sz w:val="12"/>
                <w:szCs w:val="12"/>
              </w:rPr>
              <w:t xml:space="preserve"> месторождения"</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63:31:0209003:ЗУ</w:t>
            </w:r>
            <w:proofErr w:type="gramStart"/>
            <w:r w:rsidRPr="00FE29E7">
              <w:rPr>
                <w:rFonts w:ascii="Times New Roman" w:eastAsia="Calibri" w:hAnsi="Times New Roman" w:cs="Times New Roman"/>
                <w:sz w:val="12"/>
                <w:szCs w:val="12"/>
              </w:rPr>
              <w:t>2</w:t>
            </w:r>
            <w:proofErr w:type="gramEnd"/>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42</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2</w:t>
            </w:r>
            <w:proofErr w:type="gramEnd"/>
            <w:r w:rsidRPr="00FE29E7">
              <w:rPr>
                <w:rFonts w:ascii="Times New Roman" w:eastAsia="Calibri" w:hAnsi="Times New Roman" w:cs="Times New Roman"/>
                <w:sz w:val="12"/>
                <w:szCs w:val="12"/>
              </w:rPr>
              <w:t>(1)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43</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4</w:t>
            </w:r>
            <w:proofErr w:type="gramEnd"/>
            <w:r w:rsidRPr="00FE29E7">
              <w:rPr>
                <w:rFonts w:ascii="Times New Roman" w:eastAsia="Calibri" w:hAnsi="Times New Roman" w:cs="Times New Roman"/>
                <w:sz w:val="12"/>
                <w:szCs w:val="12"/>
              </w:rPr>
              <w:t>(1)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44</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:4515/чзу3(1)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2</w:t>
            </w:r>
            <w:proofErr w:type="gramEnd"/>
            <w:r w:rsidRPr="00FE29E7">
              <w:rPr>
                <w:rFonts w:ascii="Times New Roman" w:eastAsia="Calibri" w:hAnsi="Times New Roman" w:cs="Times New Roman"/>
                <w:sz w:val="12"/>
                <w:szCs w:val="12"/>
              </w:rPr>
              <w:t>(2)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46</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:4515/чзу3(2)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47</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:4515/чзу3(3)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48</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4</w:t>
            </w:r>
            <w:proofErr w:type="gramEnd"/>
            <w:r w:rsidRPr="00FE29E7">
              <w:rPr>
                <w:rFonts w:ascii="Times New Roman" w:eastAsia="Calibri" w:hAnsi="Times New Roman" w:cs="Times New Roman"/>
                <w:sz w:val="12"/>
                <w:szCs w:val="12"/>
              </w:rPr>
              <w:t>(2)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опознавательный знак  скважины №22</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49</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2</w:t>
            </w:r>
            <w:proofErr w:type="gramEnd"/>
            <w:r w:rsidRPr="00FE29E7">
              <w:rPr>
                <w:rFonts w:ascii="Times New Roman" w:eastAsia="Calibri" w:hAnsi="Times New Roman" w:cs="Times New Roman"/>
                <w:sz w:val="12"/>
                <w:szCs w:val="12"/>
              </w:rPr>
              <w:t>(4)</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50</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2</w:t>
            </w:r>
            <w:proofErr w:type="gramEnd"/>
            <w:r w:rsidRPr="00FE29E7">
              <w:rPr>
                <w:rFonts w:ascii="Times New Roman" w:eastAsia="Calibri" w:hAnsi="Times New Roman" w:cs="Times New Roman"/>
                <w:sz w:val="12"/>
                <w:szCs w:val="12"/>
              </w:rPr>
              <w:t>(5)</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13</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51</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:4515/чзу</w:t>
            </w:r>
            <w:proofErr w:type="gramStart"/>
            <w:r w:rsidRPr="00FE29E7">
              <w:rPr>
                <w:rFonts w:ascii="Times New Roman" w:eastAsia="Calibri" w:hAnsi="Times New Roman" w:cs="Times New Roman"/>
                <w:sz w:val="12"/>
                <w:szCs w:val="12"/>
              </w:rPr>
              <w:t>2</w:t>
            </w:r>
            <w:proofErr w:type="gramEnd"/>
            <w:r w:rsidRPr="00FE29E7">
              <w:rPr>
                <w:rFonts w:ascii="Times New Roman" w:eastAsia="Calibri" w:hAnsi="Times New Roman" w:cs="Times New Roman"/>
                <w:sz w:val="12"/>
                <w:szCs w:val="12"/>
              </w:rPr>
              <w:t>(3)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 xml:space="preserve">опора </w:t>
            </w:r>
            <w:proofErr w:type="gramStart"/>
            <w:r w:rsidRPr="00FE29E7">
              <w:rPr>
                <w:rFonts w:ascii="Times New Roman" w:eastAsia="Calibri" w:hAnsi="Times New Roman" w:cs="Times New Roman"/>
                <w:sz w:val="12"/>
                <w:szCs w:val="12"/>
              </w:rPr>
              <w:t>ВЛ</w:t>
            </w:r>
            <w:proofErr w:type="gramEnd"/>
            <w:r w:rsidRPr="00FE29E7">
              <w:rPr>
                <w:rFonts w:ascii="Times New Roman" w:eastAsia="Calibri" w:hAnsi="Times New Roman" w:cs="Times New Roman"/>
                <w:sz w:val="12"/>
                <w:szCs w:val="12"/>
              </w:rPr>
              <w:t xml:space="preserve"> 10кВ к скважине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ООО Компания "БИО-ТОН"</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63:31:0000000:4515</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27</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52</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:6/чзу14(3)</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контрольно-замерный пун</w:t>
            </w:r>
            <w:proofErr w:type="gramStart"/>
            <w:r w:rsidRPr="00FE29E7">
              <w:rPr>
                <w:rFonts w:ascii="Times New Roman" w:eastAsia="Calibri" w:hAnsi="Times New Roman" w:cs="Times New Roman"/>
                <w:sz w:val="12"/>
                <w:szCs w:val="12"/>
              </w:rPr>
              <w:t>кт к скв</w:t>
            </w:r>
            <w:proofErr w:type="gramEnd"/>
            <w:r w:rsidRPr="00FE29E7">
              <w:rPr>
                <w:rFonts w:ascii="Times New Roman" w:eastAsia="Calibri" w:hAnsi="Times New Roman" w:cs="Times New Roman"/>
                <w:sz w:val="12"/>
                <w:szCs w:val="12"/>
              </w:rPr>
              <w:t>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53</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:6/чзу14(2)</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контрольно-замерный пун</w:t>
            </w:r>
            <w:proofErr w:type="gramStart"/>
            <w:r w:rsidRPr="00FE29E7">
              <w:rPr>
                <w:rFonts w:ascii="Times New Roman" w:eastAsia="Calibri" w:hAnsi="Times New Roman" w:cs="Times New Roman"/>
                <w:sz w:val="12"/>
                <w:szCs w:val="12"/>
              </w:rPr>
              <w:t>кт к скв</w:t>
            </w:r>
            <w:proofErr w:type="gramEnd"/>
            <w:r w:rsidRPr="00FE29E7">
              <w:rPr>
                <w:rFonts w:ascii="Times New Roman" w:eastAsia="Calibri" w:hAnsi="Times New Roman" w:cs="Times New Roman"/>
                <w:sz w:val="12"/>
                <w:szCs w:val="12"/>
              </w:rPr>
              <w:t>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5C4E79" w:rsidRPr="00FE29E7" w:rsidTr="000817C7">
        <w:trPr>
          <w:trHeight w:val="20"/>
        </w:trPr>
        <w:tc>
          <w:tcPr>
            <w:tcW w:w="263"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54</w:t>
            </w:r>
          </w:p>
        </w:tc>
        <w:tc>
          <w:tcPr>
            <w:tcW w:w="588"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w:t>
            </w:r>
          </w:p>
        </w:tc>
        <w:tc>
          <w:tcPr>
            <w:tcW w:w="567"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:6/чзу14(1)</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контрольно-замерный пун</w:t>
            </w:r>
            <w:proofErr w:type="gramStart"/>
            <w:r w:rsidRPr="00FE29E7">
              <w:rPr>
                <w:rFonts w:ascii="Times New Roman" w:eastAsia="Calibri" w:hAnsi="Times New Roman" w:cs="Times New Roman"/>
                <w:sz w:val="12"/>
                <w:szCs w:val="12"/>
              </w:rPr>
              <w:t>кт к скв</w:t>
            </w:r>
            <w:proofErr w:type="gramEnd"/>
            <w:r w:rsidRPr="00FE29E7">
              <w:rPr>
                <w:rFonts w:ascii="Times New Roman" w:eastAsia="Calibri" w:hAnsi="Times New Roman" w:cs="Times New Roman"/>
                <w:sz w:val="12"/>
                <w:szCs w:val="12"/>
              </w:rPr>
              <w:t>ажине №21</w:t>
            </w:r>
          </w:p>
        </w:tc>
        <w:tc>
          <w:tcPr>
            <w:tcW w:w="70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Рябов Е.В.</w:t>
            </w:r>
          </w:p>
        </w:tc>
        <w:tc>
          <w:tcPr>
            <w:tcW w:w="1559"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Самарская область, Сергиевский район, в границах колхоза "</w:t>
            </w:r>
            <w:proofErr w:type="spellStart"/>
            <w:r w:rsidRPr="00FE29E7">
              <w:rPr>
                <w:rFonts w:ascii="Times New Roman" w:eastAsia="Calibri" w:hAnsi="Times New Roman" w:cs="Times New Roman"/>
                <w:sz w:val="12"/>
                <w:szCs w:val="12"/>
              </w:rPr>
              <w:t>Липовский</w:t>
            </w:r>
            <w:proofErr w:type="spellEnd"/>
            <w:r w:rsidRPr="00FE29E7">
              <w:rPr>
                <w:rFonts w:ascii="Times New Roman" w:eastAsia="Calibri" w:hAnsi="Times New Roman" w:cs="Times New Roman"/>
                <w:sz w:val="12"/>
                <w:szCs w:val="12"/>
              </w:rPr>
              <w:t>"</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Земли с/х назначения</w:t>
            </w:r>
          </w:p>
        </w:tc>
        <w:tc>
          <w:tcPr>
            <w:tcW w:w="1134"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Для ведения с/х деятельности</w:t>
            </w:r>
          </w:p>
        </w:tc>
        <w:tc>
          <w:tcPr>
            <w:tcW w:w="567" w:type="dxa"/>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63:31:0209003:6</w:t>
            </w:r>
          </w:p>
        </w:tc>
        <w:tc>
          <w:tcPr>
            <w:tcW w:w="425" w:type="dxa"/>
            <w:noWrap/>
          </w:tcPr>
          <w:p w:rsidR="00FE29E7" w:rsidRPr="00FE29E7" w:rsidRDefault="00FE29E7" w:rsidP="00FE29E7">
            <w:pPr>
              <w:tabs>
                <w:tab w:val="left" w:pos="284"/>
              </w:tabs>
              <w:jc w:val="both"/>
              <w:rPr>
                <w:rFonts w:ascii="Times New Roman" w:eastAsia="Calibri" w:hAnsi="Times New Roman" w:cs="Times New Roman"/>
                <w:sz w:val="12"/>
                <w:szCs w:val="12"/>
              </w:rPr>
            </w:pPr>
            <w:r w:rsidRPr="00FE29E7">
              <w:rPr>
                <w:rFonts w:ascii="Times New Roman" w:eastAsia="Calibri" w:hAnsi="Times New Roman" w:cs="Times New Roman"/>
                <w:sz w:val="12"/>
                <w:szCs w:val="12"/>
              </w:rPr>
              <w:t>1</w:t>
            </w:r>
          </w:p>
        </w:tc>
      </w:tr>
      <w:tr w:rsidR="00FE29E7" w:rsidRPr="00FE29E7" w:rsidTr="006B2455">
        <w:trPr>
          <w:trHeight w:val="20"/>
        </w:trPr>
        <w:tc>
          <w:tcPr>
            <w:tcW w:w="7088" w:type="dxa"/>
            <w:gridSpan w:val="9"/>
            <w:noWrap/>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Итого:</w:t>
            </w:r>
          </w:p>
        </w:tc>
        <w:tc>
          <w:tcPr>
            <w:tcW w:w="425" w:type="dxa"/>
            <w:noWrap/>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48021</w:t>
            </w:r>
          </w:p>
        </w:tc>
      </w:tr>
      <w:tr w:rsidR="00FE29E7" w:rsidRPr="00FE29E7" w:rsidTr="006B2455">
        <w:trPr>
          <w:trHeight w:val="20"/>
        </w:trPr>
        <w:tc>
          <w:tcPr>
            <w:tcW w:w="6521" w:type="dxa"/>
            <w:gridSpan w:val="8"/>
            <w:noWrap/>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Площадь земельного участка на землях, государственная собственность на которые не разграничена</w:t>
            </w:r>
          </w:p>
        </w:tc>
        <w:tc>
          <w:tcPr>
            <w:tcW w:w="567" w:type="dxa"/>
            <w:noWrap/>
          </w:tcPr>
          <w:p w:rsidR="00FE29E7" w:rsidRPr="00FE29E7" w:rsidRDefault="00FE29E7" w:rsidP="00FE29E7">
            <w:pPr>
              <w:tabs>
                <w:tab w:val="left" w:pos="284"/>
              </w:tabs>
              <w:jc w:val="both"/>
              <w:rPr>
                <w:rFonts w:ascii="Times New Roman" w:eastAsia="Calibri" w:hAnsi="Times New Roman" w:cs="Times New Roman"/>
                <w:bCs/>
                <w:sz w:val="12"/>
                <w:szCs w:val="12"/>
              </w:rPr>
            </w:pPr>
          </w:p>
        </w:tc>
        <w:tc>
          <w:tcPr>
            <w:tcW w:w="425" w:type="dxa"/>
            <w:noWrap/>
          </w:tcPr>
          <w:p w:rsidR="00FE29E7" w:rsidRPr="00FE29E7" w:rsidRDefault="00FE29E7" w:rsidP="00FE29E7">
            <w:pPr>
              <w:tabs>
                <w:tab w:val="left" w:pos="284"/>
              </w:tabs>
              <w:jc w:val="both"/>
              <w:rPr>
                <w:rFonts w:ascii="Times New Roman" w:eastAsia="Calibri" w:hAnsi="Times New Roman" w:cs="Times New Roman"/>
                <w:bCs/>
                <w:sz w:val="12"/>
                <w:szCs w:val="12"/>
              </w:rPr>
            </w:pPr>
            <w:r w:rsidRPr="00FE29E7">
              <w:rPr>
                <w:rFonts w:ascii="Times New Roman" w:eastAsia="Calibri" w:hAnsi="Times New Roman" w:cs="Times New Roman"/>
                <w:bCs/>
                <w:sz w:val="12"/>
                <w:szCs w:val="12"/>
              </w:rPr>
              <w:t>2166</w:t>
            </w:r>
          </w:p>
        </w:tc>
      </w:tr>
    </w:tbl>
    <w:p w:rsidR="00FE29E7" w:rsidRPr="00FE29E7" w:rsidRDefault="00FE29E7" w:rsidP="00FE29E7">
      <w:pPr>
        <w:tabs>
          <w:tab w:val="left" w:pos="284"/>
        </w:tabs>
        <w:spacing w:after="0" w:line="240" w:lineRule="auto"/>
        <w:jc w:val="both"/>
        <w:rPr>
          <w:rFonts w:ascii="Times New Roman" w:eastAsia="Calibri" w:hAnsi="Times New Roman" w:cs="Times New Roman"/>
          <w:sz w:val="12"/>
          <w:szCs w:val="12"/>
        </w:rPr>
      </w:pPr>
    </w:p>
    <w:p w:rsidR="00BA7766" w:rsidRDefault="00BA7766" w:rsidP="00BA776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BA7766" w:rsidRPr="0015017C" w:rsidRDefault="00BA7766" w:rsidP="00BA776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BA7766" w:rsidRPr="0015017C" w:rsidRDefault="00BA7766" w:rsidP="00BA7766">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BA7766" w:rsidRPr="0015017C" w:rsidRDefault="00BA7766" w:rsidP="00BA7766">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BA7766" w:rsidRPr="0015017C" w:rsidRDefault="00BA7766" w:rsidP="00BA7766">
      <w:pPr>
        <w:tabs>
          <w:tab w:val="left" w:pos="284"/>
        </w:tabs>
        <w:spacing w:after="0" w:line="240" w:lineRule="auto"/>
        <w:jc w:val="center"/>
        <w:rPr>
          <w:rFonts w:ascii="Times New Roman" w:eastAsia="Calibri" w:hAnsi="Times New Roman" w:cs="Times New Roman"/>
          <w:sz w:val="12"/>
          <w:szCs w:val="12"/>
        </w:rPr>
      </w:pPr>
    </w:p>
    <w:p w:rsidR="00BA7766" w:rsidRPr="0015017C" w:rsidRDefault="00BA7766" w:rsidP="00BA7766">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BA7766" w:rsidRDefault="00BA7766" w:rsidP="00BA776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w:t>
      </w:r>
    </w:p>
    <w:p w:rsidR="00BA7766" w:rsidRDefault="00BA7766" w:rsidP="00BA7766">
      <w:pPr>
        <w:tabs>
          <w:tab w:val="left" w:pos="284"/>
        </w:tabs>
        <w:spacing w:after="0" w:line="240" w:lineRule="auto"/>
        <w:jc w:val="center"/>
        <w:rPr>
          <w:rFonts w:ascii="Times New Roman" w:eastAsia="Calibri" w:hAnsi="Times New Roman" w:cs="Times New Roman"/>
          <w:b/>
          <w:sz w:val="12"/>
          <w:szCs w:val="12"/>
        </w:rPr>
      </w:pPr>
      <w:r w:rsidRPr="00BA7766">
        <w:rPr>
          <w:rFonts w:ascii="Times New Roman" w:eastAsia="Calibri" w:hAnsi="Times New Roman" w:cs="Times New Roman"/>
          <w:b/>
          <w:sz w:val="12"/>
          <w:szCs w:val="12"/>
        </w:rPr>
        <w:t xml:space="preserve">О проведении публичных слушаний по проекту планировки и межеванию территории </w:t>
      </w:r>
    </w:p>
    <w:p w:rsidR="00BA7766" w:rsidRDefault="00BA7766" w:rsidP="00BA7766">
      <w:pPr>
        <w:tabs>
          <w:tab w:val="left" w:pos="284"/>
        </w:tabs>
        <w:spacing w:after="0" w:line="240" w:lineRule="auto"/>
        <w:jc w:val="center"/>
        <w:rPr>
          <w:rFonts w:ascii="Times New Roman" w:eastAsia="Calibri" w:hAnsi="Times New Roman" w:cs="Times New Roman"/>
          <w:b/>
          <w:sz w:val="12"/>
          <w:szCs w:val="12"/>
        </w:rPr>
      </w:pPr>
      <w:r w:rsidRPr="00BA7766">
        <w:rPr>
          <w:rFonts w:ascii="Times New Roman" w:eastAsia="Calibri" w:hAnsi="Times New Roman" w:cs="Times New Roman"/>
          <w:b/>
          <w:sz w:val="12"/>
          <w:szCs w:val="12"/>
        </w:rPr>
        <w:t xml:space="preserve">для проектирования и строительства объекта2747П «Сбор нефти и газа со скважин №№ 159, 161 </w:t>
      </w:r>
      <w:proofErr w:type="spellStart"/>
      <w:r w:rsidRPr="00BA7766">
        <w:rPr>
          <w:rFonts w:ascii="Times New Roman" w:eastAsia="Calibri" w:hAnsi="Times New Roman" w:cs="Times New Roman"/>
          <w:b/>
          <w:sz w:val="12"/>
          <w:szCs w:val="12"/>
        </w:rPr>
        <w:t>Сургутского</w:t>
      </w:r>
      <w:proofErr w:type="spellEnd"/>
      <w:r w:rsidRPr="00BA7766">
        <w:rPr>
          <w:rFonts w:ascii="Times New Roman" w:eastAsia="Calibri" w:hAnsi="Times New Roman" w:cs="Times New Roman"/>
          <w:b/>
          <w:sz w:val="12"/>
          <w:szCs w:val="12"/>
        </w:rPr>
        <w:t xml:space="preserve"> месторождения»</w:t>
      </w:r>
    </w:p>
    <w:p w:rsidR="00BA7766" w:rsidRPr="00BA7766" w:rsidRDefault="00BA7766" w:rsidP="00BA7766">
      <w:pPr>
        <w:tabs>
          <w:tab w:val="left" w:pos="284"/>
        </w:tabs>
        <w:spacing w:after="0" w:line="240" w:lineRule="auto"/>
        <w:jc w:val="center"/>
        <w:rPr>
          <w:rFonts w:ascii="Times New Roman" w:eastAsia="Calibri" w:hAnsi="Times New Roman" w:cs="Times New Roman"/>
          <w:sz w:val="12"/>
          <w:szCs w:val="12"/>
        </w:rPr>
      </w:pPr>
      <w:r w:rsidRPr="00BA7766">
        <w:rPr>
          <w:rFonts w:ascii="Times New Roman" w:eastAsia="Calibri" w:hAnsi="Times New Roman" w:cs="Times New Roman"/>
          <w:b/>
          <w:sz w:val="12"/>
          <w:szCs w:val="12"/>
        </w:rPr>
        <w:t xml:space="preserve"> в границах  сельского поселения Захаркино муниципального района Сергиевский Самарской области</w:t>
      </w:r>
    </w:p>
    <w:p w:rsidR="00BA7766" w:rsidRPr="00BA7766" w:rsidRDefault="00BA7766" w:rsidP="00BA7766">
      <w:pPr>
        <w:tabs>
          <w:tab w:val="left" w:pos="284"/>
        </w:tabs>
        <w:spacing w:after="0" w:line="240" w:lineRule="auto"/>
        <w:jc w:val="both"/>
        <w:rPr>
          <w:rFonts w:ascii="Times New Roman" w:eastAsia="Calibri" w:hAnsi="Times New Roman" w:cs="Times New Roman"/>
          <w:b/>
          <w:sz w:val="12"/>
          <w:szCs w:val="12"/>
        </w:rPr>
      </w:pPr>
    </w:p>
    <w:p w:rsid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proofErr w:type="gramStart"/>
      <w:r w:rsidRPr="00BA776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w:t>
      </w:r>
      <w:proofErr w:type="gramEnd"/>
      <w:r w:rsidRPr="00BA7766">
        <w:rPr>
          <w:rFonts w:ascii="Times New Roman" w:eastAsia="Calibri" w:hAnsi="Times New Roman" w:cs="Times New Roman"/>
          <w:sz w:val="12"/>
          <w:szCs w:val="12"/>
        </w:rPr>
        <w:t xml:space="preserve">,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w:t>
      </w:r>
      <w:r w:rsidRPr="00BA7766">
        <w:rPr>
          <w:rFonts w:ascii="Times New Roman" w:eastAsia="Calibri" w:hAnsi="Times New Roman" w:cs="Times New Roman"/>
          <w:sz w:val="12"/>
          <w:szCs w:val="12"/>
        </w:rPr>
        <w:fldChar w:fldCharType="begin"/>
      </w:r>
      <w:r w:rsidRPr="00BA7766">
        <w:rPr>
          <w:rFonts w:ascii="Times New Roman" w:eastAsia="Calibri" w:hAnsi="Times New Roman" w:cs="Times New Roman"/>
          <w:sz w:val="12"/>
          <w:szCs w:val="12"/>
        </w:rPr>
        <w:instrText xml:space="preserve"> MERGEFIELD Дата_и_номер_МПА_об_утверждении_порядка </w:instrText>
      </w:r>
      <w:r w:rsidRPr="00BA7766">
        <w:rPr>
          <w:rFonts w:ascii="Times New Roman" w:eastAsia="Calibri" w:hAnsi="Times New Roman" w:cs="Times New Roman"/>
          <w:sz w:val="12"/>
          <w:szCs w:val="12"/>
        </w:rPr>
        <w:fldChar w:fldCharType="separate"/>
      </w:r>
      <w:r w:rsidRPr="00BA7766">
        <w:rPr>
          <w:rFonts w:ascii="Times New Roman" w:eastAsia="Calibri" w:hAnsi="Times New Roman" w:cs="Times New Roman"/>
          <w:sz w:val="12"/>
          <w:szCs w:val="12"/>
        </w:rPr>
        <w:t>20 декабря  2012  года №2</w:t>
      </w:r>
      <w:r w:rsidRPr="00BA7766">
        <w:rPr>
          <w:rFonts w:ascii="Times New Roman" w:eastAsia="Calibri" w:hAnsi="Times New Roman" w:cs="Times New Roman"/>
          <w:sz w:val="12"/>
          <w:szCs w:val="12"/>
        </w:rPr>
        <w:fldChar w:fldCharType="end"/>
      </w:r>
      <w:r w:rsidRPr="00BA7766">
        <w:rPr>
          <w:rFonts w:ascii="Times New Roman" w:eastAsia="Calibri" w:hAnsi="Times New Roman" w:cs="Times New Roman"/>
          <w:sz w:val="12"/>
          <w:szCs w:val="12"/>
        </w:rPr>
        <w:t>1,</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b/>
          <w:sz w:val="12"/>
          <w:szCs w:val="12"/>
        </w:rPr>
      </w:pPr>
      <w:r w:rsidRPr="00BA7766">
        <w:rPr>
          <w:rFonts w:ascii="Times New Roman" w:eastAsia="Calibri" w:hAnsi="Times New Roman" w:cs="Times New Roman"/>
          <w:b/>
          <w:sz w:val="12"/>
          <w:szCs w:val="12"/>
        </w:rPr>
        <w:t>ПОСТАНОВЛЯЮ:</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1. Провести на территории сельского поселения Захаркино</w:t>
      </w:r>
      <w:r w:rsidR="000809AD">
        <w:rPr>
          <w:rFonts w:ascii="Times New Roman" w:eastAsia="Calibri" w:hAnsi="Times New Roman" w:cs="Times New Roman"/>
          <w:sz w:val="12"/>
          <w:szCs w:val="12"/>
        </w:rPr>
        <w:t xml:space="preserve"> </w:t>
      </w:r>
      <w:r w:rsidRPr="00BA7766">
        <w:rPr>
          <w:rFonts w:ascii="Times New Roman" w:eastAsia="Calibri" w:hAnsi="Times New Roman" w:cs="Times New Roman"/>
          <w:sz w:val="12"/>
          <w:szCs w:val="12"/>
        </w:rPr>
        <w:t>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2747П «Сбор нефти и газа со скважин №№</w:t>
      </w:r>
      <w:r w:rsidR="00E762DB">
        <w:rPr>
          <w:rFonts w:ascii="Times New Roman" w:eastAsia="Calibri" w:hAnsi="Times New Roman" w:cs="Times New Roman"/>
          <w:sz w:val="12"/>
          <w:szCs w:val="12"/>
        </w:rPr>
        <w:t xml:space="preserve"> </w:t>
      </w:r>
      <w:r w:rsidRPr="00BA7766">
        <w:rPr>
          <w:rFonts w:ascii="Times New Roman" w:eastAsia="Calibri" w:hAnsi="Times New Roman" w:cs="Times New Roman"/>
          <w:sz w:val="12"/>
          <w:szCs w:val="12"/>
        </w:rPr>
        <w:t xml:space="preserve">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w:t>
      </w:r>
      <w:r w:rsidRPr="00BA7766">
        <w:rPr>
          <w:rFonts w:ascii="Times New Roman" w:eastAsia="Calibri" w:hAnsi="Times New Roman" w:cs="Times New Roman"/>
          <w:bCs/>
          <w:sz w:val="12"/>
          <w:szCs w:val="12"/>
        </w:rPr>
        <w:t>Утверждаемая часть проекта планировки территории прилагаются.</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2. Срок проведения публичных слушаний по проекту планировки и межеванию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 с 20 апреля 2016 года по 19 мая 2016 года.</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Администрация).</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5. </w:t>
      </w:r>
      <w:proofErr w:type="gramStart"/>
      <w:r w:rsidRPr="00BA7766">
        <w:rPr>
          <w:rFonts w:ascii="Times New Roman" w:eastAsia="Calibri" w:hAnsi="Times New Roman" w:cs="Times New Roman"/>
          <w:sz w:val="12"/>
          <w:szCs w:val="12"/>
        </w:rPr>
        <w:t xml:space="preserve">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Захаркино</w:t>
      </w:r>
      <w:proofErr w:type="gramEnd"/>
      <w:r w:rsidRPr="00BA7766">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20 декабря 2012 года №21.</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Захаркино муниципального района Сергиевский Самарской области:446557, Самарская область, муниципальный район Сергиевский, с. Захаркино, ул.</w:t>
      </w:r>
      <w:r w:rsidR="000809AD">
        <w:rPr>
          <w:rFonts w:ascii="Times New Roman" w:eastAsia="Calibri" w:hAnsi="Times New Roman" w:cs="Times New Roman"/>
          <w:sz w:val="12"/>
          <w:szCs w:val="12"/>
        </w:rPr>
        <w:t xml:space="preserve"> </w:t>
      </w:r>
      <w:r w:rsidRPr="00BA7766">
        <w:rPr>
          <w:rFonts w:ascii="Times New Roman" w:eastAsia="Calibri" w:hAnsi="Times New Roman" w:cs="Times New Roman"/>
          <w:sz w:val="12"/>
          <w:szCs w:val="12"/>
        </w:rPr>
        <w:t>Пролетарская, д.1.</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Захаркино – 26.04.2016 года в 18.00, по адресу: 446557, Самарская область, муниципальный район Сергиевский, с. Захаркино, ул.</w:t>
      </w:r>
      <w:r w:rsidR="000809AD">
        <w:rPr>
          <w:rFonts w:ascii="Times New Roman" w:eastAsia="Calibri" w:hAnsi="Times New Roman" w:cs="Times New Roman"/>
          <w:sz w:val="12"/>
          <w:szCs w:val="12"/>
        </w:rPr>
        <w:t xml:space="preserve"> </w:t>
      </w:r>
      <w:r w:rsidRPr="00BA7766">
        <w:rPr>
          <w:rFonts w:ascii="Times New Roman" w:eastAsia="Calibri" w:hAnsi="Times New Roman" w:cs="Times New Roman"/>
          <w:sz w:val="12"/>
          <w:szCs w:val="12"/>
        </w:rPr>
        <w:t>Пролетарская, д.1.</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8. </w:t>
      </w:r>
      <w:proofErr w:type="gramStart"/>
      <w:r w:rsidRPr="00BA7766">
        <w:rPr>
          <w:rFonts w:ascii="Times New Roman" w:eastAsia="Calibri" w:hAnsi="Times New Roman" w:cs="Times New Roman"/>
          <w:sz w:val="12"/>
          <w:szCs w:val="12"/>
        </w:rPr>
        <w:t xml:space="preserve">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w:t>
      </w:r>
      <w:proofErr w:type="gramEnd"/>
      <w:r w:rsidRPr="00BA7766">
        <w:rPr>
          <w:rFonts w:ascii="Times New Roman" w:eastAsia="Calibri" w:hAnsi="Times New Roman" w:cs="Times New Roman"/>
          <w:sz w:val="12"/>
          <w:szCs w:val="12"/>
        </w:rPr>
        <w:t xml:space="preserve"> по информированию жителей поселения по вопросу публичных слушаний.</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9. </w:t>
      </w:r>
      <w:proofErr w:type="gramStart"/>
      <w:r w:rsidRPr="00BA7766">
        <w:rPr>
          <w:rFonts w:ascii="Times New Roman" w:eastAsia="Calibri" w:hAnsi="Times New Roman" w:cs="Times New Roman"/>
          <w:sz w:val="12"/>
          <w:szCs w:val="12"/>
        </w:rPr>
        <w:t xml:space="preserve">Прием замечаний и предложений по проекту планировки и межеванию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w:t>
      </w:r>
      <w:proofErr w:type="gramEnd"/>
      <w:r w:rsidRPr="00BA7766">
        <w:rPr>
          <w:rFonts w:ascii="Times New Roman" w:eastAsia="Calibri" w:hAnsi="Times New Roman" w:cs="Times New Roman"/>
          <w:sz w:val="12"/>
          <w:szCs w:val="12"/>
        </w:rPr>
        <w:t xml:space="preserve"> часов, в субботу с 12 часов до 17 часов.</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прекращается 12 мая 2016 года.</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Захаркино муниципального района Сергиевский Самарской области Дмитриеву Ольгу Викторовну.</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12. Опубликовать настоящее постановление в газете «Сергиевский вестник».</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обеспечить:</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размещение проекта планировки и межевания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 xml:space="preserve">беспрепятственный доступ к ознакомлению с проектом планировки и межевания территории для проектирования и строительства объекта 2747П «Сбор нефти и газа со скважин №№ 159, 161 </w:t>
      </w:r>
      <w:proofErr w:type="spellStart"/>
      <w:r w:rsidRPr="00BA7766">
        <w:rPr>
          <w:rFonts w:ascii="Times New Roman" w:eastAsia="Calibri" w:hAnsi="Times New Roman" w:cs="Times New Roman"/>
          <w:sz w:val="12"/>
          <w:szCs w:val="12"/>
        </w:rPr>
        <w:t>Сургутского</w:t>
      </w:r>
      <w:proofErr w:type="spellEnd"/>
      <w:r w:rsidRPr="00BA776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BA7766" w:rsidRPr="00BA7766" w:rsidRDefault="00BA7766" w:rsidP="008D192E">
      <w:pPr>
        <w:tabs>
          <w:tab w:val="left" w:pos="284"/>
        </w:tabs>
        <w:spacing w:after="0" w:line="240" w:lineRule="auto"/>
        <w:ind w:firstLine="284"/>
        <w:jc w:val="both"/>
        <w:rPr>
          <w:rFonts w:ascii="Times New Roman" w:eastAsia="Calibri" w:hAnsi="Times New Roman" w:cs="Times New Roman"/>
          <w:sz w:val="12"/>
          <w:szCs w:val="12"/>
        </w:rPr>
      </w:pPr>
      <w:r w:rsidRPr="00BA7766">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BA7766" w:rsidRPr="00BA7766" w:rsidRDefault="00BA7766" w:rsidP="008D192E">
      <w:pPr>
        <w:tabs>
          <w:tab w:val="left" w:pos="284"/>
        </w:tabs>
        <w:spacing w:after="0" w:line="240" w:lineRule="auto"/>
        <w:jc w:val="right"/>
        <w:rPr>
          <w:rFonts w:ascii="Times New Roman" w:eastAsia="Calibri" w:hAnsi="Times New Roman" w:cs="Times New Roman"/>
          <w:sz w:val="12"/>
          <w:szCs w:val="12"/>
        </w:rPr>
      </w:pPr>
      <w:r w:rsidRPr="00BA7766">
        <w:rPr>
          <w:rFonts w:ascii="Times New Roman" w:eastAsia="Calibri" w:hAnsi="Times New Roman" w:cs="Times New Roman"/>
          <w:sz w:val="12"/>
          <w:szCs w:val="12"/>
        </w:rPr>
        <w:t>Глава сельского поселения Захаркино</w:t>
      </w:r>
    </w:p>
    <w:p w:rsidR="00BA7766" w:rsidRPr="00BA7766" w:rsidRDefault="00BA7766" w:rsidP="008D192E">
      <w:pPr>
        <w:tabs>
          <w:tab w:val="left" w:pos="284"/>
        </w:tabs>
        <w:spacing w:after="0" w:line="240" w:lineRule="auto"/>
        <w:jc w:val="right"/>
        <w:rPr>
          <w:rFonts w:ascii="Times New Roman" w:eastAsia="Calibri" w:hAnsi="Times New Roman" w:cs="Times New Roman"/>
          <w:sz w:val="12"/>
          <w:szCs w:val="12"/>
        </w:rPr>
      </w:pPr>
      <w:r w:rsidRPr="00BA7766">
        <w:rPr>
          <w:rFonts w:ascii="Times New Roman" w:eastAsia="Calibri" w:hAnsi="Times New Roman" w:cs="Times New Roman"/>
          <w:sz w:val="12"/>
          <w:szCs w:val="12"/>
        </w:rPr>
        <w:t>муниципального района Сергиевский</w:t>
      </w:r>
    </w:p>
    <w:p w:rsidR="0037743F" w:rsidRDefault="00BA7766" w:rsidP="008D192E">
      <w:pPr>
        <w:tabs>
          <w:tab w:val="left" w:pos="284"/>
        </w:tabs>
        <w:spacing w:after="0" w:line="240" w:lineRule="auto"/>
        <w:jc w:val="right"/>
        <w:rPr>
          <w:rFonts w:ascii="Times New Roman" w:eastAsia="Calibri" w:hAnsi="Times New Roman" w:cs="Times New Roman"/>
          <w:sz w:val="12"/>
          <w:szCs w:val="12"/>
        </w:rPr>
      </w:pPr>
      <w:r w:rsidRPr="00BA7766">
        <w:rPr>
          <w:rFonts w:ascii="Times New Roman" w:eastAsia="Calibri" w:hAnsi="Times New Roman" w:cs="Times New Roman"/>
          <w:sz w:val="12"/>
          <w:szCs w:val="12"/>
        </w:rPr>
        <w:t>С.Е.</w:t>
      </w:r>
      <w:r w:rsidR="008D192E">
        <w:rPr>
          <w:rFonts w:ascii="Times New Roman" w:eastAsia="Calibri" w:hAnsi="Times New Roman" w:cs="Times New Roman"/>
          <w:sz w:val="12"/>
          <w:szCs w:val="12"/>
        </w:rPr>
        <w:t xml:space="preserve"> </w:t>
      </w:r>
      <w:r w:rsidRPr="00BA7766">
        <w:rPr>
          <w:rFonts w:ascii="Times New Roman" w:eastAsia="Calibri" w:hAnsi="Times New Roman" w:cs="Times New Roman"/>
          <w:sz w:val="12"/>
          <w:szCs w:val="12"/>
        </w:rPr>
        <w:t>Служаева</w:t>
      </w:r>
    </w:p>
    <w:p w:rsidR="007D72E1" w:rsidRPr="0015017C" w:rsidRDefault="007D72E1" w:rsidP="007D72E1">
      <w:pPr>
        <w:spacing w:after="0" w:line="240" w:lineRule="auto"/>
        <w:jc w:val="right"/>
        <w:rPr>
          <w:rFonts w:ascii="Times New Roman" w:hAnsi="Times New Roman"/>
          <w:i/>
          <w:sz w:val="12"/>
          <w:szCs w:val="12"/>
        </w:rPr>
      </w:pPr>
      <w:r w:rsidRPr="0015017C">
        <w:rPr>
          <w:rFonts w:ascii="Times New Roman" w:hAnsi="Times New Roman"/>
          <w:i/>
          <w:sz w:val="12"/>
          <w:szCs w:val="12"/>
        </w:rPr>
        <w:lastRenderedPageBreak/>
        <w:t>Приложение</w:t>
      </w:r>
    </w:p>
    <w:p w:rsidR="007D72E1" w:rsidRPr="0015017C" w:rsidRDefault="007D72E1" w:rsidP="007D72E1">
      <w:pPr>
        <w:spacing w:after="0" w:line="240" w:lineRule="auto"/>
        <w:jc w:val="right"/>
        <w:rPr>
          <w:rFonts w:ascii="Times New Roman" w:hAnsi="Times New Roman"/>
          <w:i/>
          <w:sz w:val="12"/>
          <w:szCs w:val="12"/>
        </w:rPr>
      </w:pPr>
      <w:r w:rsidRPr="0015017C">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Захаркино</w:t>
      </w:r>
    </w:p>
    <w:p w:rsidR="007D72E1" w:rsidRPr="0015017C" w:rsidRDefault="007D72E1" w:rsidP="007D72E1">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7D72E1" w:rsidRDefault="007D72E1" w:rsidP="007D72E1">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Pr>
          <w:rFonts w:ascii="Times New Roman" w:hAnsi="Times New Roman"/>
          <w:i/>
          <w:sz w:val="12"/>
          <w:szCs w:val="12"/>
        </w:rPr>
        <w:t>1 от “20</w:t>
      </w:r>
      <w:r w:rsidRPr="0015017C">
        <w:rPr>
          <w:rFonts w:ascii="Times New Roman" w:hAnsi="Times New Roman"/>
          <w:i/>
          <w:sz w:val="12"/>
          <w:szCs w:val="12"/>
        </w:rPr>
        <w:t xml:space="preserve">” </w:t>
      </w:r>
      <w:r>
        <w:rPr>
          <w:rFonts w:ascii="Times New Roman" w:hAnsi="Times New Roman"/>
          <w:i/>
          <w:sz w:val="12"/>
          <w:szCs w:val="12"/>
        </w:rPr>
        <w:t>апреля</w:t>
      </w:r>
      <w:r w:rsidRPr="0015017C">
        <w:rPr>
          <w:rFonts w:ascii="Times New Roman" w:hAnsi="Times New Roman"/>
          <w:i/>
          <w:sz w:val="12"/>
          <w:szCs w:val="12"/>
        </w:rPr>
        <w:t xml:space="preserve"> 2016 г.</w:t>
      </w:r>
    </w:p>
    <w:p w:rsidR="0037743F" w:rsidRDefault="003B75E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35058D8" wp14:editId="3C6D0334">
            <wp:extent cx="4787661" cy="2467155"/>
            <wp:effectExtent l="0" t="0" r="0" b="0"/>
            <wp:docPr id="23" name="Рисунок 23" descr="C:\Users\Urist\AppData\Local\Microsoft\Windows\Temporary Internet Files\Content.Word\2747 серг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2747 серг тит лист.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270" t="5994" r="9550" b="9464"/>
                    <a:stretch/>
                  </pic:blipFill>
                  <pic:spPr bwMode="auto">
                    <a:xfrm>
                      <a:off x="0" y="0"/>
                      <a:ext cx="4789203" cy="2467950"/>
                    </a:xfrm>
                    <a:prstGeom prst="rect">
                      <a:avLst/>
                    </a:prstGeom>
                    <a:noFill/>
                    <a:ln>
                      <a:noFill/>
                    </a:ln>
                    <a:extLst>
                      <a:ext uri="{53640926-AAD7-44D8-BBD7-CCE9431645EC}">
                        <a14:shadowObscured xmlns:a14="http://schemas.microsoft.com/office/drawing/2010/main"/>
                      </a:ext>
                    </a:extLst>
                  </pic:spPr>
                </pic:pic>
              </a:graphicData>
            </a:graphic>
          </wp:inline>
        </w:drawing>
      </w:r>
    </w:p>
    <w:p w:rsidR="003B75E6" w:rsidRPr="003B75E6" w:rsidRDefault="003B75E6" w:rsidP="003B75E6">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Справка руководителя проекта</w:t>
      </w:r>
    </w:p>
    <w:p w:rsidR="003B75E6" w:rsidRPr="003B75E6" w:rsidRDefault="003B75E6" w:rsidP="003B75E6">
      <w:pPr>
        <w:tabs>
          <w:tab w:val="left" w:pos="284"/>
        </w:tabs>
        <w:spacing w:after="0" w:line="240" w:lineRule="auto"/>
        <w:ind w:firstLine="284"/>
        <w:jc w:val="both"/>
        <w:rPr>
          <w:rFonts w:ascii="Times New Roman" w:eastAsia="Calibri" w:hAnsi="Times New Roman" w:cs="Times New Roman"/>
          <w:sz w:val="12"/>
          <w:szCs w:val="12"/>
        </w:rPr>
      </w:pPr>
      <w:proofErr w:type="gramStart"/>
      <w:r w:rsidRPr="003B75E6">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2747П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на территории муниципального района Сергиевский</w:t>
      </w:r>
      <w:proofErr w:type="gramEnd"/>
      <w:r w:rsidRPr="003B75E6">
        <w:rPr>
          <w:rFonts w:ascii="Times New Roman" w:eastAsia="Calibri" w:hAnsi="Times New Roman" w:cs="Times New Roman"/>
          <w:sz w:val="12"/>
          <w:szCs w:val="12"/>
        </w:rPr>
        <w:t xml:space="preserve"> Самарской области.</w:t>
      </w:r>
    </w:p>
    <w:p w:rsidR="003B75E6" w:rsidRPr="003B75E6" w:rsidRDefault="003B75E6" w:rsidP="003B75E6">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bCs/>
          <w:sz w:val="12"/>
          <w:szCs w:val="12"/>
        </w:rPr>
        <w:t>Книга 1. ПРОЕКТ ПЛАНИРОВКИ ТЕРРИТОРИИ</w:t>
      </w:r>
    </w:p>
    <w:p w:rsidR="003B75E6" w:rsidRPr="003B75E6" w:rsidRDefault="003B75E6" w:rsidP="003B75E6">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Основная часть проекта планировки</w:t>
      </w:r>
    </w:p>
    <w:tbl>
      <w:tblPr>
        <w:tblStyle w:val="af1"/>
        <w:tblW w:w="7513" w:type="dxa"/>
        <w:tblInd w:w="108" w:type="dxa"/>
        <w:tblLayout w:type="fixed"/>
        <w:tblLook w:val="0000" w:firstRow="0" w:lastRow="0" w:firstColumn="0" w:lastColumn="0" w:noHBand="0" w:noVBand="0"/>
      </w:tblPr>
      <w:tblGrid>
        <w:gridCol w:w="567"/>
        <w:gridCol w:w="6379"/>
        <w:gridCol w:w="567"/>
      </w:tblGrid>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 xml:space="preserve">№ </w:t>
            </w:r>
            <w:proofErr w:type="gramStart"/>
            <w:r w:rsidRPr="003B75E6">
              <w:rPr>
                <w:rFonts w:ascii="Times New Roman" w:eastAsia="Calibri" w:hAnsi="Times New Roman" w:cs="Times New Roman"/>
                <w:sz w:val="12"/>
                <w:szCs w:val="12"/>
              </w:rPr>
              <w:t>п</w:t>
            </w:r>
            <w:proofErr w:type="gramEnd"/>
            <w:r w:rsidRPr="003B75E6">
              <w:rPr>
                <w:rFonts w:ascii="Times New Roman" w:eastAsia="Calibri" w:hAnsi="Times New Roman" w:cs="Times New Roman"/>
                <w:sz w:val="12"/>
                <w:szCs w:val="12"/>
              </w:rPr>
              <w:t>/п</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Наименование</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Лист</w:t>
            </w: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Текстовая часть</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1.</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Положения о размещении линейных объектов</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1.1</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Исходно-разрешительная документация</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1.2</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lang w:val="en-US"/>
              </w:rPr>
            </w:pPr>
            <w:r w:rsidRPr="003B75E6">
              <w:rPr>
                <w:rFonts w:ascii="Times New Roman" w:eastAsia="Calibri" w:hAnsi="Times New Roman" w:cs="Times New Roman"/>
                <w:sz w:val="12"/>
                <w:szCs w:val="12"/>
              </w:rPr>
              <w:t>1.</w:t>
            </w:r>
            <w:r w:rsidRPr="003B75E6">
              <w:rPr>
                <w:rFonts w:ascii="Times New Roman" w:eastAsia="Calibri" w:hAnsi="Times New Roman" w:cs="Times New Roman"/>
                <w:sz w:val="12"/>
                <w:szCs w:val="12"/>
                <w:lang w:val="en-US"/>
              </w:rPr>
              <w:t>3</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2.</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Сведения о размещении объектов АО "</w:t>
            </w:r>
            <w:proofErr w:type="spellStart"/>
            <w:r w:rsidRPr="003B75E6">
              <w:rPr>
                <w:rFonts w:ascii="Times New Roman" w:eastAsia="Calibri" w:hAnsi="Times New Roman" w:cs="Times New Roman"/>
                <w:sz w:val="12"/>
                <w:szCs w:val="12"/>
              </w:rPr>
              <w:t>Самаранефтегаз</w:t>
            </w:r>
            <w:proofErr w:type="spellEnd"/>
            <w:r w:rsidRPr="003B75E6">
              <w:rPr>
                <w:rFonts w:ascii="Times New Roman" w:eastAsia="Calibri" w:hAnsi="Times New Roman" w:cs="Times New Roman"/>
                <w:sz w:val="12"/>
                <w:szCs w:val="12"/>
              </w:rPr>
              <w:t>" на осваиваемой территории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Графическая часть</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1</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Чертеж планировки территории М 1:2000</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Приложение</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Письмо «Касательно разработки ППТ И ПМТ»</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E762DB">
            <w:pPr>
              <w:tabs>
                <w:tab w:val="left" w:pos="284"/>
              </w:tabs>
              <w:rPr>
                <w:rFonts w:ascii="Times New Roman" w:eastAsia="Calibri" w:hAnsi="Times New Roman" w:cs="Times New Roman"/>
                <w:iCs/>
                <w:sz w:val="12"/>
                <w:szCs w:val="12"/>
              </w:rPr>
            </w:pPr>
            <w:r w:rsidRPr="003B75E6">
              <w:rPr>
                <w:rFonts w:ascii="Times New Roman" w:eastAsia="Calibri" w:hAnsi="Times New Roman" w:cs="Times New Roman"/>
                <w:sz w:val="12"/>
                <w:szCs w:val="12"/>
              </w:rPr>
              <w:t xml:space="preserve">Копия Постановления администрации сельского поселения Захаркино муниципального района Сергиевский Самарской области от .03.2016 года № «О подготовке документации по планировке и межеванию территории для проектирования и строительства объекта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Публикация в СМИ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Письмо о назначении публичных слушаний</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Постановление о назначении публичных слушаний</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Публикация в СМИ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Материалы публичных слушаний по ППТ ПМТ</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Публикация в СМИ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Постановление «Об утверждении ППТ/ПМТ»</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Публикация в СМИ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2747П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на территории Сергиевского района Самарской области.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Заключение о наличии полезных ископаемых в недрах под участком предстоящей застройки</w:t>
            </w:r>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r w:rsidR="003B75E6" w:rsidRPr="003B75E6" w:rsidTr="00760E35">
        <w:trPr>
          <w:trHeight w:val="20"/>
        </w:trPr>
        <w:tc>
          <w:tcPr>
            <w:tcW w:w="567"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w:t>
            </w:r>
          </w:p>
        </w:tc>
        <w:tc>
          <w:tcPr>
            <w:tcW w:w="6379" w:type="dxa"/>
          </w:tcPr>
          <w:p w:rsidR="003B75E6" w:rsidRPr="003B75E6" w:rsidRDefault="003B75E6" w:rsidP="003B75E6">
            <w:pPr>
              <w:tabs>
                <w:tab w:val="left" w:pos="284"/>
              </w:tabs>
              <w:rPr>
                <w:rFonts w:ascii="Times New Roman" w:eastAsia="Calibri" w:hAnsi="Times New Roman" w:cs="Times New Roman"/>
                <w:sz w:val="12"/>
                <w:szCs w:val="12"/>
              </w:rPr>
            </w:pPr>
            <w:r w:rsidRPr="003B75E6">
              <w:rPr>
                <w:rFonts w:ascii="Times New Roman" w:eastAsia="Calibri" w:hAnsi="Times New Roman" w:cs="Times New Roman"/>
                <w:sz w:val="12"/>
                <w:szCs w:val="12"/>
              </w:rPr>
              <w:t xml:space="preserve">Схема </w:t>
            </w:r>
            <w:proofErr w:type="gramStart"/>
            <w:r w:rsidRPr="003B75E6">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3B75E6" w:rsidRPr="003B75E6" w:rsidRDefault="003B75E6" w:rsidP="003B75E6">
            <w:pPr>
              <w:tabs>
                <w:tab w:val="left" w:pos="284"/>
              </w:tabs>
              <w:rPr>
                <w:rFonts w:ascii="Times New Roman" w:eastAsia="Calibri" w:hAnsi="Times New Roman" w:cs="Times New Roman"/>
                <w:sz w:val="12"/>
                <w:szCs w:val="12"/>
              </w:rPr>
            </w:pPr>
          </w:p>
        </w:tc>
      </w:tr>
    </w:tbl>
    <w:p w:rsidR="003B75E6" w:rsidRPr="003B75E6" w:rsidRDefault="003B75E6" w:rsidP="00760E35">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lastRenderedPageBreak/>
        <w:t>ПРОЕКТ ПЛАНИРОВКИ ТЕРРИТОРИИ (ОСНОВНАЯ ЧАСТЬ)</w:t>
      </w:r>
    </w:p>
    <w:p w:rsidR="003B75E6" w:rsidRPr="003B75E6" w:rsidRDefault="003B75E6" w:rsidP="00760E35">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1.Положения о размещении линейных объектов</w:t>
      </w:r>
    </w:p>
    <w:p w:rsidR="003B75E6" w:rsidRPr="003B75E6" w:rsidRDefault="003B75E6" w:rsidP="00760E35">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1.1 Исходно-разрешительная документация</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w:t>
      </w:r>
      <w:r w:rsidR="00E762DB">
        <w:rPr>
          <w:rFonts w:ascii="Times New Roman" w:eastAsia="Calibri" w:hAnsi="Times New Roman" w:cs="Times New Roman"/>
          <w:sz w:val="12"/>
          <w:szCs w:val="12"/>
        </w:rPr>
        <w:t>ия объекта АО "</w:t>
      </w:r>
      <w:proofErr w:type="spellStart"/>
      <w:r w:rsidR="00E762DB">
        <w:rPr>
          <w:rFonts w:ascii="Times New Roman" w:eastAsia="Calibri" w:hAnsi="Times New Roman" w:cs="Times New Roman"/>
          <w:sz w:val="12"/>
          <w:szCs w:val="12"/>
        </w:rPr>
        <w:t>Самаранефтегаз</w:t>
      </w:r>
      <w:proofErr w:type="spellEnd"/>
      <w:r w:rsidR="00E762DB">
        <w:rPr>
          <w:rFonts w:ascii="Times New Roman" w:eastAsia="Calibri" w:hAnsi="Times New Roman" w:cs="Times New Roman"/>
          <w:sz w:val="12"/>
          <w:szCs w:val="12"/>
        </w:rPr>
        <w:t xml:space="preserve">": </w:t>
      </w:r>
      <w:r w:rsidRPr="003B75E6">
        <w:rPr>
          <w:rFonts w:ascii="Times New Roman" w:eastAsia="Calibri" w:hAnsi="Times New Roman" w:cs="Times New Roman"/>
          <w:sz w:val="12"/>
          <w:szCs w:val="12"/>
        </w:rPr>
        <w:t xml:space="preserve">2747П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proofErr w:type="gramStart"/>
      <w:r w:rsidRPr="003B75E6">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Захаркино муниципального района Се</w:t>
      </w:r>
      <w:r w:rsidR="00E762DB">
        <w:rPr>
          <w:rFonts w:ascii="Times New Roman" w:eastAsia="Calibri" w:hAnsi="Times New Roman" w:cs="Times New Roman"/>
          <w:sz w:val="12"/>
          <w:szCs w:val="12"/>
        </w:rPr>
        <w:t xml:space="preserve">ргиевский Самарской области от .03.2016 года № </w:t>
      </w:r>
      <w:r w:rsidRPr="003B75E6">
        <w:rPr>
          <w:rFonts w:ascii="Times New Roman" w:eastAsia="Calibri" w:hAnsi="Times New Roman" w:cs="Times New Roman"/>
          <w:sz w:val="12"/>
          <w:szCs w:val="12"/>
        </w:rPr>
        <w:t xml:space="preserve">«О подготовке документации по планировке и межеванию территории для проектирования и строительства объекта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в границах сельского поселения Захаркино муниципального района Сергиевский Самарской области».</w:t>
      </w:r>
      <w:proofErr w:type="gramEnd"/>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 Генеральный план сельского поселения Захаркино муниципального района Сергиевский Самарской области.</w:t>
      </w:r>
    </w:p>
    <w:p w:rsidR="003B75E6" w:rsidRPr="003B75E6" w:rsidRDefault="003B75E6" w:rsidP="00760E35">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1.2 Сведения о линейном объекте и его краткая характеристика</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Для строительства объекта АО "</w:t>
      </w:r>
      <w:proofErr w:type="spellStart"/>
      <w:r w:rsidRPr="003B75E6">
        <w:rPr>
          <w:rFonts w:ascii="Times New Roman" w:eastAsia="Calibri" w:hAnsi="Times New Roman" w:cs="Times New Roman"/>
          <w:sz w:val="12"/>
          <w:szCs w:val="12"/>
        </w:rPr>
        <w:t>Самаранефтегаз</w:t>
      </w:r>
      <w:proofErr w:type="spellEnd"/>
      <w:r w:rsidRPr="003B75E6">
        <w:rPr>
          <w:rFonts w:ascii="Times New Roman" w:eastAsia="Calibri" w:hAnsi="Times New Roman" w:cs="Times New Roman"/>
          <w:sz w:val="12"/>
          <w:szCs w:val="12"/>
        </w:rPr>
        <w:t xml:space="preserve">": 2747П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на территории сельского поселения Захаркино муниципального района Сергиевский Самарской области планируется размещение сооружений: </w:t>
      </w:r>
    </w:p>
    <w:p w:rsidR="003B75E6" w:rsidRPr="003B75E6" w:rsidRDefault="00760E35" w:rsidP="00760E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E762DB">
        <w:rPr>
          <w:rFonts w:ascii="Times New Roman" w:eastAsia="Calibri" w:hAnsi="Times New Roman" w:cs="Times New Roman"/>
          <w:sz w:val="12"/>
          <w:szCs w:val="12"/>
        </w:rPr>
        <w:t xml:space="preserve">Земельный участок под </w:t>
      </w:r>
      <w:proofErr w:type="gramStart"/>
      <w:r w:rsidR="00E762DB">
        <w:rPr>
          <w:rFonts w:ascii="Times New Roman" w:eastAsia="Calibri" w:hAnsi="Times New Roman" w:cs="Times New Roman"/>
          <w:sz w:val="12"/>
          <w:szCs w:val="12"/>
        </w:rPr>
        <w:t>ВЛ</w:t>
      </w:r>
      <w:proofErr w:type="gramEnd"/>
      <w:r w:rsidR="00E762DB">
        <w:rPr>
          <w:rFonts w:ascii="Times New Roman" w:eastAsia="Calibri" w:hAnsi="Times New Roman" w:cs="Times New Roman"/>
          <w:sz w:val="12"/>
          <w:szCs w:val="12"/>
        </w:rPr>
        <w:t xml:space="preserve"> 6 </w:t>
      </w:r>
      <w:proofErr w:type="spellStart"/>
      <w:r w:rsidR="00E762DB">
        <w:rPr>
          <w:rFonts w:ascii="Times New Roman" w:eastAsia="Calibri" w:hAnsi="Times New Roman" w:cs="Times New Roman"/>
          <w:sz w:val="12"/>
          <w:szCs w:val="12"/>
        </w:rPr>
        <w:t>кВ</w:t>
      </w:r>
      <w:proofErr w:type="spellEnd"/>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proofErr w:type="gramStart"/>
      <w:r w:rsidRPr="003B75E6">
        <w:rPr>
          <w:rFonts w:ascii="Times New Roman" w:eastAsia="Calibri" w:hAnsi="Times New Roman" w:cs="Times New Roman"/>
          <w:sz w:val="12"/>
          <w:szCs w:val="12"/>
        </w:rPr>
        <w:t xml:space="preserve">Проектной документацией предусматривается строительство трассы ВЛ-6 </w:t>
      </w:r>
      <w:proofErr w:type="spellStart"/>
      <w:r w:rsidRPr="003B75E6">
        <w:rPr>
          <w:rFonts w:ascii="Times New Roman" w:eastAsia="Calibri" w:hAnsi="Times New Roman" w:cs="Times New Roman"/>
          <w:sz w:val="12"/>
          <w:szCs w:val="12"/>
        </w:rPr>
        <w:t>кВ</w:t>
      </w:r>
      <w:proofErr w:type="spellEnd"/>
      <w:r w:rsidRPr="003B75E6">
        <w:rPr>
          <w:rFonts w:ascii="Times New Roman" w:eastAsia="Calibri" w:hAnsi="Times New Roman" w:cs="Times New Roman"/>
          <w:sz w:val="12"/>
          <w:szCs w:val="12"/>
        </w:rPr>
        <w:t xml:space="preserve"> осуществляется от существующей ПС «Козловская» до существующей ПС «</w:t>
      </w:r>
      <w:proofErr w:type="spellStart"/>
      <w:r w:rsidRPr="003B75E6">
        <w:rPr>
          <w:rFonts w:ascii="Times New Roman" w:eastAsia="Calibri" w:hAnsi="Times New Roman" w:cs="Times New Roman"/>
          <w:sz w:val="12"/>
          <w:szCs w:val="12"/>
        </w:rPr>
        <w:t>Сургутская</w:t>
      </w:r>
      <w:proofErr w:type="spellEnd"/>
      <w:r w:rsidRPr="003B75E6">
        <w:rPr>
          <w:rFonts w:ascii="Times New Roman" w:eastAsia="Calibri" w:hAnsi="Times New Roman" w:cs="Times New Roman"/>
          <w:sz w:val="12"/>
          <w:szCs w:val="12"/>
        </w:rPr>
        <w:t>» протяженностью 11,205 м., следует в общем юго-восточном направлении по пахотным и пастбищным землям так же по землям населенного пункта.</w:t>
      </w:r>
      <w:proofErr w:type="gramEnd"/>
      <w:r w:rsidRPr="003B75E6">
        <w:rPr>
          <w:rFonts w:ascii="Times New Roman" w:eastAsia="Calibri" w:hAnsi="Times New Roman" w:cs="Times New Roman"/>
          <w:sz w:val="12"/>
          <w:szCs w:val="12"/>
        </w:rPr>
        <w:t xml:space="preserve"> Пересечений с существующими коммуникациями по трассе нет.</w:t>
      </w:r>
    </w:p>
    <w:p w:rsidR="003B75E6" w:rsidRPr="003B75E6" w:rsidRDefault="003B75E6" w:rsidP="00760E35">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1.3 Принципиальные мероприятия, необходимые для освоения территории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Выбранное место размещения линейного объекта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3B75E6" w:rsidRPr="003B75E6" w:rsidRDefault="00760E35" w:rsidP="00760E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3B75E6" w:rsidRPr="003B75E6">
        <w:rPr>
          <w:rFonts w:ascii="Times New Roman" w:eastAsia="Calibri" w:hAnsi="Times New Roman" w:cs="Times New Roman"/>
          <w:sz w:val="12"/>
          <w:szCs w:val="12"/>
        </w:rPr>
        <w:t>размещением площадок и коммуникаций, по возможности, на малоценных и непригодных для сельского хозяйства землях;</w:t>
      </w:r>
    </w:p>
    <w:p w:rsidR="003B75E6" w:rsidRPr="003B75E6" w:rsidRDefault="00760E35" w:rsidP="00760E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3B75E6" w:rsidRPr="003B75E6">
        <w:rPr>
          <w:rFonts w:ascii="Times New Roman" w:eastAsia="Calibri" w:hAnsi="Times New Roman" w:cs="Times New Roman"/>
          <w:sz w:val="12"/>
          <w:szCs w:val="12"/>
        </w:rPr>
        <w:t>прокладкой коммуникаций в существующих коридорах с минимально допустимыми расстояниями между ними;</w:t>
      </w:r>
    </w:p>
    <w:p w:rsidR="003B75E6" w:rsidRPr="003B75E6" w:rsidRDefault="00760E35" w:rsidP="00760E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3B75E6" w:rsidRPr="003B75E6">
        <w:rPr>
          <w:rFonts w:ascii="Times New Roman" w:eastAsia="Calibri" w:hAnsi="Times New Roman" w:cs="Times New Roman"/>
          <w:sz w:val="12"/>
          <w:szCs w:val="12"/>
        </w:rPr>
        <w:t>рекультивацией нарушенных при строительстве земель;</w:t>
      </w:r>
    </w:p>
    <w:p w:rsidR="003B75E6" w:rsidRPr="003B75E6" w:rsidRDefault="00760E35" w:rsidP="00760E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3B75E6" w:rsidRPr="003B75E6">
        <w:rPr>
          <w:rFonts w:ascii="Times New Roman" w:eastAsia="Calibri" w:hAnsi="Times New Roman" w:cs="Times New Roman"/>
          <w:sz w:val="12"/>
          <w:szCs w:val="12"/>
        </w:rPr>
        <w:t>возмещением землепользователям убытков, связанных с изъятием земель.</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 xml:space="preserve">В проекте приняты решения, обеспечивающие повышение надежности добычи и транспорта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bCs/>
          <w:sz w:val="12"/>
          <w:szCs w:val="12"/>
        </w:rPr>
      </w:pPr>
      <w:r w:rsidRPr="003B75E6">
        <w:rPr>
          <w:rFonts w:ascii="Times New Roman" w:eastAsia="Calibri" w:hAnsi="Times New Roman" w:cs="Times New Roman"/>
          <w:bCs/>
          <w:sz w:val="12"/>
          <w:szCs w:val="12"/>
        </w:rPr>
        <w:t>Полоса земли шириной не менее 3 м от оси с каждой стороны трубопроводов содержится в расчищенном состоянии (от деревьев, кустарников, поросли).</w:t>
      </w:r>
    </w:p>
    <w:p w:rsidR="003B75E6" w:rsidRPr="003B75E6" w:rsidRDefault="003B75E6" w:rsidP="00760E35">
      <w:pPr>
        <w:tabs>
          <w:tab w:val="left" w:pos="284"/>
        </w:tabs>
        <w:spacing w:after="0" w:line="240" w:lineRule="auto"/>
        <w:jc w:val="center"/>
        <w:rPr>
          <w:rFonts w:ascii="Times New Roman" w:eastAsia="Calibri" w:hAnsi="Times New Roman" w:cs="Times New Roman"/>
          <w:b/>
          <w:sz w:val="12"/>
          <w:szCs w:val="12"/>
        </w:rPr>
      </w:pPr>
      <w:r w:rsidRPr="003B75E6">
        <w:rPr>
          <w:rFonts w:ascii="Times New Roman" w:eastAsia="Calibri" w:hAnsi="Times New Roman" w:cs="Times New Roman"/>
          <w:b/>
          <w:sz w:val="12"/>
          <w:szCs w:val="12"/>
        </w:rPr>
        <w:t>2. Сведения о размещении объектов АО "</w:t>
      </w:r>
      <w:proofErr w:type="spellStart"/>
      <w:r w:rsidRPr="003B75E6">
        <w:rPr>
          <w:rFonts w:ascii="Times New Roman" w:eastAsia="Calibri" w:hAnsi="Times New Roman" w:cs="Times New Roman"/>
          <w:b/>
          <w:sz w:val="12"/>
          <w:szCs w:val="12"/>
        </w:rPr>
        <w:t>Самаранефтегаз</w:t>
      </w:r>
      <w:proofErr w:type="spellEnd"/>
      <w:r w:rsidRPr="003B75E6">
        <w:rPr>
          <w:rFonts w:ascii="Times New Roman" w:eastAsia="Calibri" w:hAnsi="Times New Roman" w:cs="Times New Roman"/>
          <w:b/>
          <w:sz w:val="12"/>
          <w:szCs w:val="12"/>
        </w:rPr>
        <w:t>" на осваиваемой территории.</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proofErr w:type="gramStart"/>
      <w:r w:rsidRPr="003B75E6">
        <w:rPr>
          <w:rFonts w:ascii="Times New Roman" w:eastAsia="Calibri" w:hAnsi="Times New Roman" w:cs="Times New Roman"/>
          <w:sz w:val="12"/>
          <w:szCs w:val="12"/>
        </w:rPr>
        <w:t>Строительство трассы ВЛ-6кВ осуществляется от существующей ПС «Козловская» до существующей ПС «</w:t>
      </w:r>
      <w:proofErr w:type="spellStart"/>
      <w:r w:rsidRPr="003B75E6">
        <w:rPr>
          <w:rFonts w:ascii="Times New Roman" w:eastAsia="Calibri" w:hAnsi="Times New Roman" w:cs="Times New Roman"/>
          <w:sz w:val="12"/>
          <w:szCs w:val="12"/>
        </w:rPr>
        <w:t>Сургутская</w:t>
      </w:r>
      <w:proofErr w:type="spellEnd"/>
      <w:r w:rsidRPr="003B75E6">
        <w:rPr>
          <w:rFonts w:ascii="Times New Roman" w:eastAsia="Calibri" w:hAnsi="Times New Roman" w:cs="Times New Roman"/>
          <w:sz w:val="12"/>
          <w:szCs w:val="12"/>
        </w:rPr>
        <w:t>»,  следует в общем юго-восточном направлении по пахотным и пастбищным землям так же по землям населенного пункта.</w:t>
      </w:r>
      <w:proofErr w:type="gramEnd"/>
      <w:r w:rsidRPr="003B75E6">
        <w:rPr>
          <w:rFonts w:ascii="Times New Roman" w:eastAsia="Calibri" w:hAnsi="Times New Roman" w:cs="Times New Roman"/>
          <w:sz w:val="12"/>
          <w:szCs w:val="12"/>
        </w:rPr>
        <w:t xml:space="preserve"> Пересечений с существующими коммуникациями по трассе нет.</w:t>
      </w:r>
    </w:p>
    <w:p w:rsidR="003B75E6" w:rsidRPr="003B75E6" w:rsidRDefault="003B75E6" w:rsidP="00760E35">
      <w:pPr>
        <w:tabs>
          <w:tab w:val="left" w:pos="284"/>
        </w:tabs>
        <w:spacing w:after="0" w:line="240" w:lineRule="auto"/>
        <w:ind w:firstLine="284"/>
        <w:jc w:val="both"/>
        <w:rPr>
          <w:rFonts w:ascii="Times New Roman" w:eastAsia="Calibri" w:hAnsi="Times New Roman" w:cs="Times New Roman"/>
          <w:sz w:val="12"/>
          <w:szCs w:val="12"/>
        </w:rPr>
      </w:pPr>
      <w:r w:rsidRPr="003B75E6">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3B75E6">
        <w:rPr>
          <w:rFonts w:ascii="Times New Roman" w:eastAsia="Calibri" w:hAnsi="Times New Roman" w:cs="Times New Roman"/>
          <w:sz w:val="12"/>
          <w:szCs w:val="12"/>
        </w:rPr>
        <w:t>Самаранефтегаз</w:t>
      </w:r>
      <w:proofErr w:type="spellEnd"/>
      <w:r w:rsidRPr="003B75E6">
        <w:rPr>
          <w:rFonts w:ascii="Times New Roman" w:eastAsia="Calibri" w:hAnsi="Times New Roman" w:cs="Times New Roman"/>
          <w:sz w:val="12"/>
          <w:szCs w:val="12"/>
        </w:rPr>
        <w:t xml:space="preserve">": 2747П «Сбор нефти и газа со скважин №№ 159, 161 </w:t>
      </w:r>
      <w:proofErr w:type="spellStart"/>
      <w:r w:rsidRPr="003B75E6">
        <w:rPr>
          <w:rFonts w:ascii="Times New Roman" w:eastAsia="Calibri" w:hAnsi="Times New Roman" w:cs="Times New Roman"/>
          <w:sz w:val="12"/>
          <w:szCs w:val="12"/>
        </w:rPr>
        <w:t>Сургутского</w:t>
      </w:r>
      <w:proofErr w:type="spellEnd"/>
      <w:r w:rsidRPr="003B75E6">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37743F" w:rsidRDefault="0046609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421AB25" wp14:editId="1AAF4E42">
            <wp:extent cx="4770407" cy="2303252"/>
            <wp:effectExtent l="0" t="0" r="0" b="0"/>
            <wp:docPr id="24" name="Рисунок 24" descr="C:\Users\Urist\AppData\Local\Microsoft\Windows\Temporary Internet Files\Content.Word\Приложение к Ч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Приложение к ЧМТ.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1083" cy="2303578"/>
                    </a:xfrm>
                    <a:prstGeom prst="rect">
                      <a:avLst/>
                    </a:prstGeom>
                    <a:noFill/>
                    <a:ln>
                      <a:noFill/>
                    </a:ln>
                  </pic:spPr>
                </pic:pic>
              </a:graphicData>
            </a:graphic>
          </wp:inline>
        </w:drawing>
      </w:r>
    </w:p>
    <w:p w:rsidR="0037743F" w:rsidRDefault="00EA20D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25A0D12" wp14:editId="63B4563C">
            <wp:extent cx="4761782" cy="3148642"/>
            <wp:effectExtent l="0" t="0" r="0" b="0"/>
            <wp:docPr id="25" name="Рисунок 25" descr="C:\Users\Urist\AppData\Local\Microsoft\Windows\Temporary Internet Files\Content.Word\Чертеж ППТ_1_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Чертеж ППТ_1_А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453" cy="3149086"/>
                    </a:xfrm>
                    <a:prstGeom prst="rect">
                      <a:avLst/>
                    </a:prstGeom>
                    <a:noFill/>
                    <a:ln>
                      <a:noFill/>
                    </a:ln>
                  </pic:spPr>
                </pic:pic>
              </a:graphicData>
            </a:graphic>
          </wp:inline>
        </w:drawing>
      </w:r>
    </w:p>
    <w:p w:rsidR="0037743F" w:rsidRDefault="00EA20D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85D2ED1" wp14:editId="49D9B46F">
            <wp:extent cx="4761782" cy="3459192"/>
            <wp:effectExtent l="0" t="0" r="0" b="0"/>
            <wp:docPr id="26" name="Рисунок 26" descr="C:\Users\Urist\AppData\Local\Microsoft\Windows\Temporary Internet Files\Content.Word\Чертеж ППТ_2_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Чертеж ППТ_2_А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457" cy="3459682"/>
                    </a:xfrm>
                    <a:prstGeom prst="rect">
                      <a:avLst/>
                    </a:prstGeom>
                    <a:noFill/>
                    <a:ln>
                      <a:noFill/>
                    </a:ln>
                  </pic:spPr>
                </pic:pic>
              </a:graphicData>
            </a:graphic>
          </wp:inline>
        </w:drawing>
      </w:r>
    </w:p>
    <w:p w:rsidR="0037743F" w:rsidRDefault="00EA20D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FEBDC1E" wp14:editId="566843EA">
            <wp:extent cx="4744528" cy="3105510"/>
            <wp:effectExtent l="0" t="0" r="0" b="0"/>
            <wp:docPr id="27" name="Рисунок 27" descr="C:\Users\Urist\AppData\Local\Microsoft\Windows\Temporary Internet Files\Content.Word\Чертеж ППТ_3_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Чертеж ППТ_3_А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5197" cy="3105948"/>
                    </a:xfrm>
                    <a:prstGeom prst="rect">
                      <a:avLst/>
                    </a:prstGeom>
                    <a:noFill/>
                    <a:ln>
                      <a:noFill/>
                    </a:ln>
                  </pic:spPr>
                </pic:pic>
              </a:graphicData>
            </a:graphic>
          </wp:inline>
        </w:drawing>
      </w:r>
    </w:p>
    <w:p w:rsidR="007035D6" w:rsidRPr="007035D6" w:rsidRDefault="007035D6" w:rsidP="007035D6">
      <w:pPr>
        <w:tabs>
          <w:tab w:val="left" w:pos="284"/>
        </w:tabs>
        <w:spacing w:after="0" w:line="240" w:lineRule="auto"/>
        <w:jc w:val="center"/>
        <w:rPr>
          <w:rFonts w:ascii="Times New Roman" w:eastAsia="Calibri" w:hAnsi="Times New Roman" w:cs="Times New Roman"/>
          <w:b/>
          <w:sz w:val="12"/>
          <w:szCs w:val="12"/>
        </w:rPr>
      </w:pPr>
      <w:r w:rsidRPr="007035D6">
        <w:rPr>
          <w:rFonts w:ascii="Times New Roman" w:eastAsia="Calibri" w:hAnsi="Times New Roman" w:cs="Times New Roman"/>
          <w:b/>
          <w:sz w:val="12"/>
          <w:szCs w:val="12"/>
        </w:rPr>
        <w:t xml:space="preserve">Справка руководителя проекта, </w:t>
      </w:r>
      <w:proofErr w:type="spellStart"/>
      <w:r w:rsidRPr="007035D6">
        <w:rPr>
          <w:rFonts w:ascii="Times New Roman" w:eastAsia="Calibri" w:hAnsi="Times New Roman" w:cs="Times New Roman"/>
          <w:b/>
          <w:sz w:val="12"/>
          <w:szCs w:val="12"/>
        </w:rPr>
        <w:t>ГИПа</w:t>
      </w:r>
      <w:proofErr w:type="spellEnd"/>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iCs/>
          <w:sz w:val="12"/>
          <w:szCs w:val="12"/>
        </w:rPr>
      </w:pPr>
      <w:proofErr w:type="gramStart"/>
      <w:r w:rsidRPr="007035D6">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w:t>
      </w:r>
      <w:r w:rsidR="00E762DB">
        <w:rPr>
          <w:rFonts w:ascii="Times New Roman" w:eastAsia="Calibri" w:hAnsi="Times New Roman" w:cs="Times New Roman"/>
          <w:sz w:val="12"/>
          <w:szCs w:val="12"/>
        </w:rPr>
        <w:t>деральный закон от 29.12.2004 N</w:t>
      </w:r>
      <w:r w:rsidRPr="007035D6">
        <w:rPr>
          <w:rFonts w:ascii="Times New Roman" w:eastAsia="Calibri" w:hAnsi="Times New Roman" w:cs="Times New Roman"/>
          <w:sz w:val="12"/>
          <w:szCs w:val="12"/>
        </w:rPr>
        <w:t>190-ФЗ), Законом С</w:t>
      </w:r>
      <w:r w:rsidR="00E762DB">
        <w:rPr>
          <w:rFonts w:ascii="Times New Roman" w:eastAsia="Calibri" w:hAnsi="Times New Roman" w:cs="Times New Roman"/>
          <w:sz w:val="12"/>
          <w:szCs w:val="12"/>
        </w:rPr>
        <w:t xml:space="preserve">амарской области от 12.07.2006 </w:t>
      </w:r>
      <w:r w:rsidRPr="007035D6">
        <w:rPr>
          <w:rFonts w:ascii="Times New Roman" w:eastAsia="Calibri" w:hAnsi="Times New Roman" w:cs="Times New Roman"/>
          <w:sz w:val="12"/>
          <w:szCs w:val="12"/>
        </w:rPr>
        <w:t xml:space="preserve">№90-ГД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2747П «Сбор нефти и газа со скважин №№ 159, 161 </w:t>
      </w:r>
      <w:proofErr w:type="spellStart"/>
      <w:r w:rsidRPr="007035D6">
        <w:rPr>
          <w:rFonts w:ascii="Times New Roman" w:eastAsia="Calibri" w:hAnsi="Times New Roman" w:cs="Times New Roman"/>
          <w:sz w:val="12"/>
          <w:szCs w:val="12"/>
        </w:rPr>
        <w:t>Сургутского</w:t>
      </w:r>
      <w:proofErr w:type="spellEnd"/>
      <w:r w:rsidRPr="007035D6">
        <w:rPr>
          <w:rFonts w:ascii="Times New Roman" w:eastAsia="Calibri" w:hAnsi="Times New Roman" w:cs="Times New Roman"/>
          <w:sz w:val="12"/>
          <w:szCs w:val="12"/>
        </w:rPr>
        <w:t xml:space="preserve"> месторождения» муниципального района Сергиевский Самарской области.</w:t>
      </w:r>
      <w:proofErr w:type="gramEnd"/>
    </w:p>
    <w:p w:rsidR="007035D6" w:rsidRPr="007035D6" w:rsidRDefault="007035D6" w:rsidP="00D64EE8">
      <w:pPr>
        <w:tabs>
          <w:tab w:val="left" w:pos="284"/>
        </w:tabs>
        <w:spacing w:after="0" w:line="240" w:lineRule="auto"/>
        <w:jc w:val="center"/>
        <w:rPr>
          <w:rFonts w:ascii="Times New Roman" w:eastAsia="Calibri" w:hAnsi="Times New Roman" w:cs="Times New Roman"/>
          <w:b/>
          <w:sz w:val="12"/>
          <w:szCs w:val="12"/>
        </w:rPr>
      </w:pPr>
      <w:r w:rsidRPr="007035D6">
        <w:rPr>
          <w:rFonts w:ascii="Times New Roman" w:eastAsia="Calibri" w:hAnsi="Times New Roman" w:cs="Times New Roman"/>
          <w:b/>
          <w:bCs/>
          <w:sz w:val="12"/>
          <w:szCs w:val="12"/>
        </w:rPr>
        <w:t>Проект межевания территории</w:t>
      </w:r>
    </w:p>
    <w:tbl>
      <w:tblPr>
        <w:tblStyle w:val="af1"/>
        <w:tblW w:w="0" w:type="auto"/>
        <w:tblInd w:w="108" w:type="dxa"/>
        <w:tblLook w:val="0000" w:firstRow="0" w:lastRow="0" w:firstColumn="0" w:lastColumn="0" w:noHBand="0" w:noVBand="0"/>
      </w:tblPr>
      <w:tblGrid>
        <w:gridCol w:w="788"/>
        <w:gridCol w:w="5515"/>
        <w:gridCol w:w="1210"/>
      </w:tblGrid>
      <w:tr w:rsidR="007035D6" w:rsidRPr="007035D6" w:rsidTr="00D64EE8">
        <w:trPr>
          <w:trHeight w:val="20"/>
        </w:trPr>
        <w:tc>
          <w:tcPr>
            <w:tcW w:w="788"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 xml:space="preserve">№ </w:t>
            </w:r>
            <w:proofErr w:type="gramStart"/>
            <w:r w:rsidRPr="00D64EE8">
              <w:rPr>
                <w:rFonts w:ascii="Times New Roman" w:eastAsia="Calibri" w:hAnsi="Times New Roman" w:cs="Times New Roman"/>
                <w:sz w:val="12"/>
                <w:szCs w:val="12"/>
              </w:rPr>
              <w:t>п</w:t>
            </w:r>
            <w:proofErr w:type="gramEnd"/>
            <w:r w:rsidRPr="00D64EE8">
              <w:rPr>
                <w:rFonts w:ascii="Times New Roman" w:eastAsia="Calibri" w:hAnsi="Times New Roman" w:cs="Times New Roman"/>
                <w:sz w:val="12"/>
                <w:szCs w:val="12"/>
              </w:rPr>
              <w:t>/п</w:t>
            </w:r>
          </w:p>
        </w:tc>
        <w:tc>
          <w:tcPr>
            <w:tcW w:w="5515"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Наименование</w:t>
            </w:r>
          </w:p>
        </w:tc>
        <w:tc>
          <w:tcPr>
            <w:tcW w:w="1210"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Лист</w:t>
            </w:r>
          </w:p>
        </w:tc>
      </w:tr>
      <w:tr w:rsidR="007035D6" w:rsidRPr="007035D6" w:rsidTr="00D64EE8">
        <w:trPr>
          <w:trHeight w:val="20"/>
        </w:trPr>
        <w:tc>
          <w:tcPr>
            <w:tcW w:w="788" w:type="dxa"/>
          </w:tcPr>
          <w:p w:rsidR="007035D6" w:rsidRPr="00D64EE8" w:rsidRDefault="007035D6" w:rsidP="00D64EE8">
            <w:pPr>
              <w:tabs>
                <w:tab w:val="left" w:pos="284"/>
              </w:tabs>
              <w:rPr>
                <w:rFonts w:ascii="Times New Roman" w:eastAsia="Calibri" w:hAnsi="Times New Roman" w:cs="Times New Roman"/>
                <w:sz w:val="12"/>
                <w:szCs w:val="12"/>
              </w:rPr>
            </w:pPr>
          </w:p>
        </w:tc>
        <w:tc>
          <w:tcPr>
            <w:tcW w:w="5515"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Текстовые материалы</w:t>
            </w:r>
          </w:p>
        </w:tc>
        <w:tc>
          <w:tcPr>
            <w:tcW w:w="1210" w:type="dxa"/>
          </w:tcPr>
          <w:p w:rsidR="007035D6" w:rsidRPr="00D64EE8" w:rsidRDefault="007035D6" w:rsidP="00D64EE8">
            <w:pPr>
              <w:tabs>
                <w:tab w:val="left" w:pos="284"/>
              </w:tabs>
              <w:rPr>
                <w:rFonts w:ascii="Times New Roman" w:eastAsia="Calibri" w:hAnsi="Times New Roman" w:cs="Times New Roman"/>
                <w:sz w:val="12"/>
                <w:szCs w:val="12"/>
              </w:rPr>
            </w:pPr>
          </w:p>
        </w:tc>
      </w:tr>
      <w:tr w:rsidR="007035D6" w:rsidRPr="007035D6" w:rsidTr="00D64EE8">
        <w:trPr>
          <w:trHeight w:val="20"/>
        </w:trPr>
        <w:tc>
          <w:tcPr>
            <w:tcW w:w="788"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bCs/>
                <w:sz w:val="12"/>
                <w:szCs w:val="12"/>
              </w:rPr>
              <w:t>1</w:t>
            </w:r>
          </w:p>
        </w:tc>
        <w:tc>
          <w:tcPr>
            <w:tcW w:w="5515"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Выводы по проекту</w:t>
            </w:r>
          </w:p>
        </w:tc>
        <w:tc>
          <w:tcPr>
            <w:tcW w:w="1210" w:type="dxa"/>
          </w:tcPr>
          <w:p w:rsidR="007035D6" w:rsidRPr="00D64EE8" w:rsidRDefault="007035D6" w:rsidP="00D64EE8">
            <w:pPr>
              <w:tabs>
                <w:tab w:val="left" w:pos="284"/>
              </w:tabs>
              <w:rPr>
                <w:rFonts w:ascii="Times New Roman" w:eastAsia="Calibri" w:hAnsi="Times New Roman" w:cs="Times New Roman"/>
                <w:sz w:val="12"/>
                <w:szCs w:val="12"/>
              </w:rPr>
            </w:pPr>
          </w:p>
        </w:tc>
      </w:tr>
      <w:tr w:rsidR="007035D6" w:rsidRPr="007035D6" w:rsidTr="00D64EE8">
        <w:trPr>
          <w:trHeight w:val="20"/>
        </w:trPr>
        <w:tc>
          <w:tcPr>
            <w:tcW w:w="788"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2</w:t>
            </w:r>
          </w:p>
        </w:tc>
        <w:tc>
          <w:tcPr>
            <w:tcW w:w="5515"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Каталог координат образуемых земельных участков и их частей.</w:t>
            </w:r>
          </w:p>
        </w:tc>
        <w:tc>
          <w:tcPr>
            <w:tcW w:w="1210" w:type="dxa"/>
          </w:tcPr>
          <w:p w:rsidR="007035D6" w:rsidRPr="00D64EE8" w:rsidRDefault="007035D6" w:rsidP="00D64EE8">
            <w:pPr>
              <w:tabs>
                <w:tab w:val="left" w:pos="284"/>
              </w:tabs>
              <w:rPr>
                <w:rFonts w:ascii="Times New Roman" w:eastAsia="Calibri" w:hAnsi="Times New Roman" w:cs="Times New Roman"/>
                <w:sz w:val="12"/>
                <w:szCs w:val="12"/>
              </w:rPr>
            </w:pPr>
          </w:p>
        </w:tc>
      </w:tr>
      <w:tr w:rsidR="007035D6" w:rsidRPr="007035D6" w:rsidTr="00D64EE8">
        <w:trPr>
          <w:trHeight w:val="20"/>
        </w:trPr>
        <w:tc>
          <w:tcPr>
            <w:tcW w:w="788" w:type="dxa"/>
          </w:tcPr>
          <w:p w:rsidR="007035D6" w:rsidRPr="00D64EE8" w:rsidRDefault="007035D6" w:rsidP="00D64EE8">
            <w:pPr>
              <w:tabs>
                <w:tab w:val="left" w:pos="284"/>
              </w:tabs>
              <w:rPr>
                <w:rFonts w:ascii="Times New Roman" w:eastAsia="Calibri" w:hAnsi="Times New Roman" w:cs="Times New Roman"/>
                <w:sz w:val="12"/>
                <w:szCs w:val="12"/>
              </w:rPr>
            </w:pPr>
          </w:p>
        </w:tc>
        <w:tc>
          <w:tcPr>
            <w:tcW w:w="5515"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Графические материалы</w:t>
            </w:r>
          </w:p>
        </w:tc>
        <w:tc>
          <w:tcPr>
            <w:tcW w:w="1210" w:type="dxa"/>
          </w:tcPr>
          <w:p w:rsidR="007035D6" w:rsidRPr="00D64EE8" w:rsidRDefault="007035D6" w:rsidP="00D64EE8">
            <w:pPr>
              <w:tabs>
                <w:tab w:val="left" w:pos="284"/>
              </w:tabs>
              <w:rPr>
                <w:rFonts w:ascii="Times New Roman" w:eastAsia="Calibri" w:hAnsi="Times New Roman" w:cs="Times New Roman"/>
                <w:sz w:val="12"/>
                <w:szCs w:val="12"/>
              </w:rPr>
            </w:pPr>
          </w:p>
        </w:tc>
      </w:tr>
      <w:tr w:rsidR="007035D6" w:rsidRPr="007035D6" w:rsidTr="00D64EE8">
        <w:trPr>
          <w:trHeight w:val="20"/>
        </w:trPr>
        <w:tc>
          <w:tcPr>
            <w:tcW w:w="788" w:type="dxa"/>
          </w:tcPr>
          <w:p w:rsidR="007035D6" w:rsidRPr="00D64EE8" w:rsidRDefault="007035D6" w:rsidP="00D64EE8">
            <w:pPr>
              <w:tabs>
                <w:tab w:val="left" w:pos="284"/>
              </w:tabs>
              <w:rPr>
                <w:rFonts w:ascii="Times New Roman" w:eastAsia="Calibri" w:hAnsi="Times New Roman" w:cs="Times New Roman"/>
                <w:sz w:val="12"/>
                <w:szCs w:val="12"/>
              </w:rPr>
            </w:pPr>
          </w:p>
        </w:tc>
        <w:tc>
          <w:tcPr>
            <w:tcW w:w="5515" w:type="dxa"/>
          </w:tcPr>
          <w:p w:rsidR="007035D6" w:rsidRPr="00D64EE8" w:rsidRDefault="007035D6" w:rsidP="00D64EE8">
            <w:pPr>
              <w:tabs>
                <w:tab w:val="left" w:pos="284"/>
              </w:tabs>
              <w:rPr>
                <w:rFonts w:ascii="Times New Roman" w:eastAsia="Calibri" w:hAnsi="Times New Roman" w:cs="Times New Roman"/>
                <w:sz w:val="12"/>
                <w:szCs w:val="12"/>
              </w:rPr>
            </w:pPr>
            <w:r w:rsidRPr="00D64EE8">
              <w:rPr>
                <w:rFonts w:ascii="Times New Roman" w:eastAsia="Calibri" w:hAnsi="Times New Roman" w:cs="Times New Roman"/>
                <w:sz w:val="12"/>
                <w:szCs w:val="12"/>
              </w:rPr>
              <w:t>Чертеж межевания территории М 1:2000</w:t>
            </w:r>
          </w:p>
        </w:tc>
        <w:tc>
          <w:tcPr>
            <w:tcW w:w="1210" w:type="dxa"/>
          </w:tcPr>
          <w:p w:rsidR="007035D6" w:rsidRPr="00D64EE8" w:rsidRDefault="007035D6" w:rsidP="00D64EE8">
            <w:pPr>
              <w:tabs>
                <w:tab w:val="left" w:pos="284"/>
              </w:tabs>
              <w:rPr>
                <w:rFonts w:ascii="Times New Roman" w:eastAsia="Calibri" w:hAnsi="Times New Roman" w:cs="Times New Roman"/>
                <w:sz w:val="12"/>
                <w:szCs w:val="12"/>
              </w:rPr>
            </w:pPr>
          </w:p>
        </w:tc>
      </w:tr>
    </w:tbl>
    <w:p w:rsidR="007035D6" w:rsidRPr="007035D6" w:rsidRDefault="007035D6" w:rsidP="00D64EE8">
      <w:pPr>
        <w:tabs>
          <w:tab w:val="left" w:pos="284"/>
        </w:tabs>
        <w:spacing w:after="0" w:line="240" w:lineRule="auto"/>
        <w:jc w:val="center"/>
        <w:rPr>
          <w:rFonts w:ascii="Times New Roman" w:eastAsia="Calibri" w:hAnsi="Times New Roman" w:cs="Times New Roman"/>
          <w:b/>
          <w:i/>
          <w:sz w:val="12"/>
          <w:szCs w:val="12"/>
        </w:rPr>
      </w:pPr>
      <w:r w:rsidRPr="007035D6">
        <w:rPr>
          <w:rFonts w:ascii="Times New Roman" w:eastAsia="Calibri" w:hAnsi="Times New Roman" w:cs="Times New Roman"/>
          <w:b/>
          <w:i/>
          <w:sz w:val="12"/>
          <w:szCs w:val="12"/>
        </w:rPr>
        <w:t>Исходно-разрешительная документация.</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Основанием для разработки проекта межевания территории служит:</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1. Договор на выполнение работ с ООО «</w:t>
      </w:r>
      <w:proofErr w:type="spellStart"/>
      <w:r w:rsidRPr="007035D6">
        <w:rPr>
          <w:rFonts w:ascii="Times New Roman" w:eastAsia="Calibri" w:hAnsi="Times New Roman" w:cs="Times New Roman"/>
          <w:sz w:val="12"/>
          <w:szCs w:val="12"/>
        </w:rPr>
        <w:t>СамараНИПИнефть</w:t>
      </w:r>
      <w:proofErr w:type="spellEnd"/>
      <w:r w:rsidRPr="007035D6">
        <w:rPr>
          <w:rFonts w:ascii="Times New Roman" w:eastAsia="Calibri" w:hAnsi="Times New Roman" w:cs="Times New Roman"/>
          <w:sz w:val="12"/>
          <w:szCs w:val="12"/>
        </w:rPr>
        <w:t>».</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2. Материалы инженерных изысканий.</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3. «Градостроительный кодекс РФ» №190-ФЗ от 29.12.2004 г. (в редакции 2015 г.).</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4. Постановление Правительства РФ №77 от 15.02.2011 г.</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5. «Земельный кодекс РФ» №136-ФЗ от 25.10.2001 г. (в редакции 2015 г.).</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6. Сведения государственного кадастрового учета.</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7. Топографическая съемка территории.</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8. Правила землепользования и застройки с/</w:t>
      </w:r>
      <w:proofErr w:type="gramStart"/>
      <w:r w:rsidRPr="007035D6">
        <w:rPr>
          <w:rFonts w:ascii="Times New Roman" w:eastAsia="Calibri" w:hAnsi="Times New Roman" w:cs="Times New Roman"/>
          <w:sz w:val="12"/>
          <w:szCs w:val="12"/>
        </w:rPr>
        <w:t>п</w:t>
      </w:r>
      <w:proofErr w:type="gramEnd"/>
      <w:r w:rsidRPr="007035D6">
        <w:rPr>
          <w:rFonts w:ascii="Times New Roman" w:eastAsia="Calibri" w:hAnsi="Times New Roman" w:cs="Times New Roman"/>
          <w:sz w:val="12"/>
          <w:szCs w:val="12"/>
        </w:rPr>
        <w:t xml:space="preserve"> Захаркино Сергиевского района Самарской области.</w:t>
      </w:r>
    </w:p>
    <w:p w:rsidR="007035D6" w:rsidRPr="007035D6" w:rsidRDefault="007035D6" w:rsidP="00D64EE8">
      <w:pPr>
        <w:tabs>
          <w:tab w:val="left" w:pos="284"/>
        </w:tabs>
        <w:spacing w:after="0" w:line="240" w:lineRule="auto"/>
        <w:jc w:val="center"/>
        <w:rPr>
          <w:rFonts w:ascii="Times New Roman" w:eastAsia="Calibri" w:hAnsi="Times New Roman" w:cs="Times New Roman"/>
          <w:b/>
          <w:bCs/>
          <w:sz w:val="12"/>
          <w:szCs w:val="12"/>
        </w:rPr>
      </w:pPr>
      <w:r w:rsidRPr="007035D6">
        <w:rPr>
          <w:rFonts w:ascii="Times New Roman" w:eastAsia="Calibri" w:hAnsi="Times New Roman" w:cs="Times New Roman"/>
          <w:b/>
          <w:bCs/>
          <w:sz w:val="12"/>
          <w:szCs w:val="12"/>
        </w:rPr>
        <w:t>Основание для выполнения проекта межевания.</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w:t>
      </w:r>
      <w:r w:rsidR="00E762DB">
        <w:rPr>
          <w:rFonts w:ascii="Times New Roman" w:eastAsia="Calibri" w:hAnsi="Times New Roman" w:cs="Times New Roman"/>
          <w:sz w:val="12"/>
          <w:szCs w:val="12"/>
        </w:rPr>
        <w:t>объекта АО "</w:t>
      </w:r>
      <w:proofErr w:type="spellStart"/>
      <w:r w:rsidR="00E762DB">
        <w:rPr>
          <w:rFonts w:ascii="Times New Roman" w:eastAsia="Calibri" w:hAnsi="Times New Roman" w:cs="Times New Roman"/>
          <w:sz w:val="12"/>
          <w:szCs w:val="12"/>
        </w:rPr>
        <w:t>Самаранефтегаз</w:t>
      </w:r>
      <w:proofErr w:type="spellEnd"/>
      <w:r w:rsidR="00E762DB">
        <w:rPr>
          <w:rFonts w:ascii="Times New Roman" w:eastAsia="Calibri" w:hAnsi="Times New Roman" w:cs="Times New Roman"/>
          <w:sz w:val="12"/>
          <w:szCs w:val="12"/>
        </w:rPr>
        <w:t xml:space="preserve">": </w:t>
      </w:r>
      <w:r w:rsidRPr="007035D6">
        <w:rPr>
          <w:rFonts w:ascii="Times New Roman" w:eastAsia="Calibri" w:hAnsi="Times New Roman" w:cs="Times New Roman"/>
          <w:sz w:val="12"/>
          <w:szCs w:val="12"/>
        </w:rPr>
        <w:t xml:space="preserve">2747П «Сбор нефти и газа со скважин №№ 159, 161 </w:t>
      </w:r>
      <w:proofErr w:type="spellStart"/>
      <w:r w:rsidRPr="007035D6">
        <w:rPr>
          <w:rFonts w:ascii="Times New Roman" w:eastAsia="Calibri" w:hAnsi="Times New Roman" w:cs="Times New Roman"/>
          <w:sz w:val="12"/>
          <w:szCs w:val="12"/>
        </w:rPr>
        <w:t>Сургутского</w:t>
      </w:r>
      <w:proofErr w:type="spellEnd"/>
      <w:r w:rsidRPr="007035D6">
        <w:rPr>
          <w:rFonts w:ascii="Times New Roman" w:eastAsia="Calibri" w:hAnsi="Times New Roman" w:cs="Times New Roman"/>
          <w:sz w:val="12"/>
          <w:szCs w:val="12"/>
        </w:rPr>
        <w:t xml:space="preserve"> месторождения» согласно:</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2747П «Сбор нефти и газа со скважин №№ 159, 161 </w:t>
      </w:r>
      <w:proofErr w:type="spellStart"/>
      <w:r w:rsidRPr="007035D6">
        <w:rPr>
          <w:rFonts w:ascii="Times New Roman" w:eastAsia="Calibri" w:hAnsi="Times New Roman" w:cs="Times New Roman"/>
          <w:sz w:val="12"/>
          <w:szCs w:val="12"/>
        </w:rPr>
        <w:t>Сургутского</w:t>
      </w:r>
      <w:proofErr w:type="spellEnd"/>
      <w:r w:rsidRPr="007035D6">
        <w:rPr>
          <w:rFonts w:ascii="Times New Roman" w:eastAsia="Calibri" w:hAnsi="Times New Roman" w:cs="Times New Roman"/>
          <w:sz w:val="12"/>
          <w:szCs w:val="12"/>
        </w:rPr>
        <w:t xml:space="preserve"> месторождения» муниципального района Сергиевский Самарской области.  (Приложение №1);</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Кадастровая выписка о земельном участке 63:31:0000000:4631</w:t>
      </w:r>
      <w:r w:rsidRPr="007035D6">
        <w:rPr>
          <w:rFonts w:ascii="Times New Roman" w:eastAsia="Calibri" w:hAnsi="Times New Roman" w:cs="Times New Roman"/>
          <w:bCs/>
          <w:sz w:val="12"/>
          <w:szCs w:val="12"/>
        </w:rPr>
        <w:t xml:space="preserve"> </w:t>
      </w:r>
      <w:r w:rsidRPr="007035D6">
        <w:rPr>
          <w:rFonts w:ascii="Times New Roman" w:eastAsia="Calibri" w:hAnsi="Times New Roman" w:cs="Times New Roman"/>
          <w:sz w:val="12"/>
          <w:szCs w:val="12"/>
        </w:rPr>
        <w:t>от 29.03.2016 г. №</w:t>
      </w:r>
      <w:r w:rsidRPr="007035D6">
        <w:rPr>
          <w:rFonts w:ascii="Times New Roman" w:eastAsia="Calibri" w:hAnsi="Times New Roman" w:cs="Times New Roman"/>
          <w:bCs/>
          <w:sz w:val="12"/>
          <w:szCs w:val="12"/>
        </w:rPr>
        <w:t xml:space="preserve"> 63-00-102/16-237962</w:t>
      </w:r>
      <w:r w:rsidRPr="007035D6">
        <w:rPr>
          <w:rFonts w:ascii="Times New Roman" w:eastAsia="Calibri" w:hAnsi="Times New Roman" w:cs="Times New Roman"/>
          <w:sz w:val="12"/>
          <w:szCs w:val="12"/>
        </w:rPr>
        <w:t xml:space="preserve">; </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bCs/>
          <w:sz w:val="12"/>
          <w:szCs w:val="12"/>
        </w:rPr>
      </w:pPr>
      <w:r w:rsidRPr="007035D6">
        <w:rPr>
          <w:rFonts w:ascii="Times New Roman" w:eastAsia="Calibri" w:hAnsi="Times New Roman" w:cs="Times New Roman"/>
          <w:sz w:val="12"/>
          <w:szCs w:val="12"/>
        </w:rPr>
        <w:t>- Кадастровая выписка о земельном участке 63:31:0000000:295</w:t>
      </w:r>
      <w:r w:rsidRPr="007035D6">
        <w:rPr>
          <w:rFonts w:ascii="Times New Roman" w:eastAsia="Calibri" w:hAnsi="Times New Roman" w:cs="Times New Roman"/>
          <w:bCs/>
          <w:sz w:val="12"/>
          <w:szCs w:val="12"/>
        </w:rPr>
        <w:t xml:space="preserve"> </w:t>
      </w:r>
      <w:r w:rsidRPr="007035D6">
        <w:rPr>
          <w:rFonts w:ascii="Times New Roman" w:eastAsia="Calibri" w:hAnsi="Times New Roman" w:cs="Times New Roman"/>
          <w:sz w:val="12"/>
          <w:szCs w:val="12"/>
        </w:rPr>
        <w:t>от 29.03.2016 г. №</w:t>
      </w:r>
      <w:r w:rsidRPr="007035D6">
        <w:rPr>
          <w:rFonts w:ascii="Times New Roman" w:eastAsia="Calibri" w:hAnsi="Times New Roman" w:cs="Times New Roman"/>
          <w:bCs/>
          <w:sz w:val="12"/>
          <w:szCs w:val="12"/>
        </w:rPr>
        <w:t xml:space="preserve"> 63-00-102/16-237991;</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bCs/>
          <w:sz w:val="12"/>
          <w:szCs w:val="12"/>
        </w:rPr>
      </w:pPr>
      <w:r w:rsidRPr="007035D6">
        <w:rPr>
          <w:rFonts w:ascii="Times New Roman" w:eastAsia="Calibri" w:hAnsi="Times New Roman" w:cs="Times New Roman"/>
          <w:sz w:val="12"/>
          <w:szCs w:val="12"/>
        </w:rPr>
        <w:t>- Кадастровая выписка о земельном участке 63:31:0000000:4555</w:t>
      </w:r>
      <w:r w:rsidRPr="007035D6">
        <w:rPr>
          <w:rFonts w:ascii="Times New Roman" w:eastAsia="Calibri" w:hAnsi="Times New Roman" w:cs="Times New Roman"/>
          <w:bCs/>
          <w:sz w:val="12"/>
          <w:szCs w:val="12"/>
        </w:rPr>
        <w:t xml:space="preserve"> </w:t>
      </w:r>
      <w:r w:rsidRPr="007035D6">
        <w:rPr>
          <w:rFonts w:ascii="Times New Roman" w:eastAsia="Calibri" w:hAnsi="Times New Roman" w:cs="Times New Roman"/>
          <w:sz w:val="12"/>
          <w:szCs w:val="12"/>
        </w:rPr>
        <w:t>от 29.03.2016 г. №</w:t>
      </w:r>
      <w:r w:rsidRPr="007035D6">
        <w:rPr>
          <w:rFonts w:ascii="Times New Roman" w:eastAsia="Calibri" w:hAnsi="Times New Roman" w:cs="Times New Roman"/>
          <w:bCs/>
          <w:sz w:val="12"/>
          <w:szCs w:val="12"/>
        </w:rPr>
        <w:t xml:space="preserve"> 63-00-102/16-237851;</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bCs/>
          <w:sz w:val="12"/>
          <w:szCs w:val="12"/>
        </w:rPr>
      </w:pPr>
      <w:r w:rsidRPr="007035D6">
        <w:rPr>
          <w:rFonts w:ascii="Times New Roman" w:eastAsia="Calibri" w:hAnsi="Times New Roman" w:cs="Times New Roman"/>
          <w:sz w:val="12"/>
          <w:szCs w:val="12"/>
        </w:rPr>
        <w:t>- Кадастровая выписка о земельном участке 63:31:1807001:598</w:t>
      </w:r>
      <w:r w:rsidRPr="007035D6">
        <w:rPr>
          <w:rFonts w:ascii="Times New Roman" w:eastAsia="Calibri" w:hAnsi="Times New Roman" w:cs="Times New Roman"/>
          <w:bCs/>
          <w:sz w:val="12"/>
          <w:szCs w:val="12"/>
        </w:rPr>
        <w:t xml:space="preserve"> </w:t>
      </w:r>
      <w:r w:rsidRPr="007035D6">
        <w:rPr>
          <w:rFonts w:ascii="Times New Roman" w:eastAsia="Calibri" w:hAnsi="Times New Roman" w:cs="Times New Roman"/>
          <w:sz w:val="12"/>
          <w:szCs w:val="12"/>
        </w:rPr>
        <w:t>от 29.03.2016 г. №</w:t>
      </w:r>
      <w:r w:rsidRPr="007035D6">
        <w:rPr>
          <w:rFonts w:ascii="Times New Roman" w:eastAsia="Calibri" w:hAnsi="Times New Roman" w:cs="Times New Roman"/>
          <w:bCs/>
          <w:sz w:val="12"/>
          <w:szCs w:val="12"/>
        </w:rPr>
        <w:t xml:space="preserve"> 63-00-102/16-237866;</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Выписки из Единого государственного реестра прав на недвижимое имущество и сделок с ним 63:31:0000000:4631 от 31.03.2016 г. №</w:t>
      </w:r>
      <w:r w:rsidRPr="007035D6">
        <w:rPr>
          <w:rFonts w:ascii="Times New Roman" w:eastAsia="Calibri" w:hAnsi="Times New Roman" w:cs="Times New Roman"/>
          <w:bCs/>
          <w:sz w:val="12"/>
          <w:szCs w:val="12"/>
        </w:rPr>
        <w:t>63/01/01/2016-17411</w:t>
      </w:r>
      <w:r w:rsidRPr="007035D6">
        <w:rPr>
          <w:rFonts w:ascii="Times New Roman" w:eastAsia="Calibri" w:hAnsi="Times New Roman" w:cs="Times New Roman"/>
          <w:sz w:val="12"/>
          <w:szCs w:val="12"/>
        </w:rPr>
        <w:t xml:space="preserve">; </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bCs/>
          <w:sz w:val="12"/>
          <w:szCs w:val="12"/>
        </w:rPr>
      </w:pPr>
      <w:r w:rsidRPr="007035D6">
        <w:rPr>
          <w:rFonts w:ascii="Times New Roman" w:eastAsia="Calibri" w:hAnsi="Times New Roman" w:cs="Times New Roman"/>
          <w:sz w:val="12"/>
          <w:szCs w:val="12"/>
        </w:rPr>
        <w:t>- Выписки из Единого государственного реестра прав на недвижимое имущество и сделок с ним 63:31:0000000:4555 от 31.03.2016 г. №</w:t>
      </w:r>
      <w:r w:rsidRPr="007035D6">
        <w:rPr>
          <w:rFonts w:ascii="Times New Roman" w:eastAsia="Calibri" w:hAnsi="Times New Roman" w:cs="Times New Roman"/>
          <w:bCs/>
          <w:sz w:val="12"/>
          <w:szCs w:val="12"/>
        </w:rPr>
        <w:t>63/01/01/2016-17412;</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bCs/>
          <w:sz w:val="12"/>
          <w:szCs w:val="12"/>
        </w:rPr>
      </w:pPr>
      <w:r w:rsidRPr="007035D6">
        <w:rPr>
          <w:rFonts w:ascii="Times New Roman" w:eastAsia="Calibri" w:hAnsi="Times New Roman" w:cs="Times New Roman"/>
          <w:sz w:val="12"/>
          <w:szCs w:val="12"/>
        </w:rPr>
        <w:t>- Выписки из Единого государственного реестра прав на недвижимое имущество и сделок с ним 63:31:1807001:598 от 31.03.2016 г. №</w:t>
      </w:r>
      <w:r w:rsidRPr="007035D6">
        <w:rPr>
          <w:rFonts w:ascii="Times New Roman" w:eastAsia="Calibri" w:hAnsi="Times New Roman" w:cs="Times New Roman"/>
          <w:bCs/>
          <w:sz w:val="12"/>
          <w:szCs w:val="12"/>
        </w:rPr>
        <w:t>63/01/01/2016-17418;</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bCs/>
          <w:sz w:val="12"/>
          <w:szCs w:val="12"/>
        </w:rPr>
      </w:pPr>
      <w:r w:rsidRPr="007035D6">
        <w:rPr>
          <w:rFonts w:ascii="Times New Roman" w:eastAsia="Calibri" w:hAnsi="Times New Roman" w:cs="Times New Roman"/>
          <w:sz w:val="12"/>
          <w:szCs w:val="12"/>
        </w:rPr>
        <w:lastRenderedPageBreak/>
        <w:t>- Выписки из Единого государственного реестра прав на недвижимое имущество и сделок с ним 63:31:0000000:295 от 31.03.2016 г. №</w:t>
      </w:r>
      <w:r w:rsidRPr="007035D6">
        <w:rPr>
          <w:rFonts w:ascii="Times New Roman" w:eastAsia="Calibri" w:hAnsi="Times New Roman" w:cs="Times New Roman"/>
          <w:bCs/>
          <w:sz w:val="12"/>
          <w:szCs w:val="12"/>
        </w:rPr>
        <w:t>63/01/01/2016-17414.</w:t>
      </w:r>
    </w:p>
    <w:p w:rsidR="007035D6" w:rsidRPr="007035D6" w:rsidRDefault="007035D6" w:rsidP="00D64EE8">
      <w:pPr>
        <w:tabs>
          <w:tab w:val="left" w:pos="284"/>
        </w:tabs>
        <w:spacing w:after="0" w:line="240" w:lineRule="auto"/>
        <w:jc w:val="center"/>
        <w:rPr>
          <w:rFonts w:ascii="Times New Roman" w:eastAsia="Calibri" w:hAnsi="Times New Roman" w:cs="Times New Roman"/>
          <w:b/>
          <w:bCs/>
          <w:sz w:val="12"/>
          <w:szCs w:val="12"/>
        </w:rPr>
      </w:pPr>
      <w:r w:rsidRPr="007035D6">
        <w:rPr>
          <w:rFonts w:ascii="Times New Roman" w:eastAsia="Calibri" w:hAnsi="Times New Roman" w:cs="Times New Roman"/>
          <w:b/>
          <w:bCs/>
          <w:sz w:val="12"/>
          <w:szCs w:val="12"/>
        </w:rPr>
        <w:t>Цели и задачи выполнения проекта межевания территории</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Сформированные земельные участки должны обеспечить:</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возможность долгосрочного использования земельного участка.</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В процессе межевания решаются следующие задачи:</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установление границ земельных участков необходимых для размещения об</w:t>
      </w:r>
      <w:r w:rsidR="002E71D0">
        <w:rPr>
          <w:rFonts w:ascii="Times New Roman" w:eastAsia="Calibri" w:hAnsi="Times New Roman" w:cs="Times New Roman"/>
          <w:sz w:val="12"/>
          <w:szCs w:val="12"/>
        </w:rPr>
        <w:t>ъекта АО "</w:t>
      </w:r>
      <w:proofErr w:type="spellStart"/>
      <w:r w:rsidR="002E71D0">
        <w:rPr>
          <w:rFonts w:ascii="Times New Roman" w:eastAsia="Calibri" w:hAnsi="Times New Roman" w:cs="Times New Roman"/>
          <w:sz w:val="12"/>
          <w:szCs w:val="12"/>
        </w:rPr>
        <w:t>Самаранефтегаз</w:t>
      </w:r>
      <w:proofErr w:type="spellEnd"/>
      <w:r w:rsidR="002E71D0">
        <w:rPr>
          <w:rFonts w:ascii="Times New Roman" w:eastAsia="Calibri" w:hAnsi="Times New Roman" w:cs="Times New Roman"/>
          <w:sz w:val="12"/>
          <w:szCs w:val="12"/>
        </w:rPr>
        <w:t>".</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Проектом межевания границ отображены:</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красные линии, утвержденные в составе проекта планировки территории;</w:t>
      </w:r>
    </w:p>
    <w:p w:rsidR="007035D6" w:rsidRPr="007035D6" w:rsidRDefault="007035D6" w:rsidP="007035D6">
      <w:pPr>
        <w:tabs>
          <w:tab w:val="left" w:pos="284"/>
        </w:tabs>
        <w:spacing w:after="0" w:line="240" w:lineRule="auto"/>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границы образуемых земельных участков и их частей.</w:t>
      </w:r>
    </w:p>
    <w:p w:rsidR="007035D6" w:rsidRPr="007035D6" w:rsidRDefault="007035D6" w:rsidP="00D64EE8">
      <w:pPr>
        <w:tabs>
          <w:tab w:val="left" w:pos="284"/>
        </w:tabs>
        <w:spacing w:after="0" w:line="240" w:lineRule="auto"/>
        <w:jc w:val="center"/>
        <w:rPr>
          <w:rFonts w:ascii="Times New Roman" w:eastAsia="Calibri" w:hAnsi="Times New Roman" w:cs="Times New Roman"/>
          <w:sz w:val="12"/>
          <w:szCs w:val="12"/>
        </w:rPr>
      </w:pPr>
      <w:r w:rsidRPr="007035D6">
        <w:rPr>
          <w:rFonts w:ascii="Times New Roman" w:eastAsia="Calibri" w:hAnsi="Times New Roman" w:cs="Times New Roman"/>
          <w:b/>
          <w:sz w:val="12"/>
          <w:szCs w:val="12"/>
        </w:rPr>
        <w:t>ВЫВОДЫ ПО ПРОЕКТУ</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bCs/>
          <w:sz w:val="12"/>
          <w:szCs w:val="12"/>
        </w:rPr>
        <w:t>Настоящим проектом выполнено:</w:t>
      </w:r>
      <w:r w:rsidRPr="007035D6">
        <w:rPr>
          <w:rFonts w:ascii="Times New Roman" w:eastAsia="Calibri" w:hAnsi="Times New Roman" w:cs="Times New Roman"/>
          <w:sz w:val="12"/>
          <w:szCs w:val="12"/>
        </w:rPr>
        <w:t xml:space="preserve"> </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Формирование границ образуемых земельных участков и их частей.</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w:t>
      </w:r>
      <w:r w:rsidR="002E71D0">
        <w:rPr>
          <w:rFonts w:ascii="Times New Roman" w:eastAsia="Calibri" w:hAnsi="Times New Roman" w:cs="Times New Roman"/>
          <w:sz w:val="12"/>
          <w:szCs w:val="12"/>
        </w:rPr>
        <w:t xml:space="preserve"> </w:t>
      </w:r>
      <w:r w:rsidRPr="007035D6">
        <w:rPr>
          <w:rFonts w:ascii="Times New Roman" w:eastAsia="Calibri" w:hAnsi="Times New Roman" w:cs="Times New Roman"/>
          <w:sz w:val="12"/>
          <w:szCs w:val="12"/>
        </w:rPr>
        <w:t>Сформированные границы земельных участков позволяют обеспечить необходимые условия для строительства и размещени</w:t>
      </w:r>
      <w:r w:rsidR="002E71D0">
        <w:rPr>
          <w:rFonts w:ascii="Times New Roman" w:eastAsia="Calibri" w:hAnsi="Times New Roman" w:cs="Times New Roman"/>
          <w:sz w:val="12"/>
          <w:szCs w:val="12"/>
        </w:rPr>
        <w:t>я объекта АО "</w:t>
      </w:r>
      <w:proofErr w:type="spellStart"/>
      <w:r w:rsidR="002E71D0">
        <w:rPr>
          <w:rFonts w:ascii="Times New Roman" w:eastAsia="Calibri" w:hAnsi="Times New Roman" w:cs="Times New Roman"/>
          <w:sz w:val="12"/>
          <w:szCs w:val="12"/>
        </w:rPr>
        <w:t>Самаранефтегаз</w:t>
      </w:r>
      <w:proofErr w:type="spellEnd"/>
      <w:r w:rsidR="002E71D0">
        <w:rPr>
          <w:rFonts w:ascii="Times New Roman" w:eastAsia="Calibri" w:hAnsi="Times New Roman" w:cs="Times New Roman"/>
          <w:sz w:val="12"/>
          <w:szCs w:val="12"/>
        </w:rPr>
        <w:t xml:space="preserve">": </w:t>
      </w:r>
      <w:r w:rsidRPr="007035D6">
        <w:rPr>
          <w:rFonts w:ascii="Times New Roman" w:eastAsia="Calibri" w:hAnsi="Times New Roman" w:cs="Times New Roman"/>
          <w:sz w:val="12"/>
          <w:szCs w:val="12"/>
        </w:rPr>
        <w:t xml:space="preserve">2747П «Сбор нефти и газа со скважин №№ 159, 161 </w:t>
      </w:r>
      <w:proofErr w:type="spellStart"/>
      <w:r w:rsidRPr="007035D6">
        <w:rPr>
          <w:rFonts w:ascii="Times New Roman" w:eastAsia="Calibri" w:hAnsi="Times New Roman" w:cs="Times New Roman"/>
          <w:sz w:val="12"/>
          <w:szCs w:val="12"/>
        </w:rPr>
        <w:t>Сургутского</w:t>
      </w:r>
      <w:proofErr w:type="spellEnd"/>
      <w:r w:rsidRPr="007035D6">
        <w:rPr>
          <w:rFonts w:ascii="Times New Roman" w:eastAsia="Calibri" w:hAnsi="Times New Roman" w:cs="Times New Roman"/>
          <w:sz w:val="12"/>
          <w:szCs w:val="12"/>
        </w:rPr>
        <w:t xml:space="preserve"> месторождения» общей площадью – 77 177 кв.м.</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Экспликацию по образованным и изменяемым земельным участкам смотри в Приложении №1.</w:t>
      </w:r>
    </w:p>
    <w:p w:rsidR="007035D6" w:rsidRPr="007035D6" w:rsidRDefault="007035D6" w:rsidP="00D64EE8">
      <w:pPr>
        <w:tabs>
          <w:tab w:val="left" w:pos="284"/>
        </w:tabs>
        <w:spacing w:after="0" w:line="240" w:lineRule="auto"/>
        <w:ind w:firstLine="284"/>
        <w:jc w:val="both"/>
        <w:rPr>
          <w:rFonts w:ascii="Times New Roman" w:eastAsia="Calibri" w:hAnsi="Times New Roman" w:cs="Times New Roman"/>
          <w:sz w:val="12"/>
          <w:szCs w:val="12"/>
        </w:rPr>
      </w:pPr>
      <w:r w:rsidRPr="007035D6">
        <w:rPr>
          <w:rFonts w:ascii="Times New Roman" w:eastAsia="Calibri" w:hAnsi="Times New Roman" w:cs="Times New Roman"/>
          <w:sz w:val="12"/>
          <w:szCs w:val="12"/>
        </w:rPr>
        <w:t xml:space="preserve">Данным проектом предлагается сформировать 1 многоконтурный земельный участок, который образован из земель Администрации муниципального района, государственная собственность на которые не разграничена. </w:t>
      </w:r>
    </w:p>
    <w:tbl>
      <w:tblPr>
        <w:tblStyle w:val="af1"/>
        <w:tblW w:w="7513" w:type="dxa"/>
        <w:tblInd w:w="108" w:type="dxa"/>
        <w:tblLayout w:type="fixed"/>
        <w:tblLook w:val="04A0" w:firstRow="1" w:lastRow="0" w:firstColumn="1" w:lastColumn="0" w:noHBand="0" w:noVBand="1"/>
      </w:tblPr>
      <w:tblGrid>
        <w:gridCol w:w="691"/>
        <w:gridCol w:w="1168"/>
        <w:gridCol w:w="835"/>
        <w:gridCol w:w="1367"/>
        <w:gridCol w:w="1234"/>
        <w:gridCol w:w="1441"/>
        <w:gridCol w:w="777"/>
      </w:tblGrid>
      <w:tr w:rsidR="007035D6" w:rsidRPr="007035D6" w:rsidTr="00E762DB">
        <w:trPr>
          <w:trHeight w:val="20"/>
        </w:trPr>
        <w:tc>
          <w:tcPr>
            <w:tcW w:w="7513" w:type="dxa"/>
            <w:gridSpan w:val="7"/>
            <w:hideMark/>
          </w:tcPr>
          <w:p w:rsidR="007035D6" w:rsidRPr="000E5397" w:rsidRDefault="007035D6" w:rsidP="000E5397">
            <w:pPr>
              <w:tabs>
                <w:tab w:val="left" w:pos="284"/>
              </w:tabs>
              <w:rPr>
                <w:rFonts w:ascii="Times New Roman" w:eastAsia="Calibri" w:hAnsi="Times New Roman" w:cs="Times New Roman"/>
                <w:bCs/>
                <w:sz w:val="12"/>
                <w:szCs w:val="12"/>
              </w:rPr>
            </w:pPr>
            <w:r w:rsidRPr="000E5397">
              <w:rPr>
                <w:rFonts w:ascii="Times New Roman" w:eastAsia="Calibri" w:hAnsi="Times New Roman" w:cs="Times New Roman"/>
                <w:bCs/>
                <w:sz w:val="12"/>
                <w:szCs w:val="12"/>
              </w:rPr>
              <w:t>Каталог координат образуемых и изменяемых земельных участков и их частей</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191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63:31:0000000:119/чзу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Администрация муниципального района Сергиевский</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использования под объекты Козловского месторождения нефти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68233F">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5946640.74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257614.29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221°41'12"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5946634.77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257608.97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311°22'43"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5946635.14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257608.55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41°35'11"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5946641.12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257613.86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131°28'4"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5946810.46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257820.35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185°26'25"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5946808.79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257820.20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278°27'52"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17.756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5946811.41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257802.63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357°47'51"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5946812.95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257802.57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97°57'10"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5946811.58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257812.42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98°1'48"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8.008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5946830.60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257821.24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283°51'10"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257815.42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299°40'43"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5946839.91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257801.61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358°7'42"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5946841.42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257801.56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121°26'30"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257816.85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108°33'4"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257970.73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236°18'36"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257970.68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240°3'39"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5.792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5947323.47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257965.66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270°56'47"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5947323.72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257950.07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59°59'21"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257955.11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56°18'36"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257955.14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90°56'45"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5947263.09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258201.07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291°4'35"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5947268.36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258187.38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293°3'43"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13.622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5947273.70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258174.84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308°24'37"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5947280.97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258165.67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113°12'28"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5947271.47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258187.83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64°47'56"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5947272.26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258189.51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128°30'33"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5947270.06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258192.28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245°33'22"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0.359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5947269.92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258191.95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110°1'52"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5947269.57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258192.90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128°26'51"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29-21</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3550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63:31:0000000:4555/чзу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Яковлев В.Е.</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ведения сельскохозяйственной деятельности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5946596.33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257652.28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311°32'29"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5946598.02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257650.37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311°34'58"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5946605.43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257642.02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0.386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5946605.81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257642.02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5946605.81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257641.59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311°35'10"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29.741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5946625.55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257619.34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322°25'53"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4.222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257616.77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232°0'5"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257616.14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311°36'32"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5946634.77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257608.97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41°41'12"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5946640.74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257614.29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131°35'21"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50.008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5946607.55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257651.69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176°58'7"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5947298.47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257906.29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195°54'17"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5947287.42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257903.14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240°2'25"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5947282.68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257894.91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16°11'41"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5947285.68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257895.78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239°5'42"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5947280.57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257887.25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147°3'15"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7.609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5947274.18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257891.39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195°41'27"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117.578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5947160.99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257859.59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169°56'39"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5947144.74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257862.47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195°54'34"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121.133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5947028.25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257829.26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269°7'21"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5947028.01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257813.75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15°45'27"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138.601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5947161.40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257851.39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15°41'37"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5947287.19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257886.73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60°1'39"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22.571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5947051.90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257826.19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5947049.95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257826.19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5947049.95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257824.24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5947051.90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257824.24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5947085.13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257835.07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5947083.18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257835.07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5947083.18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257833.13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5947085.13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257833.13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5947125.21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5947123.26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5947123.26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257843.50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5947125.21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257843.50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5947166.10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5947164.15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5947164.15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257855.23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5947166.10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257855.23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5947209.65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257870.33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5947207.71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257870.33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5947207.71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257868.39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5947209.65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257868.39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5947251.58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257879.82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5947249.63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257879.82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5947249.63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257877.87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5947251.58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257877.87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6737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63:31:0000000:4631/чзу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ведения сельскохозяйственной деятельности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5946593.97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187°2'45"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5946591.33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198°44'56"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6.283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5946585.38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257664.62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311°35'37"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5946596.33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257652.28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356°58'7"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5946607.55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257651.69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131°37'19"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20.435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5946587.49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257672.33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235°22'33"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5946586.05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257670.25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330°53'2"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5946587.62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257669.38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92°29'52"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5946617.13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257701.33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6.461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5946611.23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257698.69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192°28'28"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6.783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5946604.61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257697.23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235°33'40"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5946603.89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5946605.71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5946605.71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257694.24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5946603.75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257694.24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5946603.75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257695.99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235°29'37"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5946587.60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257672.49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331°5'47"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5946594.63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257668.61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55°28'55"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39.711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257695.31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257695.31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5946761.40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258832.30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239°52'12"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5946759.29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258828.67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223°20'8"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5946756.31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258825.86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53.317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5946789.49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258784.12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308°28'58"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111.078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258697.17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5946860.56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5946860.56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42.951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5946885.69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258663.11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5946885.69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258665.05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5946887.64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258665.05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5946887.64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258663.10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5946885.70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258663.10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5946903.35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258640.90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5946903.35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258642.23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5946905.30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258642.23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5946905.30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258640.28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258640.28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71.875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5946948.56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258584.02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5946948.56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5946950.51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5946950.51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5946948.82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71.839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5946993.53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258527.46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5946993.53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5946995.48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5946995.48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258526.09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0.861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258526.09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67.697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5947036.74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258473.10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5947036.74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5947038.69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5947038.69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258472.55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5947037.19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258472.55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64.498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5947077.32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258422.06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5947077.32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258421.69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5947077.62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258421.69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308°28'58"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65.005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5947118.07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258370.80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5947118.07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5947120.02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5947120.02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258370.41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5947118.39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258370.41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64.245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5947158.36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5947158.36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5947160.31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5947160.31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258318.26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5947159.84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258318.26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5947170.15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258305.29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295°40'59"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258271.59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309°21'21"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5947214.53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258237.24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33°12'24"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5947217.25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258239.02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67°48'35"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5947218.78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258242.79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87°29'10"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5947218.96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258246.85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109°25'9"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5947214.96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113°40'44"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5947211.54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258266.00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128°26'8"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37.903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5947187.97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258295.69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258295.69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258297.46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258297.46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128°26'9"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5947176.97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258309.55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128°29'2"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612.617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5946795.75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258789.10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128°28'54"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55.191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5946829.32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5946827.37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5946827.37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258736.72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5946829.32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258736.72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93-90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258739.19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5946831.18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258739.19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5946831.18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96-97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5946791.67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258786.24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5946789.72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258786.24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99-100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5946789.72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258784.29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100-101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5946791.67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258784.29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102-103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5946792.37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103-104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5946792.37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258787.58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104-105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258787.58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105-102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106-107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5947206.87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107-108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5947206.87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258256.05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108-109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258256.05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109-106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5947211.99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258260.25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110-111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5947210.99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258260.25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5947210.99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258259.25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112-113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5947211.99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258259.25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113-110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5947163.44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258321.60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114-115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258321.60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115-116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116-117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5947163.44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117-114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5947122.86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118-119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5947121.86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119-120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5947121.86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258371.94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120-121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5947122.86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258371.94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121-118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5947082.06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258424.22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122-123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5947081.06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258424.22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123-124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5947081.06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124-125</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5947082.06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5947041.73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258475.08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126-127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5947040.73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258475.08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127-128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5947040.73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128-129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5947041.73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129-126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5946998.51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258529.59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130-131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5946997.51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258529.59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5946997.51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132-133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5946998.51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133-130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5946953.40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258586.13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134-135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5946952.40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258586.13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135-136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5946952.40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136-137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5946953.40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137-134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5946891.24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258661.13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138-139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5946889.29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258661.13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139-140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5946889.29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258659.18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140-141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5946891.24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258659.18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141-138</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54016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Администрация муниципального района Сергиевский</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9F173A">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строительства объекта АО "</w:t>
            </w:r>
            <w:proofErr w:type="spellStart"/>
            <w:r w:rsidRPr="000E5397">
              <w:rPr>
                <w:rFonts w:ascii="Times New Roman" w:eastAsia="Calibri" w:hAnsi="Times New Roman" w:cs="Times New Roman"/>
                <w:sz w:val="12"/>
                <w:szCs w:val="12"/>
              </w:rPr>
              <w:t>Самаранефтегаз</w:t>
            </w:r>
            <w:proofErr w:type="spellEnd"/>
            <w:r w:rsidRPr="000E5397">
              <w:rPr>
                <w:rFonts w:ascii="Times New Roman" w:eastAsia="Calibri" w:hAnsi="Times New Roman" w:cs="Times New Roman"/>
                <w:sz w:val="12"/>
                <w:szCs w:val="12"/>
              </w:rPr>
              <w:t xml:space="preserve">": "Сбор нефти и газа со скважин №№ 159, 161 </w:t>
            </w:r>
            <w:proofErr w:type="spellStart"/>
            <w:r w:rsidRPr="000E5397">
              <w:rPr>
                <w:rFonts w:ascii="Times New Roman" w:eastAsia="Calibri" w:hAnsi="Times New Roman" w:cs="Times New Roman"/>
                <w:sz w:val="12"/>
                <w:szCs w:val="12"/>
              </w:rPr>
              <w:t>Сургутского</w:t>
            </w:r>
            <w:proofErr w:type="spellEnd"/>
            <w:r w:rsidR="009F173A">
              <w:rPr>
                <w:rFonts w:ascii="Times New Roman" w:eastAsia="Calibri" w:hAnsi="Times New Roman" w:cs="Times New Roman"/>
                <w:sz w:val="12"/>
                <w:szCs w:val="12"/>
              </w:rPr>
              <w:t xml:space="preserve"> </w:t>
            </w:r>
            <w:r w:rsidRPr="000E5397">
              <w:rPr>
                <w:rFonts w:ascii="Times New Roman" w:eastAsia="Calibri" w:hAnsi="Times New Roman" w:cs="Times New Roman"/>
                <w:sz w:val="12"/>
                <w:szCs w:val="12"/>
              </w:rPr>
              <w:t>месторождения", на территории муниципального района</w:t>
            </w:r>
            <w:r w:rsidR="009F173A">
              <w:rPr>
                <w:rFonts w:ascii="Times New Roman" w:eastAsia="Calibri" w:hAnsi="Times New Roman" w:cs="Times New Roman"/>
                <w:sz w:val="12"/>
                <w:szCs w:val="12"/>
              </w:rPr>
              <w:t xml:space="preserve"> </w:t>
            </w:r>
            <w:r w:rsidRPr="000E5397">
              <w:rPr>
                <w:rFonts w:ascii="Times New Roman" w:eastAsia="Calibri" w:hAnsi="Times New Roman" w:cs="Times New Roman"/>
                <w:sz w:val="12"/>
                <w:szCs w:val="12"/>
              </w:rPr>
              <w:t>Сергиевский в границах сельского поселения Захаркино</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257672.5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235°29'29"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0.192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257672.3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272°29'52"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330°54'8"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198°53'10"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131°3'17"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0.407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55°26'15"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151°5'47"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235°0'29"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0.242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257695.3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180°30'25"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235°47'3"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0.299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235°34'54"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0.648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268°48'23"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91°18'7"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180°39'22"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271°17'14"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357°54'8"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91°17'32"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177°41'33"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268°30'14"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359°47'24"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179°8'19"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268°39'27"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2.535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359°18'35"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226°31'39"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279°43'28"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47°18'22"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14.439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178°19'17"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279°35'44"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178°5'34"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185°30'20"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281°13'38"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257802.7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357°57'17"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98°27'52"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17.756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260962.3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275°50'26"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5.643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275°49'16"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41.875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260880.1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0.881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260880.1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260878.1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0.683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260878.1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275°49'30"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45.358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275°48'55"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35.078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260796.2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343°54'33"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93-94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260795.7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264°19'47"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123°56'24"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263°33'33"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59.13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96-97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260729.3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275°10'6"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260727.3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263°27'1"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260665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263°23'54"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95.156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99-100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260570.5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261°46'56"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31.098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100-101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0.337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102-103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260537.7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180°54'34"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103-104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260537.7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261°48'50"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38.657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104-105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260499.5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79.839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105-106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260420.2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263°11'3"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106-107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260415.2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264°7'19"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107-108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260267.4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274°22'52"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58.968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108-109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260208.6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267°52'54"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245.876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109-110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110-111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112-113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267°52'44"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59.649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113-114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259901.4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114-115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259901.4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115-116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259899.4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116-117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259899.4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267°53'15"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61.501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117-118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118-119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119-120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120-121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267°52'59"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122-123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123-124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124-125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267°52'57"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59.213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125-126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126-127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127-128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128-129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60.332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129-130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130-131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1.683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132-133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59.034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133-134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259591.2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134-135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259591.2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135-136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259589.2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136-137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259589.2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267°52'38"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63.612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137-138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138-139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139-140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1.455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140-141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272°45'24"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259518.3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267°8'9"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46.558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142-143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143-144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144-145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145-146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266°38'1"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0.337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146-147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304°49'12"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147-148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308°33'45"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148-149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259439.4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149-150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259440.8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150-151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259440.8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151-152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259438.9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152-153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259438.9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308°33'53"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41.973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153-154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154-155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155-156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156-157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157-158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39.697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158-159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159-160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160-161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161-162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0.802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162-163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39.782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163-164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259340.9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164-165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259341.4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165-166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259341.4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166-167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259339.5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0.861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167-168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259339.5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63.343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168-169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259289.9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169-170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259291.5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170-171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259291.5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171-172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259289.5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172-173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259289.5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45.362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173-174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18.841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174-175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259239.3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175-176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259240.2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176-177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259240.2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177-178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259238.2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178-179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259238.2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61.575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179-180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259190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180-181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181-182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182-183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183-184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67.437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184-185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185-186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186-187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187-188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188-189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308°39'35"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0.127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189-190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61.644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190-191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191-192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192-193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193-194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194-195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195-196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196-197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197-198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198-199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199-200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63.187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200-201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201-202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202-203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203-204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204-205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53.133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205-206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206-207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207-208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208-209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209-210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210-211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211-212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213-214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258938.4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214-215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258938.4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215-216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216-217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217-218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218-219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219-220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65.731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220-221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221-222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223-224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224-225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11.992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225-226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258825.9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43°20'8"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226-227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258828.7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59°52'12"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227-228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128°29'6"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393.448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228-229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259140.3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128°28'29"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229-230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128°28'47"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230-231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100°15'38"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36.682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231-232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259444.9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150°7'3"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92°41'43"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58.108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233-234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87°52'59"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684.191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234-235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260208.8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94°23'26"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58.711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84°6'58"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69.727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236-237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237-238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238-239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239-240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240-241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84°7'3"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77.858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241-242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260414.3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83°12'44"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84.684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242-243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260498.4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81°48'10"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169.487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243-244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260666.2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20.614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244-245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260686.5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80°5'53"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106.276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245-246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260791.2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85°24'24"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123.126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246-247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260913.9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158°5'26"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247-248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95°48'49"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33.426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248-249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260960.6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169°45'51"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249-250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260961.8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162°53'50"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250-79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251-252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252-253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253-254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254-251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255-256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256-257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257-258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264-265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265-266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266-263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267-268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268-269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269-270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270-267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271-272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272-273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273-274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274-271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263408.6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211°59'48"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41.814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275-276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263386.4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288°59'22"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112.602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276-277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263280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270°52'11"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155.903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277-278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263124.1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269°46'36"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278-279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262839.7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267°56'28"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279.162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279-280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262560.7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267°38'12"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280-281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262281.8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268°36'13"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75.163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281-282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262206.6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268°36'15"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119.073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282-283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262087.6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350°14'23"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36.615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283-284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262081.4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301°6'43"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254.172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284-285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261863.8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336°50'35"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285-286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240°34'40"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286-287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261856.8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301°6'39"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97.142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287-288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261773.6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220°36'52"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323.067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288-289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261563.3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204°17'38"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60.663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289-290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5946377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261538.3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233°0'9"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38.216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290-291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261507.8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275°43'31"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291-292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261496.4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133°1'43"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292-293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261502.2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233°0'21"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35.636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293-294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261473.7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261°16'43"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55.758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294-295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295-296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296-297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297-298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261°16'43"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58.893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298-299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261358.4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226°49'50"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299-300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261345.2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274°13'32"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300-301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261299.3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261°16'35"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95.692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301-302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275°48'37"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167.617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302-303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303-304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304-305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305-306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275°49'23"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17.077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306-307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307-308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309-310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275°48'44"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39.984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310-311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312-313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314-315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260969.1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315-316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260969.3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354°11'36"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316-317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260969.3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95°48'32"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236.518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317-318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81°17'3"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95.579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318-319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94°13'5"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43.341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319-320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261342.3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46°49'25"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320-321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261354.8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81°16'42"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105.246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321-322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261458.8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176°38'1"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0.169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322-323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261458.8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261460.8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324-325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261460.8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81°17'4"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325-326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261470.5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52°59'56"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326-327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261531.9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24°17'21"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327-328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261556.5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40°36'54"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330.987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328-329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261771.9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121°6'40"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369.905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329-330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262088.6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121°5'10"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58.864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330-331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262139.1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188°36'14"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331-332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82°47'54"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10.108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332-333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316°57'27"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262143.7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88°36'31"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62.785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334-335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262206.4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88°36'9"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75.094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335-336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262281.5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87°38'10"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336-337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262560.4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87°56'25"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279.321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337-338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262839.6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87°56'39"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429.689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338-339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104°56'26"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97.382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339-340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248°16'1"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9.251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340-341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103°58'40"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9.427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341-342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342-343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248°23'23"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343-344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56°53'58"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344-345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263379.7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108°18'35"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345-346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263393.3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113°13'16"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16.622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346-275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347-348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348-349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349-350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350-347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351-352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352-353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353-354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354-351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355-356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356-357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357-358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358-355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359-360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360-361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361-362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362-359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363-364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364-365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365-366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366-363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367-368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368-369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369-370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370-367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371-372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372-373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373-374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374-371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375-376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376-377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377-378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378-375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379-380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380-381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381-382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382-379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262320.4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383-384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262320.4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384-385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262318.4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385-386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262318.4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386-383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387-388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388-389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389-390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390-387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262411.2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391-392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262411.2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392-393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262409.2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393-394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262409.2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394-391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395-396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396-397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397-398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398-395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399-400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400-401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401-402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402-399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403-404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404-405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405-406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406-403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407-408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408-409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409-410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410-407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411-412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412-413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413-414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414-411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415-416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416-417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417-418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418-415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419-420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420-421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421-422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422-419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423-424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425-426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426-423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427-428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428-429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429-430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430-427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431-432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432-433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433-434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434-431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435-436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436-437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437-438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438-435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262910.9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439-440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262910.9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440-441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262908.9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441-442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262908.9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442-439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443-444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445-446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446-443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447-448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448-449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449-450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450-447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451-452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452-453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453-454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454-451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455-456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456-457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263079.9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457-458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263079.9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458-455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459-460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460-461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461-462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462-459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463-464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464-465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465-466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466-463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467-468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468-469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469-470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470-467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188°4'41"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471-472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314°22'51"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13.602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472-473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263257.8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91°57'20"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11.025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473-471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475-476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476-477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477-474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261061.6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478-479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261061.6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479-480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261059.6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480-481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261059.6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481-478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482-483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483-484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484-485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485-482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486-487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487-488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488-489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489-486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490-491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491-492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492-493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493-490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494-495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495-496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496-497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497-494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263594.3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180°41'34"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498-499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263594.2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282°48'52"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37.271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499-500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263557.8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282°48'17"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131.596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500-501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58°20'26"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501-502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280°9'27"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502-503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187°15'7"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503-504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58°18'30"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504-505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212°0'54"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18.506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505-506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263418.8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293°16'51"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19.938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506-507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263400.4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289°13'50"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0.451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507-508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56°54'55"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508-509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31°54'46"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509-510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102°48'7"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137.788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510-511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263559.6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102°48'20"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511-498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512-513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513-514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514-515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515-512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516-517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517-518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518-519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519-516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263969.8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191°12'45"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520-521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263968.2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282°47'46"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119.704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521-522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282°48'10"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33.239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522-523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263819.1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62°59'18"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523-524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263829.2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43°34'47"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524-525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263829.8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102°48'27"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102°47'59"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119.492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526-520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527-528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528-529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529-530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530-527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264034.4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197°5'32"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8.017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531-532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264032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282°48'23"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46.986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532-533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263986.2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533-534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263986.5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348°8'36"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534-535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263985.4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102°47'54"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50.233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535-531</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2316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63:31:0000000:787/чзу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5946808.91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257802.72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101°13'38"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5946805.51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257819.88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185°32'24"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68.501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5946737.33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257813.27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178°21'27"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5946687.26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257814.70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226°12'28"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257811.34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358°19'17"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5946694.85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257811.03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227°18'22"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14.439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5946685.06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257800.41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99°43'28"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5946683.32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226°7'38"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5946680.61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235°29'11"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90.351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5946629.42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257733.31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0°30'25"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257730.83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257730.83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88°48'23"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257731.30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235°29'22"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5946611.84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257707.76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18°59'39"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3.528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5946615.18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257708.91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5946619.98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257709.53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20°45'15"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5946623.74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257710.96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55°28'59"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108.269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5946685.09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257800.17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5°31'24"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52.764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5946737.61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257805.25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357°58'20"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71.344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5946725.58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268°39'27"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2.535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359°18'35"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5946725.58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257807.42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5946651.52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5946648.93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5946648.93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257758.96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5946651.58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257758.96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91°18'7"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5946765.76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179°8'19"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268°30'14"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359°47'24"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5946765.76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257787.32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180°39'22"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257787.29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257784.66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257784.66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5946796.00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177°41'33"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271°17'14"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257805.84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357°54'8"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5946796.06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257805.74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91°17'32"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40-37</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671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63:31:0000000:165/чзу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Земли Администрации муниципального района Сергиевский</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размещения объектов эксплуатации и строительства скважин добычи нефти и газа на </w:t>
            </w:r>
            <w:proofErr w:type="spellStart"/>
            <w:r w:rsidRPr="000E5397">
              <w:rPr>
                <w:rFonts w:ascii="Times New Roman" w:eastAsia="Calibri" w:hAnsi="Times New Roman" w:cs="Times New Roman"/>
                <w:sz w:val="12"/>
                <w:szCs w:val="12"/>
              </w:rPr>
              <w:t>Сургутском</w:t>
            </w:r>
            <w:proofErr w:type="spellEnd"/>
            <w:r w:rsidRPr="000E5397">
              <w:rPr>
                <w:rFonts w:ascii="Times New Roman" w:eastAsia="Calibri" w:hAnsi="Times New Roman" w:cs="Times New Roman"/>
                <w:sz w:val="12"/>
                <w:szCs w:val="12"/>
              </w:rPr>
              <w:t xml:space="preserve"> месторождении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5946586,05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257670,25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235°31'6"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5946583,58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311°35'56"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5946585,38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257664,62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18°46'23"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5946587,39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257665,30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18°44'12"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4,161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5946591,33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18°53'10"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5946592,08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257666,89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150°54'8"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5946587,62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257669,38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150°53'2"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257733,07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257731,11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5946651,27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5946649,32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257761,24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5946649,32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257759,29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5946651,27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257759,29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257786,95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5946668,08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257786,95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5946668,08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257785,00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5946670,02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257785,00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5946795,64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257808,08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5946795,64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257806,13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5946765,40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5946763,45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5946765,40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5946725,35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257809,66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5946723,40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5946725,35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257807,71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5946683,74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279°35'44"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5946685,37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257801,26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5946693,84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257810,58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178°5'34"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5947206,87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5947206,87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258256,05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258256,05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5947211,99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258260,25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5947210,99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258260,25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5947210,99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258259,25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5947211,99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258259,25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258297,46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258297,46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5947186,37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258295,69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5947187,97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258295,69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128°25'29"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5947160,31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5947158,36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5947158,36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308°32'51"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5947159,84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258318,26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0,475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5947160,31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258318,26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5947163,44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258321,60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258321,60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5947163,44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258320,60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5947120,02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5947118,07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5947118,07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258370,80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308°39'35"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0,507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5947118,39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258370,41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5947120,02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258370,41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5947122,86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5947121,86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258372,94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5947121,86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258371,94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5947122,86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258371,94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5947077,32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5947077,32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258422,06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5947077,62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258421,69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5947079,27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258421,69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69-65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5947082,06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258424,22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5947081,06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258424,22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5947081,06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5947082,06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258423,22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5947038,69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74-75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5947036,74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75-76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5947036,74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258473,10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308°47'4"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5947037,19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258472,55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5947038,69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258472,55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5947041,73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258475,08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5947040,73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258475,08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5947040,73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5947041,73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258474,08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82-79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5946995,48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5946993,53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5946993,53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258527,46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308°33'30"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258526,09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0,861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86-87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5946995,48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258526,09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87-83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5946998,51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258529,59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5946997,51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258529,59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5946997,51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5946998,51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258528,59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5946950,51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5946948,56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93-94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5946948,56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258584,02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308°14'2"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5946948,82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5946950,51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96-92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5946953,40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258586,13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97-98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5946952,40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258586,13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5946952,40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99-100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5946953,40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258585,13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5946905,30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258642,23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5946903,35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258642,23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102-103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5946903,35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258640,90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308°19'12"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0,782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103-104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258640,28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104-105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5946905,30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258640,28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105-101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5946891,24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258661,13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106-107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5946889,29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258661,13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107-108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5946889,29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258659,18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108-109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5946891,24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258659,18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109-106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5946887,64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258665,05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110-111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5946885,69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258665,05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5946885,69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258663,11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314°59'60"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112-113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5946885,70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258663,10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113-114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5946887,64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258663,10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114-110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5946860,56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115-116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116-117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258697,17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308°30'2"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117-118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118-119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5946860,56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258696,73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119-115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120-121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258699,34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5946862,83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122-123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5946863,83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258698,34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123-120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5946829,32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124-125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5946827,37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125-126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5946827,37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258736,72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126-127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5946829,32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258736,72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127-124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258739,19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128-129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5946831,18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258739,19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129-130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5946831,18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130-131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258738,19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131-128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5946791,67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258786,24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132-133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5946789,72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258786,24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133-134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5946789,72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258784,29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134-135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5946791,67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258784,29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135-132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136-137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5946792,37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137-138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5946792,37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258787,58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138-139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5946793,37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258787,58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139-136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5946750,12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258837,19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140-141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5946748,17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258837,19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5946748,17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258836,10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142-143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5946748,85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258835,24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143-144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5946750,12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258835,24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144-140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5946708,68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258889,50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145-146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5946706,72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258889,50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1,277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146-147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5946706,72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258888,23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308°27'13"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147-148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5946707,26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258887,55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148-149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5946708,68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258887,55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149-145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258940,40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150-151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5946665,28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258940,40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151-152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5946665,28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258940,36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308°24'20"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152-153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5946666,80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258938,45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153-154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5946667,23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258938,45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154-150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5946663,93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258945,11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155-156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5946661,98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258945,11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156-157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5946661,98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258944,52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308°30'23"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157-158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258943,16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158-159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5946663,93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258943,16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159-155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258988,06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160-161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258988,06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161-162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258987,10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308°18'31"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162-163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5946628,91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258986,11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163-164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258986,11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164-160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5946590,29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259038,51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165-166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259038,51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166-167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259037,14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308°32'28"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167-168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5946588,81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259036,56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168-169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5946590,29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259036,56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169-165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5946550,61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259088,65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170-171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5946548,66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259088,65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171-172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5946548,66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259087,05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308°39'35"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172-173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5946548,94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259086,70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173-174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5946550,61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259086,70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174-170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5946511,51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259137,35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175-176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5946509,56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259137,35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176-177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5946509,56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259136,23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308°34'36"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177-178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5946510,22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259135,40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178-179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5946511,51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259135,40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179-175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259190,98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180-181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5946466,83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259190,98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181-182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5946466,83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259190,00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182-183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259189,03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183-184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259189,03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184-180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5946429,60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259240,15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185-186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5946427,65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259240,15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186-187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5946427,65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259239,28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308°35'44"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1,381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187-188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5946428,52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259238,20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188-189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5946429,60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259238,20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189-185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5946389,37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259291,49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190-191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5946387,42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259291,49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191-192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5946387,42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259289,91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308°5'20"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192-193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5946387,71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259289,54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193-194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5946389,37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259289,54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194-190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5946348,87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259341,45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195-196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5946346,92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259341,45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0,584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196-197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5946346,92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259340,86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308°33'30"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197-198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5946348,01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259339,50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0,861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198-199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5946348,87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259339,50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199-195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259373,96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200-201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259373,96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201-202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5946321,02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259373,46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202-203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5946322,17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259372,01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0,802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203-204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5946322,97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259372,01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204-200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259406,48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205-206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5946295,12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259406,48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206-207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5946295,12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259406,04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308°33'30"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0,874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207-208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5946295,67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259405,35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308°29'28"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208-209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5946296,32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259404,53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209-210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5946297,07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259404,53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210-205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5946270,44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259440,81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211-212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5946268,49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259440,81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5946268,49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259439,44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308°32'28"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0,747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213-214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5946268,96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259438,86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214-215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5946270,44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259438,86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215-211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216-217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217-218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218-219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219-216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5946246,53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220-221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5946245,35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259471,84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267°5'39"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221-222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5946245,25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5946246,53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259469,89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223-220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5946248,87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259525,64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224-225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259525,64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268°12'36"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0,634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225-226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259525,00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272°34'59"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226-227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5946247,41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1,455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227-228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5946248,87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259523,69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228-224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259591,16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229-230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259591,16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230-231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5946249,73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259589,21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231-232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259589,21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232-229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5946253,66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259652,10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233-234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5946252,06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259652,10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267°40'28"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234-235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5946251,98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259650,15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1,683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235-236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5946253,66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259650,15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5946255,75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259714,34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237-238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5946254,35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259714,34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238-239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5946254,28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259712,39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239-240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5946255,75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259712,39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240-237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259775,46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241-242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5946256,61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259775,46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242-243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5946256,54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259773,51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243-244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259773,51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244-241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5946260,47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259837,94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1,544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245-246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259837,94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267°40'28"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246-247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5946258,85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259835,99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247-248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5946260,47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259835,99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248-245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5946262,96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259901,35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249-250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5946261,26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259901,35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250-251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5946261,20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259899,40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251-252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5946262,96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259899,40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252-249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5946265,37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259962,91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253-254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5946263,54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259962,91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267°57'54"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254-255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5946263,47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259960,96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1,901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255-256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5946265,37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259960,96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256-253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5946274,39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260271,97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257-258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260271,97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260270,02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259-260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5946274,39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260270,02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260-257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5946281,36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5946281,36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84°48'20"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0,219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264-265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260336,88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265-261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5946277,87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266-267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5946275,92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260338,78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267-268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5946275,92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268-269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5946277,87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260336,83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269-266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5946285,01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260405,93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270-271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260405,93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271-272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5946283,06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260403,98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272-273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5946285,01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260403,98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273-270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260473,95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274-275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5946290,46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260473,95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275-276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5946290,46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260472,00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276-277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260472,00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277-274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260539,03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278-279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260539,03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279-280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260537,08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280-281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260537,08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281-278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5946328,99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260796,17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275°51'22"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0,388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282-283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5946329,03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260795,79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263°34'46"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7,791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283-284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5946328,16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260788,05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303°56'24"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284-285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5946329,56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260785,96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84°19'47"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9,819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285-286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5946330,53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260795,73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163°54'33"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1,607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286-282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5946326,73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260833,02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287-288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5946325,24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260833,02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275°47'49"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288-289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5946325,44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260831,07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289-290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5946326,73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260831,07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290-287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260880,10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0,881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291-292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260880,10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275°47'49"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292-293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260878,15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0,683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293-294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5946321,32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260878,15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294-291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5946316,79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260929,32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295-296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5946315,42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260929,32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275°47'49"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296-297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5946315,62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260927,37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1,178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297-298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5946316,79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260927,37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298-295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5946311,61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260977,51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1,089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299-300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260977,51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275°47'49"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300-301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260975,56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301-302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5946311,61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260975,56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302-299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5946307,47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261019,24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303-304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5946306,27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261019,24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275°47'49"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304-305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5946306,47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261017,29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305-306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5946307,47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261017,29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306-303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261024,20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307-308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5946308,47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261024,20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5946308,47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261022,43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309-310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5946310,24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261022,43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310-307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5946305,91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311-312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275°44'32"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312-313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5946304,54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261036,23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1,376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5946305,91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261036,23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1,772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314-311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261061,59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315-316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261061,59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316-317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5946302,85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261059,64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317-318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5946304,80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261059,64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318-315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5946298,91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261114,57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319-320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5946296,96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261114,57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320-321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5946296,96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261112,62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321-322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5946298,91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261112,62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322-319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5946294,24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261158,58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324-325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5946292,29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261156,63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325-326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5946294,24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261156,63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326-323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261204,82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327-328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5946288,23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261204,82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328-329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5946288,23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261202,87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329-330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5946290,18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261202,87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330-327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261418,60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331-332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5946320,19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261418,60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261°20'29"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332-333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5946319,89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261416,65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5946321,49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261416,65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334-331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5946354,35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261507,83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232°57'14"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7,082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335-336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5946350,09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261502,17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313°1'43"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7,936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336-337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5946355,50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261496,37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95°43'31"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337-335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5946623,48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261863,77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301°6'24"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338-339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5946627,69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261856,78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60°34'40"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339-340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5946630,05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261860,96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156°50'35"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340-338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5946610,11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261892,93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341-342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261892,93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342-343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5946608,16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261890,98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343-344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5946610,11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261890,98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344-341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5946584,15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261935,07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345-346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5946582,20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261935,07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346-347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5946582,20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261933,12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347-348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5946584,15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261933,12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348-345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5946558,21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261978,53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349-350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5946556,26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261978,53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350-351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5946556,26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261976,58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351-352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5946558,21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261976,58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352-349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5946529,33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262025,81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353-354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5946527,38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262025,81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354-355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5946527,38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262023,86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355-356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5946529,33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262023,86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356-353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5946506,67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262064,40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357-358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5946504,73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262064,40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358-359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5946504,73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262062,45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359-360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5946506,67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262062,45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360-357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262096,56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361-362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262096,56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362-363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262094,61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363-364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262094,61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364-361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5946460,78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262148,00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262°47'54"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10,108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365-366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5946459,51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262137,97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8°36'14"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366-367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5946466,71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262139,06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121°2'18"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367-368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262141,30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88°33'43"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368-369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262143,66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136°57'27"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6,353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369-365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5946463,57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262183,20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370-371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5946461,62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262183,20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371-372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5946461,62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262181,25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372-373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5946463,57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262181,25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373-370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262227,44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374-375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262227,44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375-376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262225,49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376-377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5946465,99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262225,49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377-374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262273,71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378-379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262273,71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379-380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5946465,45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262271,76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380-381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262271,76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381-378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262320,40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382-383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262320,40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383-384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5946467,11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262318,45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384-385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5946469,05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262318,45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385-382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5946470,88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262365,53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386-387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262365,53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387-388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262363,58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388-389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5946470,88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262363,58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389-386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5946472,62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262411,16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390-391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5946470,67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262411,16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391-392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5946470,67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262409,22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392-393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5946472,62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262409,22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393-390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262457,90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394-395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5946472,56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262457,90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395-396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5946472,56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262455,95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396-397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5946474,51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262455,95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397-394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5946476,03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262503,65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398-399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262503,65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399-400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262501,70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400-401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5946476,03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262501,70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401-398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5946477,65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262549,46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402-403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5946475,70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262549,46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403-404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5946475,70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262547,51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404-405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5946477,65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262547,51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405-402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5946479,68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262594,96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406-407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5946477,73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262594,96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407-408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5946477,73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262593,00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408-409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5946479,68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262593,00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409-406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262642,46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410-411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5946479,16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262642,46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411-412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5946479,16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262640,51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412-413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5946481,11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262640,51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413-410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262687,76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262687,76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415-416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262685,81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416-417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262685,81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417-414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262726,74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418-419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262726,74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419-420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262724,78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420-421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262724,78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421-418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262732,03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422-423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262732,03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423-424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262730,09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5946484,04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262730,09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425-422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262777,16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426-427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262777,16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427-428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5946483,61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262775,22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428-429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5946485,56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262775,22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429-426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5946487,14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262820,96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430-431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262820,96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431-432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5946485,19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262819,01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432-433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5946487,14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262819,01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433-430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262866,27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434-435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262866,27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435-436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5946486,75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262864,32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436-437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262864,32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437-434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262910,86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438-439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262910,86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439-440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262908,91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440-441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5946490,30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262908,91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441-438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262956,46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442-443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5946489,94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262956,46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443-444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5946489,94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262954,51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5946491,89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262954,51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445-442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262997,60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446-447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262997,60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447-448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5946491,34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262995,65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448-449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262995,65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449-446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5946494,79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263042,62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450-451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5946492,85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263042,62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451-452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5946492,85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263040,66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452-453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5946494,79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263040,66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453-450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5946496,71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263081,89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454-455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263081,89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455-456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5946494,76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263079,94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456-457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5946496,71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263079,94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457-454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263129,87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458-459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5946495,72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263129,87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459-460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5946495,72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460-461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5946497,67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263127,91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461-458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263171,98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462-463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263171,98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463-464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5946497,18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263170,03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464-465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263170,03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465-462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5946501,23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263216,60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466-467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263216,60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467-468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5946499,28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263214,65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468-469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5946501,23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263214,65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469-466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5946502,41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263268,86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188°4'41"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470-471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5946493,27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263267,56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314°22'51"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13,602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471-472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5946502,78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263257,84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91°57'20"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11,025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472-470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263319,27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473-474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263319,27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474-475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263317,32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475-476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5946488,74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263317,32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476-473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5946482,29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263367,21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206°6'2"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8,191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477-478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5946474,94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263363,61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283°58'40"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9,427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478-479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5946477,21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263354,46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68°16'1"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9,251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479-480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263363,06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105°10'22"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0,605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480-481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5946480,48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263363,64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56°44'29"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481-482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5946481,48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263365,17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68°23'23"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482-477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5946515,81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263434,97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238°20'26"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6,432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483-484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5946512,44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263429,50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282°24'27"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0,507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484-485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5946512,55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263429,00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211°55'50"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0,805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485-486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5946511,86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263428,57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238°18'30"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486-487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5946508,84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263423,68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7°15'7"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8,862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487-488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5946517,63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263424,80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100°9'27"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10,329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488-483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5946502,76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263495,39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489-490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5946500,80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263495,39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490-491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5946500,80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263493,44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491-492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5946502,76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263493,44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492-489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263565,68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493-494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5946484,46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263565,68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494-495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5946484,46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263563,72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495-496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5946486,41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263563,72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496-493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5946470,57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263636,69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497-498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263636,69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498-499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5946468,62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263634,74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499-500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5946470,57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263634,74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500-497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5946454,43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263706,46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501-502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263706,46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502-503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263704,51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503-504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5946454,43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263704,51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504-501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5946437,47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263778,55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505-506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5946435,52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263778,55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506-507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5946435,52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263776,59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507-508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5946437,47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263776,59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508-505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5946421,87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263851,93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509-510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5946419,92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263851,93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510-511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5946419,92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263849,98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511-512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5946421,87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263849,98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512-509</w:t>
            </w:r>
          </w:p>
        </w:tc>
      </w:tr>
      <w:tr w:rsidR="00884084" w:rsidRPr="007035D6" w:rsidTr="00E762DB">
        <w:trPr>
          <w:trHeight w:val="20"/>
        </w:trPr>
        <w:tc>
          <w:tcPr>
            <w:tcW w:w="69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6822" w:type="dxa"/>
            <w:gridSpan w:val="6"/>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742 кв.м.</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63:31:1807001:589/чзу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Земли Администрации муниципального района Сергиевский</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ведения сельскохозяйственной деятельности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5947241,86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258227,81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7,335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5947235,93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258223,49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219°12'10"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5947229,86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258218,54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309°20'54"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23,031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5947244,46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258200,73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319°2'32"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36,942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5947272,36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258176,52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308°37'6"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5947273,70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258174,84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113°3'43"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13,622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5947268,36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258187,38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111°4'35"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14,673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5947263,09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258201,07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128°26'31"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34,14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257824,97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185°31'41"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5946830,35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257822,28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283°54'28"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1,071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5946830,60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257821,24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288°33'4"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4,637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257816,85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17°20'52"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27,226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w:t>
            </w:r>
          </w:p>
        </w:tc>
      </w:tr>
      <w:tr w:rsidR="00884084" w:rsidRPr="007035D6" w:rsidTr="00E762DB">
        <w:trPr>
          <w:trHeight w:val="20"/>
        </w:trPr>
        <w:tc>
          <w:tcPr>
            <w:tcW w:w="691" w:type="dxa"/>
            <w:vMerge w:val="restart"/>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6045" w:type="dxa"/>
            <w:gridSpan w:val="5"/>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4774 кв.м.</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63:31:0000000:129/чзу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Земли Администрации муниципального района Сергиевский</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ведения сельскохозяйственной деятельности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5947051,90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257826,19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5947049,95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257826,19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5947049,95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257824,24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5947051,90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257824,24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5947085,13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257835,07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5947083,18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257835,07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5947083,18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257833,13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5947085,13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257833,13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5947125,21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5947123,26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257845,45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5947123,26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257843,50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5947125,21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257843,50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5947166,10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5947164,15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257857,18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5947164,15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257855,23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5947166,10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257855,23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5947112,39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257868,20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203°28'15"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158,063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5946967,40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257805,25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167°5'36"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95,381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5946874,43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257826,55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185°31'43"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16,441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5946858,07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257824,97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197°20'52"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27,226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5946832,08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257816,85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301°26'30"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17,916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5946841,42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257801,56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357°57'29"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125,869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5946967,21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257797,08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15°20'5"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63,04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5947028,01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257813,75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89°7'21"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15,515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5947028,25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257829,26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121,133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5947144,74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257862,47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169°57'11"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32,857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5947209,65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257870,33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5947207,71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257870,33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5947207,71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257868,39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5947209,65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257868,39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5947251,58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257879,82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5947249,63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257879,82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5947249,63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257877,87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5947251,58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257877,87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5947285,68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257895,78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196°11'41"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3,124</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35-36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5947282,68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257894,91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240°1'50"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36-37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5947281,90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257893,55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195°42'8"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8,011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37-38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5947274,18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257891,39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327°3'15"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7,609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38-39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5947280,57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257887,25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59°5'42"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9,946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39-35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5947323,47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257965,66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240°2'2"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72,166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40-41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5947287,42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257903,14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15°54'17"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11,488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41-42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5947298,47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257906,29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60°1'32"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42-43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5947323,72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257950,07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90°56'47"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15,585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43-40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5947337,39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257984,71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180°15'51"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44-45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5947335,25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257984,70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45-46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5947335,24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257982,57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46-47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5947337,40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257982,56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90°15'46"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47-44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5947355,85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180°47'31"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48-49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5947353,70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49-50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5947353,69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258014,17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359°44'14"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50-51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5947355,85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258014,16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5947374,63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52-53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53-54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258050,36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308°17'25"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0,479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54-55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5947372,79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258049,98</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239°11'55"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0,599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55-56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56-57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359°28'10"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57-58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58-52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258106,07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270°27'17"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59-60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258104,82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308°39'35"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1,141</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60-61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258103,93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359°35'37"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61-62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5947331,38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258103,92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62-63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5947331,38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258106,06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179°43'56"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63-59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5947290,24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64-65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270°27'4"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65-66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258156,66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308°5'59"</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1,107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66-67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258155,79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358°48'53"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67-68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5947290,25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258155,76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90°15'46"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68-64</w:t>
            </w:r>
          </w:p>
        </w:tc>
      </w:tr>
      <w:tr w:rsidR="00884084" w:rsidRPr="007035D6" w:rsidTr="00E762DB">
        <w:trPr>
          <w:trHeight w:val="20"/>
        </w:trPr>
        <w:tc>
          <w:tcPr>
            <w:tcW w:w="691" w:type="dxa"/>
            <w:vMerge w:val="restart"/>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6045" w:type="dxa"/>
            <w:gridSpan w:val="5"/>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2300 кв.м.</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63:31:1807001:598/чзу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Давыдов В.В.</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ведения сельскохозяйственной деятельности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5947272,26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258189,51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244°47'56"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5947271,47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258187,83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293°12'28"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5947280,97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258165,67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11,506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258156,66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90°27'4"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5947290,24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270°15'46"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5947290,25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258155,76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178°48'53"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258155,79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308°26'21"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65,067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258104,82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90°27'17"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258106,07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359°43'56"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5947331,38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258106,06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5947331,38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258103,92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179°35'37"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258103,93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308°26'4"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68,387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258050,36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5947374,63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179°28'10"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239°39'32"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257970,73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270°56'45"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257955,14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5947352,37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257999,75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41°53'34"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25,442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5947371,31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73°32'53"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5947381,64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128°26'26"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166,438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5947278,16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258182,07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128°23'55"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5947337,39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257984,71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180°15'51"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5947335,25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257984,70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5947335,24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257982,57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5947337,40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257982,56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90°15'46"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5947355,85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180°47'31"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5947353,70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5947353,69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258014,17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359°44'14"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5947355,85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258014,16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33-30</w:t>
            </w:r>
          </w:p>
        </w:tc>
      </w:tr>
      <w:tr w:rsidR="00884084" w:rsidRPr="007035D6" w:rsidTr="00E762DB">
        <w:trPr>
          <w:trHeight w:val="20"/>
        </w:trPr>
        <w:tc>
          <w:tcPr>
            <w:tcW w:w="691" w:type="dxa"/>
            <w:vMerge w:val="restart"/>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6045" w:type="dxa"/>
            <w:gridSpan w:val="5"/>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Площадь: 1880 кв.м.</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Кадастровый номер:</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63:31:0000000:295/чзу</w:t>
            </w:r>
            <w:proofErr w:type="gramStart"/>
            <w:r w:rsidRPr="000E5397">
              <w:rPr>
                <w:rFonts w:ascii="Times New Roman" w:eastAsia="Calibri" w:hAnsi="Times New Roman" w:cs="Times New Roman"/>
                <w:sz w:val="12"/>
                <w:szCs w:val="12"/>
              </w:rPr>
              <w:t>1</w:t>
            </w:r>
            <w:proofErr w:type="gramEnd"/>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Собственник (правообладатель):</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ОДС муниципального района Сергиевский</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Разрешенное использование:</w:t>
            </w:r>
          </w:p>
        </w:tc>
        <w:tc>
          <w:tcPr>
            <w:tcW w:w="4819" w:type="dxa"/>
            <w:gridSpan w:val="4"/>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Для ведения сельскохозяйственной деятельности</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2003" w:type="dxa"/>
            <w:gridSpan w:val="2"/>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Назначение:</w:t>
            </w:r>
          </w:p>
        </w:tc>
        <w:tc>
          <w:tcPr>
            <w:tcW w:w="4819" w:type="dxa"/>
            <w:gridSpan w:val="4"/>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 xml:space="preserve">Для строительства </w:t>
            </w:r>
            <w:proofErr w:type="gramStart"/>
            <w:r w:rsidRPr="000E5397">
              <w:rPr>
                <w:rFonts w:ascii="Times New Roman" w:eastAsia="Calibri" w:hAnsi="Times New Roman" w:cs="Times New Roman"/>
                <w:sz w:val="12"/>
                <w:szCs w:val="12"/>
              </w:rPr>
              <w:t>ВЛ</w:t>
            </w:r>
            <w:proofErr w:type="gramEnd"/>
            <w:r w:rsidRPr="000E5397">
              <w:rPr>
                <w:rFonts w:ascii="Times New Roman" w:eastAsia="Calibri" w:hAnsi="Times New Roman" w:cs="Times New Roman"/>
                <w:sz w:val="12"/>
                <w:szCs w:val="12"/>
              </w:rPr>
              <w:t xml:space="preserve"> 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от ПС 110/35/6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«Козловская» до ПС 35/6 </w:t>
            </w:r>
            <w:proofErr w:type="spellStart"/>
            <w:r w:rsidRPr="000E5397">
              <w:rPr>
                <w:rFonts w:ascii="Times New Roman" w:eastAsia="Calibri" w:hAnsi="Times New Roman" w:cs="Times New Roman"/>
                <w:sz w:val="12"/>
                <w:szCs w:val="12"/>
              </w:rPr>
              <w:t>кВ</w:t>
            </w:r>
            <w:proofErr w:type="spellEnd"/>
            <w:r w:rsidRPr="000E5397">
              <w:rPr>
                <w:rFonts w:ascii="Times New Roman" w:eastAsia="Calibri" w:hAnsi="Times New Roman" w:cs="Times New Roman"/>
                <w:sz w:val="12"/>
                <w:szCs w:val="12"/>
              </w:rPr>
              <w:t xml:space="preserve"> «</w:t>
            </w:r>
            <w:proofErr w:type="spellStart"/>
            <w:r w:rsidRPr="000E5397">
              <w:rPr>
                <w:rFonts w:ascii="Times New Roman" w:eastAsia="Calibri" w:hAnsi="Times New Roman" w:cs="Times New Roman"/>
                <w:sz w:val="12"/>
                <w:szCs w:val="12"/>
              </w:rPr>
              <w:t>Сургутская</w:t>
            </w:r>
            <w:proofErr w:type="spellEnd"/>
            <w:r w:rsidRPr="000E5397">
              <w:rPr>
                <w:rFonts w:ascii="Times New Roman" w:eastAsia="Calibri" w:hAnsi="Times New Roman" w:cs="Times New Roman"/>
                <w:sz w:val="12"/>
                <w:szCs w:val="12"/>
              </w:rPr>
              <w:t>»</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Номер точки</w:t>
            </w:r>
          </w:p>
        </w:tc>
        <w:tc>
          <w:tcPr>
            <w:tcW w:w="2202" w:type="dxa"/>
            <w:gridSpan w:val="2"/>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Координаты</w:t>
            </w:r>
          </w:p>
        </w:tc>
        <w:tc>
          <w:tcPr>
            <w:tcW w:w="1234"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Длина            линии</w:t>
            </w:r>
          </w:p>
        </w:tc>
        <w:tc>
          <w:tcPr>
            <w:tcW w:w="1441" w:type="dxa"/>
            <w:vMerge w:val="restart"/>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Дирекционный угол</w:t>
            </w:r>
          </w:p>
        </w:tc>
        <w:tc>
          <w:tcPr>
            <w:tcW w:w="777" w:type="dxa"/>
            <w:vMerge w:val="restart"/>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Направление</w:t>
            </w:r>
          </w:p>
        </w:tc>
      </w:tr>
      <w:tr w:rsidR="00884084" w:rsidRPr="007035D6" w:rsidTr="00E762DB">
        <w:trPr>
          <w:trHeight w:val="20"/>
        </w:trPr>
        <w:tc>
          <w:tcPr>
            <w:tcW w:w="69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835"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X</w:t>
            </w:r>
          </w:p>
        </w:tc>
        <w:tc>
          <w:tcPr>
            <w:tcW w:w="1367" w:type="dxa"/>
            <w:noWrap/>
            <w:hideMark/>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Y</w:t>
            </w:r>
          </w:p>
        </w:tc>
        <w:tc>
          <w:tcPr>
            <w:tcW w:w="1234"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1441" w:type="dxa"/>
            <w:vMerge/>
            <w:hideMark/>
          </w:tcPr>
          <w:p w:rsidR="007035D6" w:rsidRPr="000E5397" w:rsidRDefault="007035D6" w:rsidP="000E5397">
            <w:pPr>
              <w:tabs>
                <w:tab w:val="left" w:pos="284"/>
              </w:tabs>
              <w:rPr>
                <w:rFonts w:ascii="Times New Roman" w:eastAsia="Calibri" w:hAnsi="Times New Roman" w:cs="Times New Roman"/>
                <w:sz w:val="12"/>
                <w:szCs w:val="12"/>
              </w:rPr>
            </w:pPr>
          </w:p>
        </w:tc>
        <w:tc>
          <w:tcPr>
            <w:tcW w:w="777" w:type="dxa"/>
            <w:vMerge/>
          </w:tcPr>
          <w:p w:rsidR="007035D6" w:rsidRPr="000E5397" w:rsidRDefault="007035D6" w:rsidP="000E5397">
            <w:pPr>
              <w:tabs>
                <w:tab w:val="left" w:pos="284"/>
              </w:tabs>
              <w:rPr>
                <w:rFonts w:ascii="Times New Roman" w:eastAsia="Calibri" w:hAnsi="Times New Roman" w:cs="Times New Roman"/>
                <w:sz w:val="12"/>
                <w:szCs w:val="12"/>
              </w:rPr>
            </w:pP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5947272,26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258189,51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244°47'56"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5947271,47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258187,83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293°12'28"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24,118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5947280,97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258165,67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308°28'2"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11,506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5947288,13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258156,66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90°27'4"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1,257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5947288,12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5947290,24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258157,91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270°15'46"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5947290,25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258155,76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178°48'53"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1,436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5947288,82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258155,79</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308°26'21"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65,067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8-9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5947329,27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258104,82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90°27'17"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1,247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5947329,26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258106,07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359°43'56"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2,119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10-11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5947331,38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258106,06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11-12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5947331,38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258103,92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179°35'37"</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1,396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12-13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5947329,98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258103,93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308°26'4"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68,387</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13-14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258050,36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0,812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14-15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15-16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5947374,63</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16-17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5947374,62</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258049,00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179°28'10"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17-18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258049,02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0,446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18-19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5947372,48</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258049,47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239°39'32"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91,23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19-20</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257970,73</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270°56'45"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15,595</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20-21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5947326,65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257955,14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60°2'2"</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51,493</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21-22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5947352,37</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257999,75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41°53'34"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25,442</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22-23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5947371,31</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258016,74</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73°32'53"</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36,46</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23-24</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5947381,64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258051,71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128°26'26"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166,438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24-25</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5947278,16</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258182,07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128°23'55"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9,499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5947337,39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257984,71</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180°15'51"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26-27</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5947335,25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257984,70</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269°44'5"</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2,138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27-28</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5947335,24</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257982,57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359°44'18"</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2,168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28-29</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5947337,40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257982,56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90°15'46"</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29-26</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5947355,85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258016,35</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180°47'31"</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2,149</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30-31</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5947353,70</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258016,32</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269°44'14"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31-32</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5947353,69</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258014,17</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359°44'14"</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2,158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32-33</w:t>
            </w:r>
          </w:p>
        </w:tc>
      </w:tr>
      <w:tr w:rsidR="00884084" w:rsidRPr="007035D6" w:rsidTr="00E762DB">
        <w:trPr>
          <w:trHeight w:val="20"/>
        </w:trPr>
        <w:tc>
          <w:tcPr>
            <w:tcW w:w="691" w:type="dxa"/>
            <w:vMerge/>
          </w:tcPr>
          <w:p w:rsidR="007035D6" w:rsidRPr="000E5397" w:rsidRDefault="007035D6" w:rsidP="000E5397">
            <w:pPr>
              <w:tabs>
                <w:tab w:val="left" w:pos="284"/>
              </w:tabs>
              <w:rPr>
                <w:rFonts w:ascii="Times New Roman" w:eastAsia="Calibri" w:hAnsi="Times New Roman" w:cs="Times New Roman"/>
                <w:sz w:val="12"/>
                <w:szCs w:val="12"/>
              </w:rPr>
            </w:pPr>
          </w:p>
        </w:tc>
        <w:tc>
          <w:tcPr>
            <w:tcW w:w="1168"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w:t>
            </w:r>
          </w:p>
        </w:tc>
        <w:tc>
          <w:tcPr>
            <w:tcW w:w="835"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5947355,85</w:t>
            </w:r>
          </w:p>
        </w:tc>
        <w:tc>
          <w:tcPr>
            <w:tcW w:w="1367"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258014,16</w:t>
            </w:r>
          </w:p>
        </w:tc>
        <w:tc>
          <w:tcPr>
            <w:tcW w:w="1234"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90°0'0"</w:t>
            </w:r>
          </w:p>
        </w:tc>
        <w:tc>
          <w:tcPr>
            <w:tcW w:w="1441" w:type="dxa"/>
            <w:noWrap/>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2,198</w:t>
            </w:r>
          </w:p>
        </w:tc>
        <w:tc>
          <w:tcPr>
            <w:tcW w:w="777" w:type="dxa"/>
          </w:tcPr>
          <w:p w:rsidR="007035D6" w:rsidRPr="000E5397" w:rsidRDefault="007035D6" w:rsidP="000E5397">
            <w:pPr>
              <w:tabs>
                <w:tab w:val="left" w:pos="284"/>
              </w:tabs>
              <w:rPr>
                <w:rFonts w:ascii="Times New Roman" w:eastAsia="Calibri" w:hAnsi="Times New Roman" w:cs="Times New Roman"/>
                <w:sz w:val="12"/>
                <w:szCs w:val="12"/>
              </w:rPr>
            </w:pPr>
            <w:r w:rsidRPr="000E5397">
              <w:rPr>
                <w:rFonts w:ascii="Times New Roman" w:eastAsia="Calibri" w:hAnsi="Times New Roman" w:cs="Times New Roman"/>
                <w:sz w:val="12"/>
                <w:szCs w:val="12"/>
              </w:rPr>
              <w:t>33-30</w:t>
            </w:r>
          </w:p>
        </w:tc>
      </w:tr>
    </w:tbl>
    <w:p w:rsidR="007035D6" w:rsidRPr="007035D6" w:rsidRDefault="001D499B" w:rsidP="007035D6">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2993366"/>
            <wp:effectExtent l="0" t="0" r="0" b="0"/>
            <wp:docPr id="28" name="Рисунок 28" descr="C:\Users\Urist\AppData\Local\Microsoft\Windows\Temporary Internet Files\Content.Word\1-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А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3828" cy="2993790"/>
                    </a:xfrm>
                    <a:prstGeom prst="rect">
                      <a:avLst/>
                    </a:prstGeom>
                    <a:noFill/>
                    <a:ln>
                      <a:noFill/>
                    </a:ln>
                  </pic:spPr>
                </pic:pic>
              </a:graphicData>
            </a:graphic>
          </wp:inline>
        </w:drawing>
      </w:r>
    </w:p>
    <w:p w:rsidR="0037743F" w:rsidRDefault="001D499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2467154"/>
            <wp:effectExtent l="0" t="0" r="0" b="0"/>
            <wp:docPr id="29" name="Рисунок 29" descr="C:\Users\Urist\AppData\Local\Microsoft\Windows\Temporary Internet Files\Content.Word\2-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А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3828" cy="2467503"/>
                    </a:xfrm>
                    <a:prstGeom prst="rect">
                      <a:avLst/>
                    </a:prstGeom>
                    <a:noFill/>
                    <a:ln>
                      <a:noFill/>
                    </a:ln>
                  </pic:spPr>
                </pic:pic>
              </a:graphicData>
            </a:graphic>
          </wp:inline>
        </w:drawing>
      </w:r>
    </w:p>
    <w:p w:rsidR="00E14F6A" w:rsidRDefault="00E4446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4747" cy="3625850"/>
            <wp:effectExtent l="0" t="0" r="0" b="0"/>
            <wp:docPr id="30" name="Рисунок 30" descr="C:\Users\Urist\AppData\Local\Microsoft\Windows\Temporary Internet Files\Content.Word\3-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А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8335" cy="3628569"/>
                    </a:xfrm>
                    <a:prstGeom prst="rect">
                      <a:avLst/>
                    </a:prstGeom>
                    <a:noFill/>
                    <a:ln>
                      <a:noFill/>
                    </a:ln>
                  </pic:spPr>
                </pic:pic>
              </a:graphicData>
            </a:graphic>
          </wp:inline>
        </w:drawing>
      </w:r>
    </w:p>
    <w:p w:rsidR="00B03031" w:rsidRDefault="00B03031" w:rsidP="00B0303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B03031" w:rsidRPr="0015017C" w:rsidRDefault="00B03031" w:rsidP="00B0303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B03031" w:rsidRPr="0015017C" w:rsidRDefault="00B03031" w:rsidP="00B03031">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B03031" w:rsidRPr="0015017C" w:rsidRDefault="00B03031" w:rsidP="00B03031">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B03031" w:rsidRPr="0015017C" w:rsidRDefault="00B03031" w:rsidP="00B03031">
      <w:pPr>
        <w:tabs>
          <w:tab w:val="left" w:pos="284"/>
        </w:tabs>
        <w:spacing w:after="0" w:line="240" w:lineRule="auto"/>
        <w:jc w:val="center"/>
        <w:rPr>
          <w:rFonts w:ascii="Times New Roman" w:eastAsia="Calibri" w:hAnsi="Times New Roman" w:cs="Times New Roman"/>
          <w:sz w:val="12"/>
          <w:szCs w:val="12"/>
        </w:rPr>
      </w:pPr>
    </w:p>
    <w:p w:rsidR="00B03031" w:rsidRPr="0015017C" w:rsidRDefault="00B03031" w:rsidP="00B03031">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B03031" w:rsidRDefault="00B03031" w:rsidP="00B030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апреля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sidR="007720D9">
        <w:rPr>
          <w:rFonts w:ascii="Times New Roman" w:eastAsia="Calibri" w:hAnsi="Times New Roman" w:cs="Times New Roman"/>
          <w:sz w:val="12"/>
          <w:szCs w:val="12"/>
        </w:rPr>
        <w:t xml:space="preserve">                            №17</w:t>
      </w:r>
    </w:p>
    <w:p w:rsidR="007720D9" w:rsidRPr="007720D9" w:rsidRDefault="007720D9" w:rsidP="007720D9">
      <w:pPr>
        <w:tabs>
          <w:tab w:val="left" w:pos="284"/>
        </w:tabs>
        <w:spacing w:after="0" w:line="240" w:lineRule="auto"/>
        <w:jc w:val="center"/>
        <w:rPr>
          <w:rFonts w:ascii="Times New Roman" w:eastAsia="Calibri" w:hAnsi="Times New Roman" w:cs="Times New Roman"/>
          <w:b/>
          <w:sz w:val="12"/>
          <w:szCs w:val="12"/>
        </w:rPr>
      </w:pPr>
      <w:r w:rsidRPr="007720D9">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 «Обустройство скважин №№ 318, 321 Южно-</w:t>
      </w:r>
      <w:proofErr w:type="spellStart"/>
      <w:r w:rsidRPr="007720D9">
        <w:rPr>
          <w:rFonts w:ascii="Times New Roman" w:eastAsia="Calibri" w:hAnsi="Times New Roman" w:cs="Times New Roman"/>
          <w:b/>
          <w:sz w:val="12"/>
          <w:szCs w:val="12"/>
        </w:rPr>
        <w:t>Золотаревского</w:t>
      </w:r>
      <w:proofErr w:type="spellEnd"/>
      <w:r w:rsidRPr="007720D9">
        <w:rPr>
          <w:rFonts w:ascii="Times New Roman" w:eastAsia="Calibri" w:hAnsi="Times New Roman" w:cs="Times New Roman"/>
          <w:b/>
          <w:sz w:val="12"/>
          <w:szCs w:val="12"/>
        </w:rPr>
        <w:t xml:space="preserve"> месторождения» в границах сельского поселения Кутузовский муниципального района Сергиевский Самарской области</w:t>
      </w:r>
    </w:p>
    <w:p w:rsidR="007720D9" w:rsidRPr="007720D9" w:rsidRDefault="007720D9" w:rsidP="007720D9">
      <w:pPr>
        <w:tabs>
          <w:tab w:val="left" w:pos="284"/>
        </w:tabs>
        <w:spacing w:after="0" w:line="240" w:lineRule="auto"/>
        <w:jc w:val="both"/>
        <w:rPr>
          <w:rFonts w:ascii="Times New Roman" w:eastAsia="Calibri" w:hAnsi="Times New Roman" w:cs="Times New Roman"/>
          <w:sz w:val="12"/>
          <w:szCs w:val="12"/>
        </w:rPr>
      </w:pPr>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sz w:val="12"/>
          <w:szCs w:val="12"/>
        </w:rPr>
      </w:pPr>
      <w:r w:rsidRPr="007720D9">
        <w:rPr>
          <w:rFonts w:ascii="Times New Roman" w:eastAsia="Calibri" w:hAnsi="Times New Roman" w:cs="Times New Roman"/>
          <w:sz w:val="12"/>
          <w:szCs w:val="12"/>
        </w:rPr>
        <w:t>Рассмотрев предложение ОАО «</w:t>
      </w:r>
      <w:proofErr w:type="spellStart"/>
      <w:r w:rsidRPr="007720D9">
        <w:rPr>
          <w:rFonts w:ascii="Times New Roman" w:eastAsia="Calibri" w:hAnsi="Times New Roman" w:cs="Times New Roman"/>
          <w:sz w:val="12"/>
          <w:szCs w:val="12"/>
        </w:rPr>
        <w:t>Самараинвестнефть</w:t>
      </w:r>
      <w:proofErr w:type="spellEnd"/>
      <w:r w:rsidRPr="007720D9">
        <w:rPr>
          <w:rFonts w:ascii="Times New Roman" w:eastAsia="Calibri" w:hAnsi="Times New Roman" w:cs="Times New Roman"/>
          <w:sz w:val="12"/>
          <w:szCs w:val="12"/>
        </w:rPr>
        <w:t>»</w:t>
      </w:r>
      <w:r w:rsidRPr="007720D9">
        <w:rPr>
          <w:rFonts w:ascii="Times New Roman" w:eastAsia="Calibri" w:hAnsi="Times New Roman" w:cs="Times New Roman"/>
          <w:i/>
          <w:sz w:val="12"/>
          <w:szCs w:val="12"/>
        </w:rPr>
        <w:t xml:space="preserve"> </w:t>
      </w:r>
      <w:r w:rsidRPr="007720D9">
        <w:rPr>
          <w:rFonts w:ascii="Times New Roman" w:eastAsia="Calibri" w:hAnsi="Times New Roman" w:cs="Times New Roman"/>
          <w:sz w:val="12"/>
          <w:szCs w:val="12"/>
        </w:rPr>
        <w:t>от 19.04.2016 г. входящий номер 196-Пр/16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Кутузовский муниципального района Сергиевский Самарской области</w:t>
      </w:r>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b/>
          <w:sz w:val="12"/>
          <w:szCs w:val="12"/>
        </w:rPr>
      </w:pPr>
      <w:r w:rsidRPr="007720D9">
        <w:rPr>
          <w:rFonts w:ascii="Times New Roman" w:eastAsia="Calibri" w:hAnsi="Times New Roman" w:cs="Times New Roman"/>
          <w:b/>
          <w:sz w:val="12"/>
          <w:szCs w:val="12"/>
        </w:rPr>
        <w:t>ПОСТАНОВЛЯЕТ:</w:t>
      </w:r>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sz w:val="12"/>
          <w:szCs w:val="12"/>
        </w:rPr>
      </w:pPr>
      <w:r w:rsidRPr="007720D9">
        <w:rPr>
          <w:rFonts w:ascii="Times New Roman" w:eastAsia="Calibri" w:hAnsi="Times New Roman" w:cs="Times New Roman"/>
          <w:sz w:val="12"/>
          <w:szCs w:val="12"/>
        </w:rPr>
        <w:t>1. Подготовить проект планировки территории и проект межевания территории объекта «Обустройство скважин №№ 318, 321 Южно-</w:t>
      </w:r>
      <w:proofErr w:type="spellStart"/>
      <w:r w:rsidRPr="007720D9">
        <w:rPr>
          <w:rFonts w:ascii="Times New Roman" w:eastAsia="Calibri" w:hAnsi="Times New Roman" w:cs="Times New Roman"/>
          <w:sz w:val="12"/>
          <w:szCs w:val="12"/>
        </w:rPr>
        <w:t>Золотаревского</w:t>
      </w:r>
      <w:proofErr w:type="spellEnd"/>
      <w:r w:rsidRPr="007720D9">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в отношении территории, находящейся в следующих границах: северной части кадастрового квартала 63:31:0103002; приблизительно в 2,54 км восточнее </w:t>
      </w:r>
      <w:proofErr w:type="gramStart"/>
      <w:r w:rsidRPr="007720D9">
        <w:rPr>
          <w:rFonts w:ascii="Times New Roman" w:eastAsia="Calibri" w:hAnsi="Times New Roman" w:cs="Times New Roman"/>
          <w:sz w:val="12"/>
          <w:szCs w:val="12"/>
        </w:rPr>
        <w:t>с</w:t>
      </w:r>
      <w:proofErr w:type="gramEnd"/>
      <w:r w:rsidRPr="007720D9">
        <w:rPr>
          <w:rFonts w:ascii="Times New Roman" w:eastAsia="Calibri" w:hAnsi="Times New Roman" w:cs="Times New Roman"/>
          <w:sz w:val="12"/>
          <w:szCs w:val="12"/>
        </w:rPr>
        <w:t>.</w:t>
      </w:r>
      <w:r w:rsidR="00681A5D">
        <w:rPr>
          <w:rFonts w:ascii="Times New Roman" w:eastAsia="Calibri" w:hAnsi="Times New Roman" w:cs="Times New Roman"/>
          <w:sz w:val="12"/>
          <w:szCs w:val="12"/>
        </w:rPr>
        <w:t xml:space="preserve"> </w:t>
      </w:r>
      <w:r w:rsidRPr="007720D9">
        <w:rPr>
          <w:rFonts w:ascii="Times New Roman" w:eastAsia="Calibri" w:hAnsi="Times New Roman" w:cs="Times New Roman"/>
          <w:sz w:val="12"/>
          <w:szCs w:val="12"/>
        </w:rPr>
        <w:t>Славкино; в 1,15 км северо-западнее с.</w:t>
      </w:r>
      <w:r w:rsidR="00F64068">
        <w:rPr>
          <w:rFonts w:ascii="Times New Roman" w:eastAsia="Calibri" w:hAnsi="Times New Roman" w:cs="Times New Roman"/>
          <w:sz w:val="12"/>
          <w:szCs w:val="12"/>
        </w:rPr>
        <w:t xml:space="preserve"> </w:t>
      </w:r>
      <w:r w:rsidRPr="007720D9">
        <w:rPr>
          <w:rFonts w:ascii="Times New Roman" w:eastAsia="Calibri" w:hAnsi="Times New Roman" w:cs="Times New Roman"/>
          <w:sz w:val="12"/>
          <w:szCs w:val="12"/>
        </w:rPr>
        <w:t xml:space="preserve">Шаровка; </w:t>
      </w:r>
      <w:proofErr w:type="gramStart"/>
      <w:r w:rsidRPr="007720D9">
        <w:rPr>
          <w:rFonts w:ascii="Times New Roman" w:eastAsia="Calibri" w:hAnsi="Times New Roman" w:cs="Times New Roman"/>
          <w:sz w:val="12"/>
          <w:szCs w:val="12"/>
        </w:rPr>
        <w:t>в 6,3 км северо-восточнее п.</w:t>
      </w:r>
      <w:r w:rsidR="00F64068">
        <w:rPr>
          <w:rFonts w:ascii="Times New Roman" w:eastAsia="Calibri" w:hAnsi="Times New Roman" w:cs="Times New Roman"/>
          <w:sz w:val="12"/>
          <w:szCs w:val="12"/>
        </w:rPr>
        <w:t xml:space="preserve"> </w:t>
      </w:r>
      <w:r w:rsidRPr="007720D9">
        <w:rPr>
          <w:rFonts w:ascii="Times New Roman" w:eastAsia="Calibri" w:hAnsi="Times New Roman" w:cs="Times New Roman"/>
          <w:sz w:val="12"/>
          <w:szCs w:val="12"/>
        </w:rPr>
        <w:t>Кутузовский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«Обустройство скважин №№ 318, 321 Южно-</w:t>
      </w:r>
      <w:proofErr w:type="spellStart"/>
      <w:r w:rsidRPr="007720D9">
        <w:rPr>
          <w:rFonts w:ascii="Times New Roman" w:eastAsia="Calibri" w:hAnsi="Times New Roman" w:cs="Times New Roman"/>
          <w:sz w:val="12"/>
          <w:szCs w:val="12"/>
        </w:rPr>
        <w:t>Золотаревского</w:t>
      </w:r>
      <w:proofErr w:type="spellEnd"/>
      <w:r w:rsidRPr="007720D9">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в срок до 20 мая.</w:t>
      </w:r>
      <w:proofErr w:type="gramEnd"/>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sz w:val="12"/>
          <w:szCs w:val="12"/>
        </w:rPr>
      </w:pPr>
      <w:r w:rsidRPr="007720D9">
        <w:rPr>
          <w:rFonts w:ascii="Times New Roman" w:eastAsia="Calibri" w:hAnsi="Times New Roman" w:cs="Times New Roman"/>
          <w:sz w:val="12"/>
          <w:szCs w:val="12"/>
        </w:rPr>
        <w:t>В указанный в настоящем пункте срок ОАО «</w:t>
      </w:r>
      <w:proofErr w:type="spellStart"/>
      <w:r w:rsidRPr="007720D9">
        <w:rPr>
          <w:rFonts w:ascii="Times New Roman" w:eastAsia="Calibri" w:hAnsi="Times New Roman" w:cs="Times New Roman"/>
          <w:sz w:val="12"/>
          <w:szCs w:val="12"/>
        </w:rPr>
        <w:t>Самараинвестнефть</w:t>
      </w:r>
      <w:proofErr w:type="spellEnd"/>
      <w:r w:rsidRPr="007720D9">
        <w:rPr>
          <w:rFonts w:ascii="Times New Roman" w:eastAsia="Calibri" w:hAnsi="Times New Roman" w:cs="Times New Roman"/>
          <w:sz w:val="12"/>
          <w:szCs w:val="12"/>
        </w:rPr>
        <w:t xml:space="preserve">» </w:t>
      </w:r>
      <w:r w:rsidRPr="007720D9">
        <w:rPr>
          <w:rFonts w:ascii="Times New Roman" w:eastAsia="Calibri" w:hAnsi="Times New Roman" w:cs="Times New Roman"/>
          <w:i/>
          <w:sz w:val="12"/>
          <w:szCs w:val="12"/>
        </w:rPr>
        <w:t xml:space="preserve"> </w:t>
      </w:r>
      <w:r w:rsidRPr="007720D9">
        <w:rPr>
          <w:rFonts w:ascii="Times New Roman" w:eastAsia="Calibri" w:hAnsi="Times New Roman" w:cs="Times New Roman"/>
          <w:sz w:val="12"/>
          <w:szCs w:val="12"/>
        </w:rPr>
        <w:t>обеспечить представление в администрацию сельского поселения Кутузовский муниципального района Сергиевский</w:t>
      </w:r>
      <w:r w:rsidR="006C299D">
        <w:rPr>
          <w:rFonts w:ascii="Times New Roman" w:eastAsia="Calibri" w:hAnsi="Times New Roman" w:cs="Times New Roman"/>
          <w:sz w:val="12"/>
          <w:szCs w:val="12"/>
        </w:rPr>
        <w:t xml:space="preserve"> </w:t>
      </w:r>
      <w:r w:rsidRPr="007720D9">
        <w:rPr>
          <w:rFonts w:ascii="Times New Roman" w:eastAsia="Calibri" w:hAnsi="Times New Roman" w:cs="Times New Roman"/>
          <w:sz w:val="12"/>
          <w:szCs w:val="12"/>
        </w:rPr>
        <w:t xml:space="preserve">Самарской </w:t>
      </w:r>
      <w:proofErr w:type="gramStart"/>
      <w:r w:rsidRPr="007720D9">
        <w:rPr>
          <w:rFonts w:ascii="Times New Roman" w:eastAsia="Calibri" w:hAnsi="Times New Roman" w:cs="Times New Roman"/>
          <w:sz w:val="12"/>
          <w:szCs w:val="12"/>
        </w:rPr>
        <w:t>области</w:t>
      </w:r>
      <w:proofErr w:type="gramEnd"/>
      <w:r w:rsidRPr="007720D9">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«Обустройство скважин №№ 318, 321 Южно-</w:t>
      </w:r>
      <w:proofErr w:type="spellStart"/>
      <w:r w:rsidRPr="007720D9">
        <w:rPr>
          <w:rFonts w:ascii="Times New Roman" w:eastAsia="Calibri" w:hAnsi="Times New Roman" w:cs="Times New Roman"/>
          <w:sz w:val="12"/>
          <w:szCs w:val="12"/>
        </w:rPr>
        <w:t>Золотаревского</w:t>
      </w:r>
      <w:proofErr w:type="spellEnd"/>
      <w:r w:rsidRPr="007720D9">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w:t>
      </w:r>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sz w:val="12"/>
          <w:szCs w:val="12"/>
        </w:rPr>
      </w:pPr>
      <w:r w:rsidRPr="007720D9">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27 апреля 2016 г.</w:t>
      </w:r>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sz w:val="12"/>
          <w:szCs w:val="12"/>
        </w:rPr>
      </w:pPr>
      <w:r w:rsidRPr="007720D9">
        <w:rPr>
          <w:rFonts w:ascii="Times New Roman" w:eastAsia="Calibri" w:hAnsi="Times New Roman" w:cs="Times New Roman"/>
          <w:sz w:val="12"/>
          <w:szCs w:val="12"/>
        </w:rPr>
        <w:t>3. Опубликовать настоящее постановление в газете «Сергиевский вестник».</w:t>
      </w:r>
    </w:p>
    <w:p w:rsidR="007720D9" w:rsidRPr="007720D9" w:rsidRDefault="007720D9" w:rsidP="007720D9">
      <w:pPr>
        <w:tabs>
          <w:tab w:val="left" w:pos="284"/>
        </w:tabs>
        <w:spacing w:after="0" w:line="240" w:lineRule="auto"/>
        <w:ind w:firstLine="284"/>
        <w:jc w:val="both"/>
        <w:rPr>
          <w:rFonts w:ascii="Times New Roman" w:eastAsia="Calibri" w:hAnsi="Times New Roman" w:cs="Times New Roman"/>
          <w:sz w:val="12"/>
          <w:szCs w:val="12"/>
        </w:rPr>
      </w:pPr>
      <w:r w:rsidRPr="007720D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7720D9" w:rsidRPr="007720D9" w:rsidRDefault="007720D9" w:rsidP="007720D9">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720D9">
        <w:rPr>
          <w:rFonts w:ascii="Times New Roman" w:eastAsia="Calibri" w:hAnsi="Times New Roman" w:cs="Times New Roman"/>
          <w:sz w:val="12"/>
          <w:szCs w:val="12"/>
        </w:rPr>
        <w:t>Контроль за</w:t>
      </w:r>
      <w:proofErr w:type="gramEnd"/>
      <w:r w:rsidRPr="007720D9">
        <w:rPr>
          <w:rFonts w:ascii="Times New Roman" w:eastAsia="Calibri" w:hAnsi="Times New Roman" w:cs="Times New Roman"/>
          <w:sz w:val="12"/>
          <w:szCs w:val="12"/>
        </w:rPr>
        <w:t xml:space="preserve"> выполнением настоящего постановления оставляю за собой.</w:t>
      </w:r>
    </w:p>
    <w:p w:rsidR="007720D9" w:rsidRPr="007720D9" w:rsidRDefault="007720D9" w:rsidP="007720D9">
      <w:pPr>
        <w:tabs>
          <w:tab w:val="left" w:pos="284"/>
        </w:tabs>
        <w:spacing w:after="0" w:line="240" w:lineRule="auto"/>
        <w:jc w:val="right"/>
        <w:rPr>
          <w:rFonts w:ascii="Times New Roman" w:eastAsia="Calibri" w:hAnsi="Times New Roman" w:cs="Times New Roman"/>
          <w:sz w:val="12"/>
          <w:szCs w:val="12"/>
        </w:rPr>
      </w:pPr>
      <w:r w:rsidRPr="007720D9">
        <w:rPr>
          <w:rFonts w:ascii="Times New Roman" w:eastAsia="Calibri" w:hAnsi="Times New Roman" w:cs="Times New Roman"/>
          <w:sz w:val="12"/>
          <w:szCs w:val="12"/>
        </w:rPr>
        <w:t>Глава сельского поселения Кутузовский</w:t>
      </w:r>
    </w:p>
    <w:p w:rsidR="007720D9" w:rsidRDefault="007720D9" w:rsidP="007720D9">
      <w:pPr>
        <w:tabs>
          <w:tab w:val="left" w:pos="284"/>
        </w:tabs>
        <w:spacing w:after="0" w:line="240" w:lineRule="auto"/>
        <w:jc w:val="right"/>
        <w:rPr>
          <w:rFonts w:ascii="Times New Roman" w:eastAsia="Calibri" w:hAnsi="Times New Roman" w:cs="Times New Roman"/>
          <w:sz w:val="12"/>
          <w:szCs w:val="12"/>
        </w:rPr>
      </w:pPr>
      <w:r w:rsidRPr="007720D9">
        <w:rPr>
          <w:rFonts w:ascii="Times New Roman" w:eastAsia="Calibri" w:hAnsi="Times New Roman" w:cs="Times New Roman"/>
          <w:sz w:val="12"/>
          <w:szCs w:val="12"/>
        </w:rPr>
        <w:t>муниципального района Сергиевский</w:t>
      </w:r>
    </w:p>
    <w:p w:rsidR="007720D9" w:rsidRPr="007720D9" w:rsidRDefault="007720D9" w:rsidP="007720D9">
      <w:pPr>
        <w:tabs>
          <w:tab w:val="left" w:pos="284"/>
        </w:tabs>
        <w:spacing w:after="0" w:line="240" w:lineRule="auto"/>
        <w:jc w:val="right"/>
        <w:rPr>
          <w:rFonts w:ascii="Times New Roman" w:eastAsia="Calibri" w:hAnsi="Times New Roman" w:cs="Times New Roman"/>
          <w:sz w:val="12"/>
          <w:szCs w:val="12"/>
        </w:rPr>
      </w:pPr>
      <w:r w:rsidRPr="007720D9">
        <w:rPr>
          <w:rFonts w:ascii="Times New Roman" w:eastAsia="Calibri" w:hAnsi="Times New Roman" w:cs="Times New Roman"/>
          <w:sz w:val="12"/>
          <w:szCs w:val="12"/>
        </w:rPr>
        <w:t>А.В. Сабельникова</w:t>
      </w:r>
    </w:p>
    <w:p w:rsidR="00DA62BA" w:rsidRDefault="00841BB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8" cy="2691442"/>
            <wp:effectExtent l="0" t="0" r="0" b="0"/>
            <wp:docPr id="31" name="Рисунок 31" descr="C:\Users\Urist\AppData\Local\Microsoft\Windows\Temporary Internet Files\Content.Word\060-15-ППТ-ПМТ-001_а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60-15-ППТ-ПМТ-001_адм.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642" cy="2691574"/>
                    </a:xfrm>
                    <a:prstGeom prst="rect">
                      <a:avLst/>
                    </a:prstGeom>
                    <a:noFill/>
                    <a:ln>
                      <a:noFill/>
                    </a:ln>
                  </pic:spPr>
                </pic:pic>
              </a:graphicData>
            </a:graphic>
          </wp:inline>
        </w:drawing>
      </w:r>
    </w:p>
    <w:p w:rsidR="00AE7E28" w:rsidRDefault="00086CA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890513"/>
            <wp:effectExtent l="0" t="0" r="0" b="0"/>
            <wp:docPr id="32" name="Рисунок 32" descr="C:\Users\Urist\AppData\Local\Microsoft\Windows\Temporary Internet Files\Content.Word\060-15-ППТ-ПМТ-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60-15-ППТ-ПМТ-0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1949" cy="3891770"/>
                    </a:xfrm>
                    <a:prstGeom prst="rect">
                      <a:avLst/>
                    </a:prstGeom>
                    <a:noFill/>
                    <a:ln>
                      <a:noFill/>
                    </a:ln>
                  </pic:spPr>
                </pic:pic>
              </a:graphicData>
            </a:graphic>
          </wp:inline>
        </w:drawing>
      </w:r>
    </w:p>
    <w:p w:rsidR="004D68F7" w:rsidRPr="004D68F7" w:rsidRDefault="004D68F7" w:rsidP="004D68F7">
      <w:pPr>
        <w:tabs>
          <w:tab w:val="left" w:pos="284"/>
        </w:tabs>
        <w:spacing w:after="0" w:line="240" w:lineRule="auto"/>
        <w:jc w:val="center"/>
        <w:rPr>
          <w:rFonts w:ascii="Times New Roman" w:eastAsia="Calibri" w:hAnsi="Times New Roman" w:cs="Times New Roman"/>
          <w:b/>
          <w:sz w:val="12"/>
          <w:szCs w:val="12"/>
        </w:rPr>
      </w:pPr>
      <w:r w:rsidRPr="004D68F7">
        <w:rPr>
          <w:rFonts w:ascii="Times New Roman" w:eastAsia="Calibri" w:hAnsi="Times New Roman" w:cs="Times New Roman"/>
          <w:b/>
          <w:sz w:val="12"/>
          <w:szCs w:val="12"/>
        </w:rPr>
        <w:lastRenderedPageBreak/>
        <w:t>Извещение о проведении собрания о согласовании местоположения границ земельного участка</w:t>
      </w:r>
    </w:p>
    <w:p w:rsidR="004D68F7" w:rsidRPr="004D68F7" w:rsidRDefault="004D68F7" w:rsidP="004D68F7">
      <w:pPr>
        <w:tabs>
          <w:tab w:val="left" w:pos="284"/>
        </w:tabs>
        <w:spacing w:after="0" w:line="240" w:lineRule="auto"/>
        <w:jc w:val="both"/>
        <w:rPr>
          <w:rFonts w:ascii="Times New Roman" w:eastAsia="Calibri" w:hAnsi="Times New Roman" w:cs="Times New Roman"/>
          <w:b/>
          <w:i/>
          <w:sz w:val="12"/>
          <w:szCs w:val="12"/>
        </w:rPr>
      </w:pP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 xml:space="preserve">Кадастровым инженером </w:t>
      </w:r>
      <w:proofErr w:type="spellStart"/>
      <w:r w:rsidRPr="004D68F7">
        <w:rPr>
          <w:rFonts w:ascii="Times New Roman" w:eastAsia="Calibri" w:hAnsi="Times New Roman" w:cs="Times New Roman"/>
          <w:sz w:val="12"/>
          <w:szCs w:val="12"/>
        </w:rPr>
        <w:t>Анциновым</w:t>
      </w:r>
      <w:proofErr w:type="spellEnd"/>
      <w:r w:rsidRPr="004D68F7">
        <w:rPr>
          <w:rFonts w:ascii="Times New Roman" w:eastAsia="Calibri" w:hAnsi="Times New Roman" w:cs="Times New Roman"/>
          <w:sz w:val="12"/>
          <w:szCs w:val="12"/>
        </w:rPr>
        <w:t xml:space="preserve"> Олегом Юрьевичем,  446540 Самарская область,  муниципальный район Сергиевский, с. Сергиевск ул. Советская д.65 каб.41  e-</w:t>
      </w:r>
      <w:proofErr w:type="spellStart"/>
      <w:r w:rsidRPr="004D68F7">
        <w:rPr>
          <w:rFonts w:ascii="Times New Roman" w:eastAsia="Calibri" w:hAnsi="Times New Roman" w:cs="Times New Roman"/>
          <w:sz w:val="12"/>
          <w:szCs w:val="12"/>
        </w:rPr>
        <w:t>mail</w:t>
      </w:r>
      <w:proofErr w:type="spellEnd"/>
      <w:r w:rsidRPr="004D68F7">
        <w:rPr>
          <w:rFonts w:ascii="Times New Roman" w:eastAsia="Calibri" w:hAnsi="Times New Roman" w:cs="Times New Roman"/>
          <w:sz w:val="12"/>
          <w:szCs w:val="12"/>
        </w:rPr>
        <w:t>: f31gupcti.ru; телефон: 8-846-55-21295, № квалификационного аттестата кадастрового инженера 63-13-725,  в отношении земельного участка с кадастровым номером 63:31:0000000:632, расположенного по адресу: Самарская область, Сергиевский район, в границах СФГУП «</w:t>
      </w:r>
      <w:proofErr w:type="spellStart"/>
      <w:r w:rsidRPr="004D68F7">
        <w:rPr>
          <w:rFonts w:ascii="Times New Roman" w:eastAsia="Calibri" w:hAnsi="Times New Roman" w:cs="Times New Roman"/>
          <w:sz w:val="12"/>
          <w:szCs w:val="12"/>
        </w:rPr>
        <w:t>Сергиевское</w:t>
      </w:r>
      <w:proofErr w:type="spellEnd"/>
      <w:r w:rsidRPr="004D68F7">
        <w:rPr>
          <w:rFonts w:ascii="Times New Roman" w:eastAsia="Calibri" w:hAnsi="Times New Roman" w:cs="Times New Roman"/>
          <w:sz w:val="12"/>
          <w:szCs w:val="12"/>
        </w:rPr>
        <w:t xml:space="preserve">»,  выполняются кадастровые работы по уточнению местоположения границы и (или) площади земельного участка.  </w:t>
      </w: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 xml:space="preserve">Заказчиком кадастровых работ является: </w:t>
      </w:r>
      <w:proofErr w:type="spellStart"/>
      <w:proofErr w:type="gramStart"/>
      <w:r w:rsidRPr="004D68F7">
        <w:rPr>
          <w:rFonts w:ascii="Times New Roman" w:eastAsia="Calibri" w:hAnsi="Times New Roman" w:cs="Times New Roman"/>
          <w:sz w:val="12"/>
          <w:szCs w:val="12"/>
        </w:rPr>
        <w:t>Рузанов</w:t>
      </w:r>
      <w:proofErr w:type="spellEnd"/>
      <w:r w:rsidRPr="004D68F7">
        <w:rPr>
          <w:rFonts w:ascii="Times New Roman" w:eastAsia="Calibri" w:hAnsi="Times New Roman" w:cs="Times New Roman"/>
          <w:sz w:val="12"/>
          <w:szCs w:val="12"/>
        </w:rPr>
        <w:t xml:space="preserve"> Алексей Алексеевич, Самарская область, г. Самара, ул. Антонова-Овсеенко, д. 79 кв.57, тел.: 89272094682.</w:t>
      </w:r>
      <w:proofErr w:type="gramEnd"/>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 xml:space="preserve">Собрание заинтересованных лиц по поводу согласования местоположения границ земельного участка, состоится по адресу: Самарская область, муниципальный район Сергиевский, п. Антоновка, ул. Кооперативная д.2А, 24.05.2016 г. в 10 часов. </w:t>
      </w: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С проектом межевого плана можно ознакомиться по адресу: Самарская область,  муниципальный район Сергиевский, с. Сергиевск ул. Советская д.65 каб.41.</w:t>
      </w: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 земельных участков на местности принимаются с 22.04.2016 г. по 23.05.2016 г. по адресу: Самарская область, муниципальный район Сергиевский, с. Сергиевск, ул. Советская д.65 каб.41.</w:t>
      </w: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Смежные земельные участки, с правообладателями которых требуется согласовать  местоположение границ:</w:t>
      </w: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 xml:space="preserve">63:31:0000000:168, </w:t>
      </w:r>
      <w:proofErr w:type="gramStart"/>
      <w:r w:rsidRPr="004D68F7">
        <w:rPr>
          <w:rFonts w:ascii="Times New Roman" w:eastAsia="Calibri" w:hAnsi="Times New Roman" w:cs="Times New Roman"/>
          <w:sz w:val="12"/>
          <w:szCs w:val="12"/>
        </w:rPr>
        <w:t>расположенный</w:t>
      </w:r>
      <w:proofErr w:type="gramEnd"/>
      <w:r w:rsidRPr="004D68F7">
        <w:rPr>
          <w:rFonts w:ascii="Times New Roman" w:eastAsia="Calibri" w:hAnsi="Times New Roman" w:cs="Times New Roman"/>
          <w:sz w:val="12"/>
          <w:szCs w:val="12"/>
        </w:rPr>
        <w:t xml:space="preserve"> по адресу: Самарская область, р-он Сергиевский, СГУП </w:t>
      </w:r>
      <w:proofErr w:type="spellStart"/>
      <w:r w:rsidRPr="004D68F7">
        <w:rPr>
          <w:rFonts w:ascii="Times New Roman" w:eastAsia="Calibri" w:hAnsi="Times New Roman" w:cs="Times New Roman"/>
          <w:sz w:val="12"/>
          <w:szCs w:val="12"/>
        </w:rPr>
        <w:t>Сергиевское</w:t>
      </w:r>
      <w:proofErr w:type="spellEnd"/>
      <w:r w:rsidRPr="004D68F7">
        <w:rPr>
          <w:rFonts w:ascii="Times New Roman" w:eastAsia="Calibri" w:hAnsi="Times New Roman" w:cs="Times New Roman"/>
          <w:sz w:val="12"/>
          <w:szCs w:val="12"/>
        </w:rPr>
        <w:t xml:space="preserve">, </w:t>
      </w:r>
      <w:proofErr w:type="spellStart"/>
      <w:r w:rsidRPr="004D68F7">
        <w:rPr>
          <w:rFonts w:ascii="Times New Roman" w:eastAsia="Calibri" w:hAnsi="Times New Roman" w:cs="Times New Roman"/>
          <w:sz w:val="12"/>
          <w:szCs w:val="12"/>
        </w:rPr>
        <w:t>Серноводское</w:t>
      </w:r>
      <w:proofErr w:type="spellEnd"/>
      <w:r w:rsidRPr="004D68F7">
        <w:rPr>
          <w:rFonts w:ascii="Times New Roman" w:eastAsia="Calibri" w:hAnsi="Times New Roman" w:cs="Times New Roman"/>
          <w:sz w:val="12"/>
          <w:szCs w:val="12"/>
        </w:rPr>
        <w:t xml:space="preserve"> месторождение нефти, НГДУ </w:t>
      </w:r>
      <w:proofErr w:type="spellStart"/>
      <w:r w:rsidRPr="004D68F7">
        <w:rPr>
          <w:rFonts w:ascii="Times New Roman" w:eastAsia="Calibri" w:hAnsi="Times New Roman" w:cs="Times New Roman"/>
          <w:sz w:val="12"/>
          <w:szCs w:val="12"/>
        </w:rPr>
        <w:t>Сергиевскнефть</w:t>
      </w:r>
      <w:proofErr w:type="spellEnd"/>
      <w:r w:rsidRPr="004D68F7">
        <w:rPr>
          <w:rFonts w:ascii="Times New Roman" w:eastAsia="Calibri" w:hAnsi="Times New Roman" w:cs="Times New Roman"/>
          <w:sz w:val="12"/>
          <w:szCs w:val="12"/>
        </w:rPr>
        <w:t xml:space="preserve">, ОАО </w:t>
      </w:r>
      <w:proofErr w:type="spellStart"/>
      <w:r w:rsidRPr="004D68F7">
        <w:rPr>
          <w:rFonts w:ascii="Times New Roman" w:eastAsia="Calibri" w:hAnsi="Times New Roman" w:cs="Times New Roman"/>
          <w:sz w:val="12"/>
          <w:szCs w:val="12"/>
        </w:rPr>
        <w:t>Самаранефтегаз</w:t>
      </w:r>
      <w:proofErr w:type="spellEnd"/>
      <w:r w:rsidRPr="004D68F7">
        <w:rPr>
          <w:rFonts w:ascii="Times New Roman" w:eastAsia="Calibri" w:hAnsi="Times New Roman" w:cs="Times New Roman"/>
          <w:sz w:val="12"/>
          <w:szCs w:val="12"/>
        </w:rPr>
        <w:t>.</w:t>
      </w:r>
    </w:p>
    <w:p w:rsidR="004D68F7" w:rsidRPr="004D68F7" w:rsidRDefault="004D68F7" w:rsidP="004D68F7">
      <w:pPr>
        <w:tabs>
          <w:tab w:val="left" w:pos="284"/>
        </w:tabs>
        <w:spacing w:after="0" w:line="240" w:lineRule="auto"/>
        <w:ind w:firstLine="284"/>
        <w:jc w:val="both"/>
        <w:rPr>
          <w:rFonts w:ascii="Times New Roman" w:eastAsia="Calibri" w:hAnsi="Times New Roman" w:cs="Times New Roman"/>
          <w:sz w:val="12"/>
          <w:szCs w:val="12"/>
        </w:rPr>
      </w:pPr>
      <w:r w:rsidRPr="004D68F7">
        <w:rPr>
          <w:rFonts w:ascii="Times New Roman" w:eastAsia="Calibri" w:hAnsi="Times New Roman" w:cs="Times New Roman"/>
          <w:sz w:val="12"/>
          <w:szCs w:val="12"/>
        </w:rPr>
        <w:t>При проведении согласования местоположения границ при себе необходимо иметь документ, удостоверяющий личность, а так же документы, подтверждающие права на соответствующий земельный участок.</w:t>
      </w:r>
    </w:p>
    <w:p w:rsidR="00DA62BA" w:rsidRDefault="00DA62BA" w:rsidP="006D4521">
      <w:pPr>
        <w:tabs>
          <w:tab w:val="left" w:pos="284"/>
        </w:tabs>
        <w:spacing w:after="0" w:line="240" w:lineRule="auto"/>
        <w:jc w:val="both"/>
        <w:rPr>
          <w:rFonts w:ascii="Times New Roman" w:eastAsia="Calibri" w:hAnsi="Times New Roman" w:cs="Times New Roman"/>
          <w:sz w:val="12"/>
          <w:szCs w:val="12"/>
        </w:rPr>
      </w:pPr>
    </w:p>
    <w:p w:rsidR="00B31ADF" w:rsidRPr="006D4521" w:rsidRDefault="00B31AD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A7D91">
              <w:rPr>
                <w:rFonts w:ascii="Times New Roman" w:eastAsia="Calibri" w:hAnsi="Times New Roman" w:cs="Times New Roman"/>
                <w:sz w:val="12"/>
                <w:szCs w:val="12"/>
              </w:rPr>
              <w:t>20</w:t>
            </w:r>
            <w:r w:rsidR="00F617E8" w:rsidRPr="000253EE">
              <w:rPr>
                <w:rFonts w:ascii="Times New Roman" w:eastAsia="Calibri" w:hAnsi="Times New Roman" w:cs="Times New Roman"/>
                <w:sz w:val="12"/>
                <w:szCs w:val="12"/>
              </w:rPr>
              <w:t>.</w:t>
            </w:r>
            <w:r w:rsidR="00F96A6D">
              <w:rPr>
                <w:rFonts w:ascii="Times New Roman" w:eastAsia="Calibri" w:hAnsi="Times New Roman" w:cs="Times New Roman"/>
                <w:sz w:val="12"/>
                <w:szCs w:val="12"/>
              </w:rPr>
              <w:t>0</w:t>
            </w:r>
            <w:r w:rsidR="00360B10">
              <w:rPr>
                <w:rFonts w:ascii="Times New Roman" w:eastAsia="Calibri" w:hAnsi="Times New Roman" w:cs="Times New Roman"/>
                <w:sz w:val="12"/>
                <w:szCs w:val="12"/>
              </w:rPr>
              <w:t>4</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bookmarkStart w:id="0" w:name="_GoBack"/>
      <w:bookmarkEnd w:id="0"/>
    </w:p>
    <w:sectPr w:rsidR="00F617E8" w:rsidRPr="000F0532" w:rsidSect="00A1732B">
      <w:headerReference w:type="default" r:id="rId41"/>
      <w:headerReference w:type="first" r:id="rId4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74E" w:rsidRDefault="0010074E" w:rsidP="000F23DD">
      <w:pPr>
        <w:spacing w:after="0" w:line="240" w:lineRule="auto"/>
      </w:pPr>
      <w:r>
        <w:separator/>
      </w:r>
    </w:p>
  </w:endnote>
  <w:endnote w:type="continuationSeparator" w:id="0">
    <w:p w:rsidR="0010074E" w:rsidRDefault="0010074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74E" w:rsidRDefault="0010074E" w:rsidP="000F23DD">
      <w:pPr>
        <w:spacing w:after="0" w:line="240" w:lineRule="auto"/>
      </w:pPr>
      <w:r>
        <w:separator/>
      </w:r>
    </w:p>
  </w:footnote>
  <w:footnote w:type="continuationSeparator" w:id="0">
    <w:p w:rsidR="0010074E" w:rsidRDefault="0010074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D0" w:rsidRDefault="0010074E" w:rsidP="000B4FA0">
    <w:pPr>
      <w:pStyle w:val="a7"/>
      <w:tabs>
        <w:tab w:val="clear" w:pos="4677"/>
        <w:tab w:val="clear" w:pos="9355"/>
        <w:tab w:val="left" w:pos="1358"/>
      </w:tabs>
    </w:pPr>
    <w:sdt>
      <w:sdtPr>
        <w:id w:val="1535466122"/>
        <w:docPartObj>
          <w:docPartGallery w:val="Page Numbers (Top of Page)"/>
          <w:docPartUnique/>
        </w:docPartObj>
      </w:sdtPr>
      <w:sdtEndPr/>
      <w:sdtContent>
        <w:r w:rsidR="002E71D0">
          <w:fldChar w:fldCharType="begin"/>
        </w:r>
        <w:r w:rsidR="002E71D0">
          <w:instrText>PAGE   \* MERGEFORMAT</w:instrText>
        </w:r>
        <w:r w:rsidR="002E71D0">
          <w:fldChar w:fldCharType="separate"/>
        </w:r>
        <w:r w:rsidR="00343BEF">
          <w:rPr>
            <w:noProof/>
          </w:rPr>
          <w:t>47</w:t>
        </w:r>
        <w:r w:rsidR="002E71D0">
          <w:rPr>
            <w:noProof/>
          </w:rPr>
          <w:fldChar w:fldCharType="end"/>
        </w:r>
      </w:sdtContent>
    </w:sdt>
  </w:p>
  <w:p w:rsidR="002E71D0" w:rsidRDefault="002E71D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E71D0" w:rsidRPr="00C86DE1" w:rsidRDefault="002E71D0"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Среда, 20 апреля 2016 года, №21 </w:t>
    </w:r>
    <w:r w:rsidRPr="006D47B1">
      <w:rPr>
        <w:rFonts w:ascii="Times New Roman" w:hAnsi="Times New Roman" w:cs="Times New Roman"/>
        <w:i/>
        <w:sz w:val="16"/>
        <w:szCs w:val="16"/>
      </w:rPr>
      <w:t>(</w:t>
    </w:r>
    <w:r>
      <w:rPr>
        <w:rFonts w:ascii="Times New Roman" w:hAnsi="Times New Roman" w:cs="Times New Roman"/>
        <w:i/>
        <w:sz w:val="16"/>
        <w:szCs w:val="16"/>
      </w:rPr>
      <w:t>138</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343BEF">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781397"/>
      <w:docPartObj>
        <w:docPartGallery w:val="Page Numbers (Top of Page)"/>
        <w:docPartUnique/>
      </w:docPartObj>
    </w:sdtPr>
    <w:sdtEndPr/>
    <w:sdtContent>
      <w:p w:rsidR="002E71D0" w:rsidRDefault="002E71D0">
        <w:pPr>
          <w:pStyle w:val="a7"/>
        </w:pPr>
        <w:r>
          <w:fldChar w:fldCharType="begin"/>
        </w:r>
        <w:r>
          <w:instrText>PAGE   \* MERGEFORMAT</w:instrText>
        </w:r>
        <w:r>
          <w:fldChar w:fldCharType="separate"/>
        </w:r>
        <w:r>
          <w:rPr>
            <w:noProof/>
          </w:rPr>
          <w:t>2</w:t>
        </w:r>
        <w:r>
          <w:rPr>
            <w:noProof/>
          </w:rPr>
          <w:fldChar w:fldCharType="end"/>
        </w:r>
      </w:p>
    </w:sdtContent>
  </w:sdt>
  <w:p w:rsidR="002E71D0" w:rsidRPr="000443FC" w:rsidRDefault="002E71D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E71D0" w:rsidRPr="00263DC0" w:rsidRDefault="002E71D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E71D0" w:rsidRDefault="002E71D0"/>
  <w:p w:rsidR="002E71D0" w:rsidRDefault="002E71D0"/>
  <w:p w:rsidR="002E71D0" w:rsidRDefault="002E71D0"/>
  <w:p w:rsidR="002E71D0" w:rsidRDefault="002E71D0"/>
  <w:p w:rsidR="002E71D0" w:rsidRDefault="002E71D0"/>
  <w:p w:rsidR="002E71D0" w:rsidRDefault="002E71D0"/>
  <w:p w:rsidR="002E71D0" w:rsidRDefault="002E71D0"/>
  <w:p w:rsidR="002E71D0" w:rsidRDefault="002E71D0"/>
  <w:p w:rsidR="002E71D0" w:rsidRDefault="002E71D0"/>
  <w:p w:rsidR="002E71D0" w:rsidRDefault="002E71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A657413"/>
    <w:multiLevelType w:val="multilevel"/>
    <w:tmpl w:val="9EEEA76A"/>
    <w:lvl w:ilvl="0">
      <w:start w:val="1"/>
      <w:numFmt w:val="russianLower"/>
      <w:pStyle w:val="7a1"/>
      <w:lvlText w:val="%1)"/>
      <w:lvlJc w:val="left"/>
      <w:pPr>
        <w:tabs>
          <w:tab w:val="num" w:pos="1701"/>
        </w:tabs>
        <w:ind w:left="284" w:firstLine="850"/>
      </w:pPr>
      <w:rPr>
        <w:rFonts w:ascii="Arial" w:hAnsi="Arial" w:hint="default"/>
        <w:color w:val="auto"/>
        <w:sz w:val="24"/>
      </w:rPr>
    </w:lvl>
    <w:lvl w:ilvl="1">
      <w:start w:val="1"/>
      <w:numFmt w:val="decimal"/>
      <w:lvlRestart w:val="0"/>
      <w:lvlText w:val="%2)"/>
      <w:lvlJc w:val="left"/>
      <w:pPr>
        <w:tabs>
          <w:tab w:val="num" w:pos="2552"/>
        </w:tabs>
        <w:ind w:left="284" w:firstLine="1701"/>
      </w:pPr>
      <w:rPr>
        <w:rFonts w:ascii="Arial" w:hAnsi="Arial" w:hint="default"/>
        <w:sz w:val="24"/>
      </w:rPr>
    </w:lvl>
    <w:lvl w:ilvl="2">
      <w:start w:val="1"/>
      <w:numFmt w:val="bullet"/>
      <w:lvlText w:val=""/>
      <w:lvlJc w:val="left"/>
      <w:pPr>
        <w:tabs>
          <w:tab w:val="num" w:pos="2735"/>
        </w:tabs>
        <w:ind w:left="2735" w:hanging="360"/>
      </w:pPr>
      <w:rPr>
        <w:rFonts w:ascii="Wingdings" w:hAnsi="Wingdings" w:hint="default"/>
      </w:rPr>
    </w:lvl>
    <w:lvl w:ilvl="3">
      <w:start w:val="1"/>
      <w:numFmt w:val="bullet"/>
      <w:lvlText w:val=""/>
      <w:lvlJc w:val="left"/>
      <w:pPr>
        <w:tabs>
          <w:tab w:val="num" w:pos="3455"/>
        </w:tabs>
        <w:ind w:left="3455" w:hanging="360"/>
      </w:pPr>
      <w:rPr>
        <w:rFonts w:ascii="Symbol" w:hAnsi="Symbol" w:hint="default"/>
      </w:rPr>
    </w:lvl>
    <w:lvl w:ilvl="4">
      <w:start w:val="1"/>
      <w:numFmt w:val="bullet"/>
      <w:lvlText w:val="o"/>
      <w:lvlJc w:val="left"/>
      <w:pPr>
        <w:tabs>
          <w:tab w:val="num" w:pos="4175"/>
        </w:tabs>
        <w:ind w:left="4175" w:hanging="360"/>
      </w:pPr>
      <w:rPr>
        <w:rFonts w:ascii="Courier New" w:hAnsi="Courier New" w:cs="Courier New" w:hint="default"/>
      </w:rPr>
    </w:lvl>
    <w:lvl w:ilvl="5">
      <w:start w:val="1"/>
      <w:numFmt w:val="bullet"/>
      <w:lvlText w:val=""/>
      <w:lvlJc w:val="left"/>
      <w:pPr>
        <w:tabs>
          <w:tab w:val="num" w:pos="4895"/>
        </w:tabs>
        <w:ind w:left="4895" w:hanging="360"/>
      </w:pPr>
      <w:rPr>
        <w:rFonts w:ascii="Wingdings" w:hAnsi="Wingdings" w:hint="default"/>
      </w:rPr>
    </w:lvl>
    <w:lvl w:ilvl="6">
      <w:start w:val="1"/>
      <w:numFmt w:val="bullet"/>
      <w:lvlText w:val=""/>
      <w:lvlJc w:val="left"/>
      <w:pPr>
        <w:tabs>
          <w:tab w:val="num" w:pos="5615"/>
        </w:tabs>
        <w:ind w:left="5615" w:hanging="360"/>
      </w:pPr>
      <w:rPr>
        <w:rFonts w:ascii="Symbol" w:hAnsi="Symbol" w:hint="default"/>
      </w:rPr>
    </w:lvl>
    <w:lvl w:ilvl="7">
      <w:start w:val="1"/>
      <w:numFmt w:val="bullet"/>
      <w:lvlText w:val="o"/>
      <w:lvlJc w:val="left"/>
      <w:pPr>
        <w:tabs>
          <w:tab w:val="num" w:pos="6335"/>
        </w:tabs>
        <w:ind w:left="6335" w:hanging="360"/>
      </w:pPr>
      <w:rPr>
        <w:rFonts w:ascii="Courier New" w:hAnsi="Courier New" w:cs="Courier New" w:hint="default"/>
      </w:rPr>
    </w:lvl>
    <w:lvl w:ilvl="8">
      <w:start w:val="1"/>
      <w:numFmt w:val="bullet"/>
      <w:lvlText w:val=""/>
      <w:lvlJc w:val="left"/>
      <w:pPr>
        <w:tabs>
          <w:tab w:val="num" w:pos="7055"/>
        </w:tabs>
        <w:ind w:left="7055" w:hanging="360"/>
      </w:pPr>
      <w:rPr>
        <w:rFonts w:ascii="Wingdings" w:hAnsi="Wingdings" w:hint="default"/>
      </w:rPr>
    </w:lvl>
  </w:abstractNum>
  <w:abstractNum w:abstractNumId="1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1">
    <w:nsid w:val="7E886D7E"/>
    <w:multiLevelType w:val="multilevel"/>
    <w:tmpl w:val="B46AE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9"/>
  </w:num>
  <w:num w:numId="3">
    <w:abstractNumId w:val="17"/>
  </w:num>
  <w:num w:numId="4">
    <w:abstractNumId w:val="20"/>
  </w:num>
  <w:num w:numId="5">
    <w:abstractNumId w:val="18"/>
  </w:num>
  <w:num w:numId="6">
    <w:abstractNumId w:val="15"/>
  </w:num>
  <w:num w:numId="7">
    <w:abstractNumId w:val="0"/>
  </w:num>
  <w:num w:numId="8">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55C"/>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47C"/>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61"/>
    <w:rsid w:val="000642BD"/>
    <w:rsid w:val="00064621"/>
    <w:rsid w:val="00064B4D"/>
    <w:rsid w:val="000655F9"/>
    <w:rsid w:val="00065727"/>
    <w:rsid w:val="00065F8B"/>
    <w:rsid w:val="00066D78"/>
    <w:rsid w:val="00067051"/>
    <w:rsid w:val="0007005A"/>
    <w:rsid w:val="000703F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902"/>
    <w:rsid w:val="00073BBA"/>
    <w:rsid w:val="00074046"/>
    <w:rsid w:val="0007407A"/>
    <w:rsid w:val="00074432"/>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9AD"/>
    <w:rsid w:val="00080C98"/>
    <w:rsid w:val="00080FE0"/>
    <w:rsid w:val="0008102D"/>
    <w:rsid w:val="000813DA"/>
    <w:rsid w:val="000817C7"/>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CA4"/>
    <w:rsid w:val="00086FCD"/>
    <w:rsid w:val="00087115"/>
    <w:rsid w:val="000873EC"/>
    <w:rsid w:val="00087502"/>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418"/>
    <w:rsid w:val="000A76D1"/>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0"/>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C2A"/>
    <w:rsid w:val="000B7D8E"/>
    <w:rsid w:val="000B7FF2"/>
    <w:rsid w:val="000C0041"/>
    <w:rsid w:val="000C00E7"/>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0F69"/>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B5B"/>
    <w:rsid w:val="000E0E51"/>
    <w:rsid w:val="000E14ED"/>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397"/>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0CF"/>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4E"/>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37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FD"/>
    <w:rsid w:val="0013765A"/>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6A6"/>
    <w:rsid w:val="001538D6"/>
    <w:rsid w:val="00153D39"/>
    <w:rsid w:val="00154164"/>
    <w:rsid w:val="00154191"/>
    <w:rsid w:val="00154393"/>
    <w:rsid w:val="0015444F"/>
    <w:rsid w:val="00154FFE"/>
    <w:rsid w:val="00155484"/>
    <w:rsid w:val="0015551B"/>
    <w:rsid w:val="001557FA"/>
    <w:rsid w:val="00155C08"/>
    <w:rsid w:val="001565C9"/>
    <w:rsid w:val="0015663B"/>
    <w:rsid w:val="00156906"/>
    <w:rsid w:val="00156CB8"/>
    <w:rsid w:val="00157069"/>
    <w:rsid w:val="001571ED"/>
    <w:rsid w:val="00160177"/>
    <w:rsid w:val="001609C8"/>
    <w:rsid w:val="00160CA7"/>
    <w:rsid w:val="001619CC"/>
    <w:rsid w:val="00161B63"/>
    <w:rsid w:val="00162451"/>
    <w:rsid w:val="00162460"/>
    <w:rsid w:val="001625A9"/>
    <w:rsid w:val="00162A2E"/>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0E24"/>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05"/>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3C46"/>
    <w:rsid w:val="001A4083"/>
    <w:rsid w:val="001A43A5"/>
    <w:rsid w:val="001A4859"/>
    <w:rsid w:val="001A4954"/>
    <w:rsid w:val="001A4A0E"/>
    <w:rsid w:val="001A4AF9"/>
    <w:rsid w:val="001A4B58"/>
    <w:rsid w:val="001A4D97"/>
    <w:rsid w:val="001A4E84"/>
    <w:rsid w:val="001A50A7"/>
    <w:rsid w:val="001A5305"/>
    <w:rsid w:val="001A5530"/>
    <w:rsid w:val="001A5546"/>
    <w:rsid w:val="001A55F1"/>
    <w:rsid w:val="001A629F"/>
    <w:rsid w:val="001A6637"/>
    <w:rsid w:val="001A6658"/>
    <w:rsid w:val="001A68C6"/>
    <w:rsid w:val="001A707E"/>
    <w:rsid w:val="001A70D7"/>
    <w:rsid w:val="001A71D0"/>
    <w:rsid w:val="001A7298"/>
    <w:rsid w:val="001A7397"/>
    <w:rsid w:val="001A7A35"/>
    <w:rsid w:val="001A7D53"/>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2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99B"/>
    <w:rsid w:val="001D4ADD"/>
    <w:rsid w:val="001D4E4C"/>
    <w:rsid w:val="001D5976"/>
    <w:rsid w:val="001D5B1D"/>
    <w:rsid w:val="001D5C73"/>
    <w:rsid w:val="001D5D94"/>
    <w:rsid w:val="001D5DD1"/>
    <w:rsid w:val="001D5FB0"/>
    <w:rsid w:val="001D6167"/>
    <w:rsid w:val="001D64C4"/>
    <w:rsid w:val="001D669D"/>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2F7"/>
    <w:rsid w:val="001E4A57"/>
    <w:rsid w:val="001E4A64"/>
    <w:rsid w:val="001E4AD2"/>
    <w:rsid w:val="001E5497"/>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59D"/>
    <w:rsid w:val="001F2681"/>
    <w:rsid w:val="001F26FB"/>
    <w:rsid w:val="001F2CE7"/>
    <w:rsid w:val="001F2EC8"/>
    <w:rsid w:val="001F39FD"/>
    <w:rsid w:val="001F3CDA"/>
    <w:rsid w:val="001F3D8A"/>
    <w:rsid w:val="001F3F91"/>
    <w:rsid w:val="001F4027"/>
    <w:rsid w:val="001F41B9"/>
    <w:rsid w:val="001F4E3C"/>
    <w:rsid w:val="001F4F1E"/>
    <w:rsid w:val="001F5054"/>
    <w:rsid w:val="001F51B7"/>
    <w:rsid w:val="001F51D8"/>
    <w:rsid w:val="001F5AC4"/>
    <w:rsid w:val="001F5EDC"/>
    <w:rsid w:val="001F616D"/>
    <w:rsid w:val="001F685B"/>
    <w:rsid w:val="001F6DB3"/>
    <w:rsid w:val="001F70F4"/>
    <w:rsid w:val="001F71C2"/>
    <w:rsid w:val="001F7238"/>
    <w:rsid w:val="001F72B3"/>
    <w:rsid w:val="001F77EB"/>
    <w:rsid w:val="001F7E20"/>
    <w:rsid w:val="00200368"/>
    <w:rsid w:val="002007FC"/>
    <w:rsid w:val="00200915"/>
    <w:rsid w:val="002009DE"/>
    <w:rsid w:val="002011CE"/>
    <w:rsid w:val="002012F1"/>
    <w:rsid w:val="0020146F"/>
    <w:rsid w:val="0020158B"/>
    <w:rsid w:val="00201BDA"/>
    <w:rsid w:val="00201C52"/>
    <w:rsid w:val="00201C68"/>
    <w:rsid w:val="00201F99"/>
    <w:rsid w:val="002023A7"/>
    <w:rsid w:val="002027D9"/>
    <w:rsid w:val="002033DA"/>
    <w:rsid w:val="00203BC6"/>
    <w:rsid w:val="002041CB"/>
    <w:rsid w:val="002042EA"/>
    <w:rsid w:val="00204567"/>
    <w:rsid w:val="002046A1"/>
    <w:rsid w:val="002048F1"/>
    <w:rsid w:val="00204AB8"/>
    <w:rsid w:val="00204BE8"/>
    <w:rsid w:val="00204DBD"/>
    <w:rsid w:val="00205393"/>
    <w:rsid w:val="00205844"/>
    <w:rsid w:val="00205A0D"/>
    <w:rsid w:val="0020635E"/>
    <w:rsid w:val="0020639C"/>
    <w:rsid w:val="00206B03"/>
    <w:rsid w:val="00206CA7"/>
    <w:rsid w:val="00206D24"/>
    <w:rsid w:val="00206E85"/>
    <w:rsid w:val="00206ECC"/>
    <w:rsid w:val="00206F38"/>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EDC"/>
    <w:rsid w:val="00213F25"/>
    <w:rsid w:val="00214240"/>
    <w:rsid w:val="00214771"/>
    <w:rsid w:val="002148BA"/>
    <w:rsid w:val="0021496B"/>
    <w:rsid w:val="00214A1E"/>
    <w:rsid w:val="00214E79"/>
    <w:rsid w:val="002150B1"/>
    <w:rsid w:val="00215126"/>
    <w:rsid w:val="002152FE"/>
    <w:rsid w:val="00215E61"/>
    <w:rsid w:val="00215EAE"/>
    <w:rsid w:val="00216279"/>
    <w:rsid w:val="002163DA"/>
    <w:rsid w:val="00216BCB"/>
    <w:rsid w:val="00216CCD"/>
    <w:rsid w:val="00217101"/>
    <w:rsid w:val="00217263"/>
    <w:rsid w:val="002172EA"/>
    <w:rsid w:val="00217A9A"/>
    <w:rsid w:val="00217BC1"/>
    <w:rsid w:val="00217E90"/>
    <w:rsid w:val="00217EF4"/>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10F"/>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BEF"/>
    <w:rsid w:val="00240CF1"/>
    <w:rsid w:val="00240D8A"/>
    <w:rsid w:val="0024117B"/>
    <w:rsid w:val="0024128D"/>
    <w:rsid w:val="002413FC"/>
    <w:rsid w:val="00241D1D"/>
    <w:rsid w:val="00241DFF"/>
    <w:rsid w:val="00241F4D"/>
    <w:rsid w:val="002421E2"/>
    <w:rsid w:val="002423A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F47"/>
    <w:rsid w:val="00250F7A"/>
    <w:rsid w:val="00250FFA"/>
    <w:rsid w:val="002517BE"/>
    <w:rsid w:val="00251F57"/>
    <w:rsid w:val="002526B7"/>
    <w:rsid w:val="00252A72"/>
    <w:rsid w:val="00252DDE"/>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007"/>
    <w:rsid w:val="002723D8"/>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6B6"/>
    <w:rsid w:val="00297A81"/>
    <w:rsid w:val="00297B5E"/>
    <w:rsid w:val="00297EA8"/>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8CA"/>
    <w:rsid w:val="002A5B2E"/>
    <w:rsid w:val="002A5F32"/>
    <w:rsid w:val="002A63AE"/>
    <w:rsid w:val="002A6475"/>
    <w:rsid w:val="002A6532"/>
    <w:rsid w:val="002A6C69"/>
    <w:rsid w:val="002A6FEE"/>
    <w:rsid w:val="002A7351"/>
    <w:rsid w:val="002A73DE"/>
    <w:rsid w:val="002A77BF"/>
    <w:rsid w:val="002A7C10"/>
    <w:rsid w:val="002A7C2C"/>
    <w:rsid w:val="002A7F56"/>
    <w:rsid w:val="002B0491"/>
    <w:rsid w:val="002B07BB"/>
    <w:rsid w:val="002B08C7"/>
    <w:rsid w:val="002B119F"/>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2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5263"/>
    <w:rsid w:val="002C53CF"/>
    <w:rsid w:val="002C56E0"/>
    <w:rsid w:val="002C58F1"/>
    <w:rsid w:val="002C67CB"/>
    <w:rsid w:val="002C6AB6"/>
    <w:rsid w:val="002C6E0D"/>
    <w:rsid w:val="002C6E40"/>
    <w:rsid w:val="002C70CA"/>
    <w:rsid w:val="002C72E8"/>
    <w:rsid w:val="002C75AE"/>
    <w:rsid w:val="002C7719"/>
    <w:rsid w:val="002C772F"/>
    <w:rsid w:val="002C7845"/>
    <w:rsid w:val="002D02C8"/>
    <w:rsid w:val="002D0439"/>
    <w:rsid w:val="002D06BC"/>
    <w:rsid w:val="002D08B9"/>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B33"/>
    <w:rsid w:val="002D4C51"/>
    <w:rsid w:val="002D50A1"/>
    <w:rsid w:val="002D5BBC"/>
    <w:rsid w:val="002D5C98"/>
    <w:rsid w:val="002D62FE"/>
    <w:rsid w:val="002D64A0"/>
    <w:rsid w:val="002D6931"/>
    <w:rsid w:val="002D77A1"/>
    <w:rsid w:val="002D7958"/>
    <w:rsid w:val="002D7980"/>
    <w:rsid w:val="002D7A17"/>
    <w:rsid w:val="002D7F95"/>
    <w:rsid w:val="002E0960"/>
    <w:rsid w:val="002E0A3A"/>
    <w:rsid w:val="002E0EAA"/>
    <w:rsid w:val="002E1073"/>
    <w:rsid w:val="002E108D"/>
    <w:rsid w:val="002E110D"/>
    <w:rsid w:val="002E15BD"/>
    <w:rsid w:val="002E15EA"/>
    <w:rsid w:val="002E183B"/>
    <w:rsid w:val="002E19B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5D28"/>
    <w:rsid w:val="002E609F"/>
    <w:rsid w:val="002E651E"/>
    <w:rsid w:val="002E655C"/>
    <w:rsid w:val="002E6627"/>
    <w:rsid w:val="002E6D64"/>
    <w:rsid w:val="002E6F23"/>
    <w:rsid w:val="002E71AB"/>
    <w:rsid w:val="002E71D0"/>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37"/>
    <w:rsid w:val="00301FEE"/>
    <w:rsid w:val="00302230"/>
    <w:rsid w:val="00302C04"/>
    <w:rsid w:val="003031B5"/>
    <w:rsid w:val="003031D1"/>
    <w:rsid w:val="00303EE9"/>
    <w:rsid w:val="00303FE0"/>
    <w:rsid w:val="00304229"/>
    <w:rsid w:val="0030428A"/>
    <w:rsid w:val="00304542"/>
    <w:rsid w:val="00304E2F"/>
    <w:rsid w:val="00305368"/>
    <w:rsid w:val="00305552"/>
    <w:rsid w:val="003058C8"/>
    <w:rsid w:val="00305CE1"/>
    <w:rsid w:val="003065F7"/>
    <w:rsid w:val="00306CE1"/>
    <w:rsid w:val="003072E2"/>
    <w:rsid w:val="003073F3"/>
    <w:rsid w:val="003075D9"/>
    <w:rsid w:val="003079E9"/>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92"/>
    <w:rsid w:val="003272CE"/>
    <w:rsid w:val="0032753B"/>
    <w:rsid w:val="003277B1"/>
    <w:rsid w:val="00327976"/>
    <w:rsid w:val="0033023F"/>
    <w:rsid w:val="00330246"/>
    <w:rsid w:val="00330533"/>
    <w:rsid w:val="003305DF"/>
    <w:rsid w:val="00330B3A"/>
    <w:rsid w:val="00330D29"/>
    <w:rsid w:val="00330F31"/>
    <w:rsid w:val="00330F35"/>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3BEF"/>
    <w:rsid w:val="00344541"/>
    <w:rsid w:val="003448CE"/>
    <w:rsid w:val="00344D98"/>
    <w:rsid w:val="00345080"/>
    <w:rsid w:val="0034519E"/>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258"/>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4EBA"/>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3F"/>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CF5"/>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1F2E"/>
    <w:rsid w:val="003A2532"/>
    <w:rsid w:val="003A2859"/>
    <w:rsid w:val="003A2928"/>
    <w:rsid w:val="003A2A26"/>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2D52"/>
    <w:rsid w:val="003B324A"/>
    <w:rsid w:val="003B3266"/>
    <w:rsid w:val="003B3291"/>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5E6"/>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4F39"/>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6F4"/>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1E8"/>
    <w:rsid w:val="003F4302"/>
    <w:rsid w:val="003F4C8A"/>
    <w:rsid w:val="003F50D0"/>
    <w:rsid w:val="003F5266"/>
    <w:rsid w:val="003F56C1"/>
    <w:rsid w:val="003F58EB"/>
    <w:rsid w:val="003F597D"/>
    <w:rsid w:val="003F5C5A"/>
    <w:rsid w:val="003F5F84"/>
    <w:rsid w:val="003F64AE"/>
    <w:rsid w:val="003F6645"/>
    <w:rsid w:val="003F66DE"/>
    <w:rsid w:val="003F718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201"/>
    <w:rsid w:val="00406465"/>
    <w:rsid w:val="00406477"/>
    <w:rsid w:val="0040656D"/>
    <w:rsid w:val="00406E34"/>
    <w:rsid w:val="00406E3F"/>
    <w:rsid w:val="00406EAF"/>
    <w:rsid w:val="00406F34"/>
    <w:rsid w:val="00406F5F"/>
    <w:rsid w:val="004071E4"/>
    <w:rsid w:val="004077FE"/>
    <w:rsid w:val="004079ED"/>
    <w:rsid w:val="00407CFA"/>
    <w:rsid w:val="00410232"/>
    <w:rsid w:val="004102E6"/>
    <w:rsid w:val="004109FC"/>
    <w:rsid w:val="004109FE"/>
    <w:rsid w:val="00410ADA"/>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AAF"/>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403E"/>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C62"/>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8F0"/>
    <w:rsid w:val="00465BF4"/>
    <w:rsid w:val="00465FD0"/>
    <w:rsid w:val="00466096"/>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0"/>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27"/>
    <w:rsid w:val="00492AD4"/>
    <w:rsid w:val="004939D2"/>
    <w:rsid w:val="00493C99"/>
    <w:rsid w:val="004940C6"/>
    <w:rsid w:val="00494954"/>
    <w:rsid w:val="00494E71"/>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E63"/>
    <w:rsid w:val="004A4048"/>
    <w:rsid w:val="004A4369"/>
    <w:rsid w:val="004A43D5"/>
    <w:rsid w:val="004A479F"/>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15"/>
    <w:rsid w:val="004C60C3"/>
    <w:rsid w:val="004C64CF"/>
    <w:rsid w:val="004C687E"/>
    <w:rsid w:val="004C71AA"/>
    <w:rsid w:val="004C732F"/>
    <w:rsid w:val="004C73A4"/>
    <w:rsid w:val="004C76EA"/>
    <w:rsid w:val="004C779E"/>
    <w:rsid w:val="004C793E"/>
    <w:rsid w:val="004D0495"/>
    <w:rsid w:val="004D0A8E"/>
    <w:rsid w:val="004D0CA1"/>
    <w:rsid w:val="004D123F"/>
    <w:rsid w:val="004D1394"/>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8F7"/>
    <w:rsid w:val="004D6906"/>
    <w:rsid w:val="004D717A"/>
    <w:rsid w:val="004D73E9"/>
    <w:rsid w:val="004D76C3"/>
    <w:rsid w:val="004D795F"/>
    <w:rsid w:val="004D7CC8"/>
    <w:rsid w:val="004D7DDE"/>
    <w:rsid w:val="004D7DF8"/>
    <w:rsid w:val="004E00E9"/>
    <w:rsid w:val="004E0892"/>
    <w:rsid w:val="004E0ABE"/>
    <w:rsid w:val="004E0B3A"/>
    <w:rsid w:val="004E0F0F"/>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37B7"/>
    <w:rsid w:val="005138F5"/>
    <w:rsid w:val="00513C15"/>
    <w:rsid w:val="00513D4F"/>
    <w:rsid w:val="00513EAF"/>
    <w:rsid w:val="005142EA"/>
    <w:rsid w:val="00514528"/>
    <w:rsid w:val="00514CD0"/>
    <w:rsid w:val="005151B6"/>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359"/>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98"/>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4E57"/>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2A4"/>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B43"/>
    <w:rsid w:val="00587D0D"/>
    <w:rsid w:val="00587D76"/>
    <w:rsid w:val="0059021E"/>
    <w:rsid w:val="00590499"/>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9CC"/>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154"/>
    <w:rsid w:val="005A32FD"/>
    <w:rsid w:val="005A34F4"/>
    <w:rsid w:val="005A35D3"/>
    <w:rsid w:val="005A389D"/>
    <w:rsid w:val="005A398A"/>
    <w:rsid w:val="005A3DDE"/>
    <w:rsid w:val="005A4DE5"/>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4E79"/>
    <w:rsid w:val="005C525D"/>
    <w:rsid w:val="005C5343"/>
    <w:rsid w:val="005C536A"/>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D8F"/>
    <w:rsid w:val="005E10EA"/>
    <w:rsid w:val="005E10FC"/>
    <w:rsid w:val="005E15A1"/>
    <w:rsid w:val="005E15F3"/>
    <w:rsid w:val="005E1AAF"/>
    <w:rsid w:val="005E1CC1"/>
    <w:rsid w:val="005E20CE"/>
    <w:rsid w:val="005E20EE"/>
    <w:rsid w:val="005E362E"/>
    <w:rsid w:val="005E398D"/>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71"/>
    <w:rsid w:val="005E7878"/>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0BF"/>
    <w:rsid w:val="00600341"/>
    <w:rsid w:val="00600403"/>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ADB"/>
    <w:rsid w:val="00603B09"/>
    <w:rsid w:val="00603F41"/>
    <w:rsid w:val="0060407F"/>
    <w:rsid w:val="006041C1"/>
    <w:rsid w:val="00604336"/>
    <w:rsid w:val="00604770"/>
    <w:rsid w:val="006047E2"/>
    <w:rsid w:val="006048E6"/>
    <w:rsid w:val="006048F3"/>
    <w:rsid w:val="00604AD8"/>
    <w:rsid w:val="00604E79"/>
    <w:rsid w:val="00604F66"/>
    <w:rsid w:val="00605BCF"/>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36B"/>
    <w:rsid w:val="0064286B"/>
    <w:rsid w:val="00642EC6"/>
    <w:rsid w:val="006437FD"/>
    <w:rsid w:val="00643DAD"/>
    <w:rsid w:val="00643EDB"/>
    <w:rsid w:val="006440B5"/>
    <w:rsid w:val="00644AF6"/>
    <w:rsid w:val="00644BB6"/>
    <w:rsid w:val="00644BD0"/>
    <w:rsid w:val="00644BF3"/>
    <w:rsid w:val="00644F1A"/>
    <w:rsid w:val="00645482"/>
    <w:rsid w:val="006456C6"/>
    <w:rsid w:val="006460E3"/>
    <w:rsid w:val="0064625A"/>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8A"/>
    <w:rsid w:val="006612D0"/>
    <w:rsid w:val="006615B8"/>
    <w:rsid w:val="0066162A"/>
    <w:rsid w:val="00661E64"/>
    <w:rsid w:val="00662251"/>
    <w:rsid w:val="0066235B"/>
    <w:rsid w:val="006624AF"/>
    <w:rsid w:val="00663039"/>
    <w:rsid w:val="0066314B"/>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C58"/>
    <w:rsid w:val="00673FC3"/>
    <w:rsid w:val="00674343"/>
    <w:rsid w:val="0067437C"/>
    <w:rsid w:val="00674477"/>
    <w:rsid w:val="006745DA"/>
    <w:rsid w:val="006745F1"/>
    <w:rsid w:val="00674AD7"/>
    <w:rsid w:val="006753C9"/>
    <w:rsid w:val="006758FD"/>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A5D"/>
    <w:rsid w:val="00681B6D"/>
    <w:rsid w:val="00681E63"/>
    <w:rsid w:val="00681FCA"/>
    <w:rsid w:val="006821EA"/>
    <w:rsid w:val="0068233F"/>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7F4"/>
    <w:rsid w:val="00693911"/>
    <w:rsid w:val="0069414D"/>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6E3"/>
    <w:rsid w:val="006B08D5"/>
    <w:rsid w:val="006B0F62"/>
    <w:rsid w:val="006B1176"/>
    <w:rsid w:val="006B1D1D"/>
    <w:rsid w:val="006B1F71"/>
    <w:rsid w:val="006B243C"/>
    <w:rsid w:val="006B2455"/>
    <w:rsid w:val="006B27E3"/>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99D"/>
    <w:rsid w:val="006C2FBA"/>
    <w:rsid w:val="006C30C0"/>
    <w:rsid w:val="006C313A"/>
    <w:rsid w:val="006C358F"/>
    <w:rsid w:val="006C3A25"/>
    <w:rsid w:val="006C427C"/>
    <w:rsid w:val="006C4897"/>
    <w:rsid w:val="006C4999"/>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A5E"/>
    <w:rsid w:val="006D3130"/>
    <w:rsid w:val="006D3984"/>
    <w:rsid w:val="006D4521"/>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5D6"/>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2E17"/>
    <w:rsid w:val="007131FE"/>
    <w:rsid w:val="00713502"/>
    <w:rsid w:val="0071378D"/>
    <w:rsid w:val="00713B80"/>
    <w:rsid w:val="00714A7C"/>
    <w:rsid w:val="00714BD8"/>
    <w:rsid w:val="00715103"/>
    <w:rsid w:val="00715340"/>
    <w:rsid w:val="0071576A"/>
    <w:rsid w:val="00715955"/>
    <w:rsid w:val="00715A20"/>
    <w:rsid w:val="00715E20"/>
    <w:rsid w:val="00715F17"/>
    <w:rsid w:val="00716061"/>
    <w:rsid w:val="00716928"/>
    <w:rsid w:val="00716BC6"/>
    <w:rsid w:val="00717094"/>
    <w:rsid w:val="007170CF"/>
    <w:rsid w:val="00717285"/>
    <w:rsid w:val="007172DA"/>
    <w:rsid w:val="0071738C"/>
    <w:rsid w:val="00717440"/>
    <w:rsid w:val="00717442"/>
    <w:rsid w:val="007175E4"/>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1A3"/>
    <w:rsid w:val="00724363"/>
    <w:rsid w:val="0072463E"/>
    <w:rsid w:val="00724676"/>
    <w:rsid w:val="00724BF2"/>
    <w:rsid w:val="00724BF7"/>
    <w:rsid w:val="00724BFC"/>
    <w:rsid w:val="00724CEF"/>
    <w:rsid w:val="00724D6C"/>
    <w:rsid w:val="00725262"/>
    <w:rsid w:val="00725529"/>
    <w:rsid w:val="00725AFF"/>
    <w:rsid w:val="00725B03"/>
    <w:rsid w:val="00725C1B"/>
    <w:rsid w:val="00725D38"/>
    <w:rsid w:val="007260CF"/>
    <w:rsid w:val="0072611D"/>
    <w:rsid w:val="007261B0"/>
    <w:rsid w:val="00726A7B"/>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BC9"/>
    <w:rsid w:val="00735E06"/>
    <w:rsid w:val="00735E15"/>
    <w:rsid w:val="00735EB3"/>
    <w:rsid w:val="007364AA"/>
    <w:rsid w:val="007368B3"/>
    <w:rsid w:val="00736988"/>
    <w:rsid w:val="00736C91"/>
    <w:rsid w:val="007372BE"/>
    <w:rsid w:val="00737B3D"/>
    <w:rsid w:val="00737E71"/>
    <w:rsid w:val="00737F38"/>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CD2"/>
    <w:rsid w:val="00747179"/>
    <w:rsid w:val="0074721A"/>
    <w:rsid w:val="00747369"/>
    <w:rsid w:val="00747747"/>
    <w:rsid w:val="00747CDC"/>
    <w:rsid w:val="0075084E"/>
    <w:rsid w:val="00750DA4"/>
    <w:rsid w:val="00750EC9"/>
    <w:rsid w:val="007515D7"/>
    <w:rsid w:val="00751670"/>
    <w:rsid w:val="00751AEB"/>
    <w:rsid w:val="00751ED0"/>
    <w:rsid w:val="00751EE0"/>
    <w:rsid w:val="007520E3"/>
    <w:rsid w:val="007523E3"/>
    <w:rsid w:val="00752DBF"/>
    <w:rsid w:val="00753190"/>
    <w:rsid w:val="00753786"/>
    <w:rsid w:val="007538C6"/>
    <w:rsid w:val="00754302"/>
    <w:rsid w:val="007543A4"/>
    <w:rsid w:val="00754633"/>
    <w:rsid w:val="007547A8"/>
    <w:rsid w:val="00754851"/>
    <w:rsid w:val="0075494F"/>
    <w:rsid w:val="00754B11"/>
    <w:rsid w:val="00754FE1"/>
    <w:rsid w:val="00755BA8"/>
    <w:rsid w:val="00755BC9"/>
    <w:rsid w:val="00755BE9"/>
    <w:rsid w:val="007567BA"/>
    <w:rsid w:val="00756BCA"/>
    <w:rsid w:val="00756CC7"/>
    <w:rsid w:val="007576B5"/>
    <w:rsid w:val="0075799A"/>
    <w:rsid w:val="00757A22"/>
    <w:rsid w:val="00757C2F"/>
    <w:rsid w:val="00757D32"/>
    <w:rsid w:val="00760857"/>
    <w:rsid w:val="007608EC"/>
    <w:rsid w:val="00760D0B"/>
    <w:rsid w:val="00760E35"/>
    <w:rsid w:val="00761090"/>
    <w:rsid w:val="0076184D"/>
    <w:rsid w:val="00761EB2"/>
    <w:rsid w:val="00762668"/>
    <w:rsid w:val="007628D2"/>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72F"/>
    <w:rsid w:val="00767EB2"/>
    <w:rsid w:val="007702E6"/>
    <w:rsid w:val="007709AE"/>
    <w:rsid w:val="00770F5A"/>
    <w:rsid w:val="00771178"/>
    <w:rsid w:val="00771405"/>
    <w:rsid w:val="007715C9"/>
    <w:rsid w:val="0077192F"/>
    <w:rsid w:val="00771D6C"/>
    <w:rsid w:val="007720BD"/>
    <w:rsid w:val="007720D9"/>
    <w:rsid w:val="007723D8"/>
    <w:rsid w:val="00772A6C"/>
    <w:rsid w:val="00772B79"/>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4B4"/>
    <w:rsid w:val="00777D05"/>
    <w:rsid w:val="0078009F"/>
    <w:rsid w:val="00780310"/>
    <w:rsid w:val="0078034F"/>
    <w:rsid w:val="0078074E"/>
    <w:rsid w:val="007807F0"/>
    <w:rsid w:val="00780A2E"/>
    <w:rsid w:val="00780C5A"/>
    <w:rsid w:val="00780C86"/>
    <w:rsid w:val="00781123"/>
    <w:rsid w:val="007815D9"/>
    <w:rsid w:val="0078165A"/>
    <w:rsid w:val="00781771"/>
    <w:rsid w:val="00781B82"/>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0F0"/>
    <w:rsid w:val="0079086E"/>
    <w:rsid w:val="00790946"/>
    <w:rsid w:val="00790B75"/>
    <w:rsid w:val="00790D15"/>
    <w:rsid w:val="00790FEC"/>
    <w:rsid w:val="007912D6"/>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8E6"/>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A7F0B"/>
    <w:rsid w:val="007B01F0"/>
    <w:rsid w:val="007B0741"/>
    <w:rsid w:val="007B0A71"/>
    <w:rsid w:val="007B0DDF"/>
    <w:rsid w:val="007B1216"/>
    <w:rsid w:val="007B14A6"/>
    <w:rsid w:val="007B180B"/>
    <w:rsid w:val="007B1855"/>
    <w:rsid w:val="007B1A9F"/>
    <w:rsid w:val="007B1D3D"/>
    <w:rsid w:val="007B1FC5"/>
    <w:rsid w:val="007B2361"/>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F50"/>
    <w:rsid w:val="007D7023"/>
    <w:rsid w:val="007D7036"/>
    <w:rsid w:val="007D71DC"/>
    <w:rsid w:val="007D72E1"/>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9B6"/>
    <w:rsid w:val="007E2EDF"/>
    <w:rsid w:val="007E2FB1"/>
    <w:rsid w:val="007E3036"/>
    <w:rsid w:val="007E344D"/>
    <w:rsid w:val="007E360C"/>
    <w:rsid w:val="007E3747"/>
    <w:rsid w:val="007E39D5"/>
    <w:rsid w:val="007E4611"/>
    <w:rsid w:val="007E47CD"/>
    <w:rsid w:val="007E4A42"/>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0E"/>
    <w:rsid w:val="007F26C2"/>
    <w:rsid w:val="007F2AE4"/>
    <w:rsid w:val="007F316F"/>
    <w:rsid w:val="007F35F7"/>
    <w:rsid w:val="007F393D"/>
    <w:rsid w:val="007F3D15"/>
    <w:rsid w:val="007F3E30"/>
    <w:rsid w:val="007F425B"/>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A48"/>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24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05E"/>
    <w:rsid w:val="0084161F"/>
    <w:rsid w:val="00841BB9"/>
    <w:rsid w:val="00841BBD"/>
    <w:rsid w:val="00841C7D"/>
    <w:rsid w:val="008420E6"/>
    <w:rsid w:val="008421A5"/>
    <w:rsid w:val="00842997"/>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70A"/>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36F1"/>
    <w:rsid w:val="00865640"/>
    <w:rsid w:val="00865AFF"/>
    <w:rsid w:val="00865E4E"/>
    <w:rsid w:val="00865FFF"/>
    <w:rsid w:val="008664F2"/>
    <w:rsid w:val="0086679A"/>
    <w:rsid w:val="008668CC"/>
    <w:rsid w:val="0086696A"/>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084"/>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B3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7E5"/>
    <w:rsid w:val="008B68BC"/>
    <w:rsid w:val="008B6B8C"/>
    <w:rsid w:val="008B6C4C"/>
    <w:rsid w:val="008B714F"/>
    <w:rsid w:val="008B76E8"/>
    <w:rsid w:val="008C08D2"/>
    <w:rsid w:val="008C08E1"/>
    <w:rsid w:val="008C08F7"/>
    <w:rsid w:val="008C092C"/>
    <w:rsid w:val="008C0BD4"/>
    <w:rsid w:val="008C0F92"/>
    <w:rsid w:val="008C0FBF"/>
    <w:rsid w:val="008C195D"/>
    <w:rsid w:val="008C19F0"/>
    <w:rsid w:val="008C1DD5"/>
    <w:rsid w:val="008C1E3B"/>
    <w:rsid w:val="008C2872"/>
    <w:rsid w:val="008C2BC7"/>
    <w:rsid w:val="008C2BF0"/>
    <w:rsid w:val="008C2DA7"/>
    <w:rsid w:val="008C300E"/>
    <w:rsid w:val="008C3455"/>
    <w:rsid w:val="008C40BD"/>
    <w:rsid w:val="008C41FC"/>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92E"/>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027"/>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5BF"/>
    <w:rsid w:val="008F6986"/>
    <w:rsid w:val="008F69DB"/>
    <w:rsid w:val="008F6C88"/>
    <w:rsid w:val="008F6DF7"/>
    <w:rsid w:val="008F7035"/>
    <w:rsid w:val="008F71BB"/>
    <w:rsid w:val="008F7271"/>
    <w:rsid w:val="008F7298"/>
    <w:rsid w:val="008F72E5"/>
    <w:rsid w:val="008F740C"/>
    <w:rsid w:val="008F7825"/>
    <w:rsid w:val="008F7BB3"/>
    <w:rsid w:val="008F7D07"/>
    <w:rsid w:val="0090005C"/>
    <w:rsid w:val="009003F8"/>
    <w:rsid w:val="009004A0"/>
    <w:rsid w:val="00900703"/>
    <w:rsid w:val="00900987"/>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3E3"/>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2E9"/>
    <w:rsid w:val="00953514"/>
    <w:rsid w:val="009536BD"/>
    <w:rsid w:val="00953D77"/>
    <w:rsid w:val="00953DD7"/>
    <w:rsid w:val="00953EEB"/>
    <w:rsid w:val="00953FE5"/>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3E6C"/>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03B"/>
    <w:rsid w:val="0097018A"/>
    <w:rsid w:val="0097070D"/>
    <w:rsid w:val="0097079D"/>
    <w:rsid w:val="00970B1B"/>
    <w:rsid w:val="00970E70"/>
    <w:rsid w:val="00970FD3"/>
    <w:rsid w:val="009710FD"/>
    <w:rsid w:val="009712D8"/>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0B5"/>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25A"/>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4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978"/>
    <w:rsid w:val="009A5B4D"/>
    <w:rsid w:val="009A5D53"/>
    <w:rsid w:val="009A5E0D"/>
    <w:rsid w:val="009A612C"/>
    <w:rsid w:val="009A622A"/>
    <w:rsid w:val="009A6285"/>
    <w:rsid w:val="009A64DE"/>
    <w:rsid w:val="009A692B"/>
    <w:rsid w:val="009A6A4D"/>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12A"/>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42F"/>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73A"/>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473"/>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97C"/>
    <w:rsid w:val="00A01B9F"/>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F7C"/>
    <w:rsid w:val="00A1110A"/>
    <w:rsid w:val="00A1123E"/>
    <w:rsid w:val="00A11525"/>
    <w:rsid w:val="00A11782"/>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32B"/>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BBC"/>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926"/>
    <w:rsid w:val="00A50F34"/>
    <w:rsid w:val="00A51840"/>
    <w:rsid w:val="00A52016"/>
    <w:rsid w:val="00A52665"/>
    <w:rsid w:val="00A52F8D"/>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B7"/>
    <w:rsid w:val="00A640C7"/>
    <w:rsid w:val="00A64373"/>
    <w:rsid w:val="00A6491D"/>
    <w:rsid w:val="00A64994"/>
    <w:rsid w:val="00A64DC5"/>
    <w:rsid w:val="00A64F61"/>
    <w:rsid w:val="00A64F7B"/>
    <w:rsid w:val="00A6518B"/>
    <w:rsid w:val="00A65D44"/>
    <w:rsid w:val="00A65D5A"/>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A39"/>
    <w:rsid w:val="00A84F01"/>
    <w:rsid w:val="00A85299"/>
    <w:rsid w:val="00A85A8C"/>
    <w:rsid w:val="00A85BA9"/>
    <w:rsid w:val="00A862A5"/>
    <w:rsid w:val="00A8648C"/>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3DF3"/>
    <w:rsid w:val="00A945B3"/>
    <w:rsid w:val="00A945C0"/>
    <w:rsid w:val="00A94706"/>
    <w:rsid w:val="00A94BF0"/>
    <w:rsid w:val="00A94BF4"/>
    <w:rsid w:val="00A94D18"/>
    <w:rsid w:val="00A95245"/>
    <w:rsid w:val="00A952E4"/>
    <w:rsid w:val="00A958B5"/>
    <w:rsid w:val="00A95BDB"/>
    <w:rsid w:val="00A95C10"/>
    <w:rsid w:val="00A95DB4"/>
    <w:rsid w:val="00A96178"/>
    <w:rsid w:val="00A96E16"/>
    <w:rsid w:val="00A97041"/>
    <w:rsid w:val="00A971BE"/>
    <w:rsid w:val="00A9723D"/>
    <w:rsid w:val="00A97738"/>
    <w:rsid w:val="00A97761"/>
    <w:rsid w:val="00AA0411"/>
    <w:rsid w:val="00AA0A89"/>
    <w:rsid w:val="00AA0DB8"/>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20C3"/>
    <w:rsid w:val="00AB274B"/>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230"/>
    <w:rsid w:val="00AB7AA7"/>
    <w:rsid w:val="00AB7AEF"/>
    <w:rsid w:val="00AB7BCA"/>
    <w:rsid w:val="00AC0181"/>
    <w:rsid w:val="00AC039C"/>
    <w:rsid w:val="00AC05AE"/>
    <w:rsid w:val="00AC0A7D"/>
    <w:rsid w:val="00AC0B77"/>
    <w:rsid w:val="00AC0E55"/>
    <w:rsid w:val="00AC0F9E"/>
    <w:rsid w:val="00AC0FA0"/>
    <w:rsid w:val="00AC0FE9"/>
    <w:rsid w:val="00AC1009"/>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288"/>
    <w:rsid w:val="00AC36AE"/>
    <w:rsid w:val="00AC37B5"/>
    <w:rsid w:val="00AC398F"/>
    <w:rsid w:val="00AC3A69"/>
    <w:rsid w:val="00AC3E75"/>
    <w:rsid w:val="00AC427C"/>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706"/>
    <w:rsid w:val="00AE784C"/>
    <w:rsid w:val="00AE7D04"/>
    <w:rsid w:val="00AE7D11"/>
    <w:rsid w:val="00AE7E28"/>
    <w:rsid w:val="00AF0009"/>
    <w:rsid w:val="00AF02FA"/>
    <w:rsid w:val="00AF03AF"/>
    <w:rsid w:val="00AF06AA"/>
    <w:rsid w:val="00AF0885"/>
    <w:rsid w:val="00AF08B2"/>
    <w:rsid w:val="00AF0A2C"/>
    <w:rsid w:val="00AF1896"/>
    <w:rsid w:val="00AF19D0"/>
    <w:rsid w:val="00AF1C8E"/>
    <w:rsid w:val="00AF2123"/>
    <w:rsid w:val="00AF2843"/>
    <w:rsid w:val="00AF2845"/>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52D"/>
    <w:rsid w:val="00B0166D"/>
    <w:rsid w:val="00B01970"/>
    <w:rsid w:val="00B01E2C"/>
    <w:rsid w:val="00B02149"/>
    <w:rsid w:val="00B02310"/>
    <w:rsid w:val="00B02566"/>
    <w:rsid w:val="00B02681"/>
    <w:rsid w:val="00B029B0"/>
    <w:rsid w:val="00B02C40"/>
    <w:rsid w:val="00B02EA3"/>
    <w:rsid w:val="00B03031"/>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1B2"/>
    <w:rsid w:val="00B12689"/>
    <w:rsid w:val="00B12F04"/>
    <w:rsid w:val="00B13108"/>
    <w:rsid w:val="00B134EE"/>
    <w:rsid w:val="00B1352C"/>
    <w:rsid w:val="00B13A92"/>
    <w:rsid w:val="00B1426D"/>
    <w:rsid w:val="00B145A7"/>
    <w:rsid w:val="00B14B32"/>
    <w:rsid w:val="00B14B5C"/>
    <w:rsid w:val="00B14D4A"/>
    <w:rsid w:val="00B14F5B"/>
    <w:rsid w:val="00B14FFD"/>
    <w:rsid w:val="00B1502E"/>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2D8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255"/>
    <w:rsid w:val="00B4437C"/>
    <w:rsid w:val="00B445CB"/>
    <w:rsid w:val="00B449BE"/>
    <w:rsid w:val="00B45163"/>
    <w:rsid w:val="00B455CB"/>
    <w:rsid w:val="00B45BB2"/>
    <w:rsid w:val="00B46244"/>
    <w:rsid w:val="00B463B5"/>
    <w:rsid w:val="00B46CC7"/>
    <w:rsid w:val="00B47767"/>
    <w:rsid w:val="00B47B09"/>
    <w:rsid w:val="00B50024"/>
    <w:rsid w:val="00B50050"/>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35"/>
    <w:rsid w:val="00B71988"/>
    <w:rsid w:val="00B71B0F"/>
    <w:rsid w:val="00B71BEF"/>
    <w:rsid w:val="00B71C92"/>
    <w:rsid w:val="00B71CE9"/>
    <w:rsid w:val="00B71F61"/>
    <w:rsid w:val="00B725A8"/>
    <w:rsid w:val="00B7260F"/>
    <w:rsid w:val="00B72A1F"/>
    <w:rsid w:val="00B72BE6"/>
    <w:rsid w:val="00B73055"/>
    <w:rsid w:val="00B73158"/>
    <w:rsid w:val="00B73A16"/>
    <w:rsid w:val="00B73B09"/>
    <w:rsid w:val="00B73DEC"/>
    <w:rsid w:val="00B743B2"/>
    <w:rsid w:val="00B74DD8"/>
    <w:rsid w:val="00B74F39"/>
    <w:rsid w:val="00B74F5B"/>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C68"/>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62"/>
    <w:rsid w:val="00BA0E79"/>
    <w:rsid w:val="00BA0F72"/>
    <w:rsid w:val="00BA1A63"/>
    <w:rsid w:val="00BA2367"/>
    <w:rsid w:val="00BA2450"/>
    <w:rsid w:val="00BA2A96"/>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D54"/>
    <w:rsid w:val="00BA5E44"/>
    <w:rsid w:val="00BA5E6F"/>
    <w:rsid w:val="00BA7389"/>
    <w:rsid w:val="00BA7766"/>
    <w:rsid w:val="00BA77D5"/>
    <w:rsid w:val="00BA7846"/>
    <w:rsid w:val="00BA7B01"/>
    <w:rsid w:val="00BB00ED"/>
    <w:rsid w:val="00BB0573"/>
    <w:rsid w:val="00BB088C"/>
    <w:rsid w:val="00BB0D01"/>
    <w:rsid w:val="00BB0FBF"/>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29E"/>
    <w:rsid w:val="00BE1380"/>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078"/>
    <w:rsid w:val="00BF1709"/>
    <w:rsid w:val="00BF1CC8"/>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6FDC"/>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31"/>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28C"/>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64F7"/>
    <w:rsid w:val="00C867AA"/>
    <w:rsid w:val="00C86BC7"/>
    <w:rsid w:val="00C86C13"/>
    <w:rsid w:val="00C86C88"/>
    <w:rsid w:val="00C86DE1"/>
    <w:rsid w:val="00C86F91"/>
    <w:rsid w:val="00C8748E"/>
    <w:rsid w:val="00C8774B"/>
    <w:rsid w:val="00C8786E"/>
    <w:rsid w:val="00C87C27"/>
    <w:rsid w:val="00C90164"/>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0C4"/>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6E1"/>
    <w:rsid w:val="00CA1BB4"/>
    <w:rsid w:val="00CA1D1E"/>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D5F"/>
    <w:rsid w:val="00CB31C1"/>
    <w:rsid w:val="00CB32F4"/>
    <w:rsid w:val="00CB381D"/>
    <w:rsid w:val="00CB3A38"/>
    <w:rsid w:val="00CB3B92"/>
    <w:rsid w:val="00CB3BFF"/>
    <w:rsid w:val="00CB46E0"/>
    <w:rsid w:val="00CB483D"/>
    <w:rsid w:val="00CB4A30"/>
    <w:rsid w:val="00CB4BCF"/>
    <w:rsid w:val="00CB4C12"/>
    <w:rsid w:val="00CB4F7A"/>
    <w:rsid w:val="00CB560D"/>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460"/>
    <w:rsid w:val="00CE6606"/>
    <w:rsid w:val="00CE66DD"/>
    <w:rsid w:val="00CE6788"/>
    <w:rsid w:val="00CE687C"/>
    <w:rsid w:val="00CE6B63"/>
    <w:rsid w:val="00CE6BC1"/>
    <w:rsid w:val="00CE6F2D"/>
    <w:rsid w:val="00CE7632"/>
    <w:rsid w:val="00CE7723"/>
    <w:rsid w:val="00CE7CED"/>
    <w:rsid w:val="00CF0023"/>
    <w:rsid w:val="00CF004B"/>
    <w:rsid w:val="00CF07E4"/>
    <w:rsid w:val="00CF0A3E"/>
    <w:rsid w:val="00CF111A"/>
    <w:rsid w:val="00CF1192"/>
    <w:rsid w:val="00CF1602"/>
    <w:rsid w:val="00CF1900"/>
    <w:rsid w:val="00CF1A55"/>
    <w:rsid w:val="00CF1D3B"/>
    <w:rsid w:val="00CF23D3"/>
    <w:rsid w:val="00CF272C"/>
    <w:rsid w:val="00CF2E9F"/>
    <w:rsid w:val="00CF35E8"/>
    <w:rsid w:val="00CF4058"/>
    <w:rsid w:val="00CF417B"/>
    <w:rsid w:val="00CF4407"/>
    <w:rsid w:val="00CF459B"/>
    <w:rsid w:val="00CF45EC"/>
    <w:rsid w:val="00CF4AED"/>
    <w:rsid w:val="00CF4BF7"/>
    <w:rsid w:val="00CF4FCC"/>
    <w:rsid w:val="00CF519C"/>
    <w:rsid w:val="00CF51FA"/>
    <w:rsid w:val="00CF5BF7"/>
    <w:rsid w:val="00CF61AE"/>
    <w:rsid w:val="00CF6259"/>
    <w:rsid w:val="00CF632E"/>
    <w:rsid w:val="00CF63DE"/>
    <w:rsid w:val="00CF72EA"/>
    <w:rsid w:val="00CF76DB"/>
    <w:rsid w:val="00CF7BC9"/>
    <w:rsid w:val="00D00643"/>
    <w:rsid w:val="00D007BC"/>
    <w:rsid w:val="00D00DD0"/>
    <w:rsid w:val="00D0146E"/>
    <w:rsid w:val="00D01607"/>
    <w:rsid w:val="00D0171F"/>
    <w:rsid w:val="00D019B3"/>
    <w:rsid w:val="00D01C72"/>
    <w:rsid w:val="00D01DEF"/>
    <w:rsid w:val="00D02077"/>
    <w:rsid w:val="00D0286E"/>
    <w:rsid w:val="00D02B5A"/>
    <w:rsid w:val="00D02C5C"/>
    <w:rsid w:val="00D03545"/>
    <w:rsid w:val="00D03683"/>
    <w:rsid w:val="00D03CBA"/>
    <w:rsid w:val="00D03EAB"/>
    <w:rsid w:val="00D04C48"/>
    <w:rsid w:val="00D05832"/>
    <w:rsid w:val="00D05A91"/>
    <w:rsid w:val="00D05ECC"/>
    <w:rsid w:val="00D0632A"/>
    <w:rsid w:val="00D06637"/>
    <w:rsid w:val="00D06BF1"/>
    <w:rsid w:val="00D07103"/>
    <w:rsid w:val="00D07405"/>
    <w:rsid w:val="00D0753B"/>
    <w:rsid w:val="00D076DA"/>
    <w:rsid w:val="00D0771C"/>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483"/>
    <w:rsid w:val="00D1361A"/>
    <w:rsid w:val="00D13A92"/>
    <w:rsid w:val="00D13B83"/>
    <w:rsid w:val="00D13D6E"/>
    <w:rsid w:val="00D13D87"/>
    <w:rsid w:val="00D14177"/>
    <w:rsid w:val="00D1430A"/>
    <w:rsid w:val="00D15157"/>
    <w:rsid w:val="00D151AD"/>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6FD"/>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64E"/>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401"/>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4EE8"/>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40F0"/>
    <w:rsid w:val="00D949C8"/>
    <w:rsid w:val="00D94E50"/>
    <w:rsid w:val="00D94FA3"/>
    <w:rsid w:val="00D95662"/>
    <w:rsid w:val="00D95CB4"/>
    <w:rsid w:val="00D95E21"/>
    <w:rsid w:val="00D95E5E"/>
    <w:rsid w:val="00D95EAB"/>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A82"/>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7056"/>
    <w:rsid w:val="00DB7062"/>
    <w:rsid w:val="00DB71BB"/>
    <w:rsid w:val="00DB7812"/>
    <w:rsid w:val="00DB7EA0"/>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7A1"/>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2EE"/>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4F6A"/>
    <w:rsid w:val="00E150B4"/>
    <w:rsid w:val="00E15ED0"/>
    <w:rsid w:val="00E166D3"/>
    <w:rsid w:val="00E16C09"/>
    <w:rsid w:val="00E16DED"/>
    <w:rsid w:val="00E16E10"/>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7FB"/>
    <w:rsid w:val="00E259A9"/>
    <w:rsid w:val="00E25D2E"/>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3E"/>
    <w:rsid w:val="00E44388"/>
    <w:rsid w:val="00E443D9"/>
    <w:rsid w:val="00E443DF"/>
    <w:rsid w:val="00E44462"/>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57F96"/>
    <w:rsid w:val="00E603B4"/>
    <w:rsid w:val="00E615E2"/>
    <w:rsid w:val="00E618A5"/>
    <w:rsid w:val="00E6197B"/>
    <w:rsid w:val="00E61DB9"/>
    <w:rsid w:val="00E6215C"/>
    <w:rsid w:val="00E62524"/>
    <w:rsid w:val="00E62877"/>
    <w:rsid w:val="00E6287F"/>
    <w:rsid w:val="00E6304E"/>
    <w:rsid w:val="00E63241"/>
    <w:rsid w:val="00E632F6"/>
    <w:rsid w:val="00E63408"/>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0F"/>
    <w:rsid w:val="00E70684"/>
    <w:rsid w:val="00E70A7F"/>
    <w:rsid w:val="00E70F71"/>
    <w:rsid w:val="00E712D6"/>
    <w:rsid w:val="00E7158B"/>
    <w:rsid w:val="00E718A7"/>
    <w:rsid w:val="00E71A4B"/>
    <w:rsid w:val="00E71E84"/>
    <w:rsid w:val="00E72119"/>
    <w:rsid w:val="00E72152"/>
    <w:rsid w:val="00E721DB"/>
    <w:rsid w:val="00E7259B"/>
    <w:rsid w:val="00E729EF"/>
    <w:rsid w:val="00E72F92"/>
    <w:rsid w:val="00E7314D"/>
    <w:rsid w:val="00E732F7"/>
    <w:rsid w:val="00E73BDE"/>
    <w:rsid w:val="00E73DEB"/>
    <w:rsid w:val="00E7408D"/>
    <w:rsid w:val="00E743A6"/>
    <w:rsid w:val="00E743DF"/>
    <w:rsid w:val="00E75D10"/>
    <w:rsid w:val="00E75E09"/>
    <w:rsid w:val="00E762DB"/>
    <w:rsid w:val="00E7673B"/>
    <w:rsid w:val="00E7677C"/>
    <w:rsid w:val="00E774CE"/>
    <w:rsid w:val="00E7753A"/>
    <w:rsid w:val="00E77606"/>
    <w:rsid w:val="00E77717"/>
    <w:rsid w:val="00E77CA1"/>
    <w:rsid w:val="00E77CF3"/>
    <w:rsid w:val="00E80670"/>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F68"/>
    <w:rsid w:val="00E8754B"/>
    <w:rsid w:val="00E876CD"/>
    <w:rsid w:val="00E90351"/>
    <w:rsid w:val="00E9037D"/>
    <w:rsid w:val="00E9073E"/>
    <w:rsid w:val="00E90AA0"/>
    <w:rsid w:val="00E90B84"/>
    <w:rsid w:val="00E90EF2"/>
    <w:rsid w:val="00E90F00"/>
    <w:rsid w:val="00E91380"/>
    <w:rsid w:val="00E9168B"/>
    <w:rsid w:val="00E91787"/>
    <w:rsid w:val="00E918ED"/>
    <w:rsid w:val="00E919C7"/>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8DA"/>
    <w:rsid w:val="00EA198B"/>
    <w:rsid w:val="00EA1CA1"/>
    <w:rsid w:val="00EA1DC0"/>
    <w:rsid w:val="00EA20D2"/>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C6"/>
    <w:rsid w:val="00EB0ED5"/>
    <w:rsid w:val="00EB1168"/>
    <w:rsid w:val="00EB1A3E"/>
    <w:rsid w:val="00EB1A5D"/>
    <w:rsid w:val="00EB1C23"/>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6A2"/>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97"/>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D5F"/>
    <w:rsid w:val="00F00E12"/>
    <w:rsid w:val="00F0106C"/>
    <w:rsid w:val="00F0162E"/>
    <w:rsid w:val="00F017D2"/>
    <w:rsid w:val="00F0196B"/>
    <w:rsid w:val="00F0196C"/>
    <w:rsid w:val="00F01EF6"/>
    <w:rsid w:val="00F024D9"/>
    <w:rsid w:val="00F02527"/>
    <w:rsid w:val="00F025F3"/>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534"/>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16C"/>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EE0"/>
    <w:rsid w:val="00F36F64"/>
    <w:rsid w:val="00F37005"/>
    <w:rsid w:val="00F370BB"/>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4A"/>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3A9"/>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068"/>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1148"/>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CCB"/>
    <w:rsid w:val="00F90F60"/>
    <w:rsid w:val="00F9103C"/>
    <w:rsid w:val="00F91285"/>
    <w:rsid w:val="00F91409"/>
    <w:rsid w:val="00F9144B"/>
    <w:rsid w:val="00F915EC"/>
    <w:rsid w:val="00F918E5"/>
    <w:rsid w:val="00F9191C"/>
    <w:rsid w:val="00F9234A"/>
    <w:rsid w:val="00F92488"/>
    <w:rsid w:val="00F924B0"/>
    <w:rsid w:val="00F926D4"/>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C61"/>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5C1"/>
    <w:rsid w:val="00FA6D74"/>
    <w:rsid w:val="00FA6FDE"/>
    <w:rsid w:val="00FA72B3"/>
    <w:rsid w:val="00FA73EB"/>
    <w:rsid w:val="00FA74B5"/>
    <w:rsid w:val="00FA7A1A"/>
    <w:rsid w:val="00FA7B44"/>
    <w:rsid w:val="00FA7C39"/>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C2A"/>
    <w:rsid w:val="00FD5FC1"/>
    <w:rsid w:val="00FD65AB"/>
    <w:rsid w:val="00FD6AA3"/>
    <w:rsid w:val="00FD6CEF"/>
    <w:rsid w:val="00FD7B51"/>
    <w:rsid w:val="00FD7C66"/>
    <w:rsid w:val="00FE03D9"/>
    <w:rsid w:val="00FE0630"/>
    <w:rsid w:val="00FE0728"/>
    <w:rsid w:val="00FE084F"/>
    <w:rsid w:val="00FE0FBD"/>
    <w:rsid w:val="00FE0FF8"/>
    <w:rsid w:val="00FE12AC"/>
    <w:rsid w:val="00FE17F3"/>
    <w:rsid w:val="00FE184B"/>
    <w:rsid w:val="00FE18A5"/>
    <w:rsid w:val="00FE2009"/>
    <w:rsid w:val="00FE22E1"/>
    <w:rsid w:val="00FE264B"/>
    <w:rsid w:val="00FE29E7"/>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2F67"/>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uiPriority w:val="2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link w:val="afff"/>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0">
    <w:name w:val="Таблица_Шапка"/>
    <w:basedOn w:val="a1"/>
    <w:link w:val="afff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2"/>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6">
    <w:name w:val="табл_строка"/>
    <w:rsid w:val="00BE129E"/>
    <w:pPr>
      <w:spacing w:after="0" w:line="240" w:lineRule="auto"/>
      <w:jc w:val="center"/>
    </w:pPr>
    <w:rPr>
      <w:rFonts w:ascii="Arial" w:eastAsia="Times New Roman" w:hAnsi="Arial" w:cs="Arial"/>
      <w:noProof/>
      <w:lang w:eastAsia="ru-RU"/>
    </w:rPr>
  </w:style>
  <w:style w:type="paragraph" w:customStyle="1" w:styleId="afff7">
    <w:name w:val="табл_заголовок"/>
    <w:rsid w:val="00BE129E"/>
    <w:pPr>
      <w:keepNext/>
      <w:keepLines/>
      <w:spacing w:after="0" w:line="240" w:lineRule="auto"/>
      <w:jc w:val="center"/>
    </w:pPr>
    <w:rPr>
      <w:rFonts w:ascii="Arial" w:eastAsia="Times New Roman" w:hAnsi="Arial" w:cs="Arial"/>
      <w:noProof/>
      <w:lang w:eastAsia="ru-RU"/>
    </w:rPr>
  </w:style>
  <w:style w:type="paragraph" w:customStyle="1" w:styleId="afff8">
    <w:name w:val="Простой заголовок"/>
    <w:next w:val="af6"/>
    <w:rsid w:val="00BE129E"/>
    <w:pPr>
      <w:spacing w:after="0" w:line="360" w:lineRule="auto"/>
      <w:ind w:left="284" w:right="284"/>
      <w:jc w:val="center"/>
    </w:pPr>
    <w:rPr>
      <w:rFonts w:ascii="Arial" w:eastAsia="Times New Roman" w:hAnsi="Arial" w:cs="Arial"/>
      <w:b/>
      <w:sz w:val="24"/>
      <w:szCs w:val="24"/>
      <w:lang w:eastAsia="ar-SA"/>
    </w:rPr>
  </w:style>
  <w:style w:type="paragraph" w:customStyle="1" w:styleId="7a1">
    <w:name w:val="ГС7  a) 1) список"/>
    <w:rsid w:val="00BE129E"/>
    <w:pPr>
      <w:numPr>
        <w:numId w:val="5"/>
      </w:numPr>
      <w:spacing w:after="0" w:line="360" w:lineRule="auto"/>
      <w:ind w:right="284"/>
      <w:jc w:val="both"/>
    </w:pPr>
    <w:rPr>
      <w:rFonts w:ascii="Arial" w:eastAsia="Times New Roman" w:hAnsi="Arial" w:cs="Arial"/>
      <w:sz w:val="24"/>
      <w:szCs w:val="24"/>
      <w:lang w:val="en-US" w:eastAsia="ar-SA"/>
    </w:rPr>
  </w:style>
  <w:style w:type="paragraph" w:styleId="36">
    <w:name w:val="List Number 3"/>
    <w:basedOn w:val="a1"/>
    <w:semiHidden/>
    <w:rsid w:val="00BE129E"/>
    <w:pPr>
      <w:widowControl w:val="0"/>
      <w:tabs>
        <w:tab w:val="num" w:pos="1701"/>
      </w:tabs>
      <w:autoSpaceDE w:val="0"/>
      <w:autoSpaceDN w:val="0"/>
      <w:adjustRightInd w:val="0"/>
      <w:spacing w:after="0" w:line="240" w:lineRule="auto"/>
      <w:ind w:left="284" w:firstLine="850"/>
    </w:pPr>
    <w:rPr>
      <w:rFonts w:ascii="Arial" w:eastAsia="Times New Roman" w:hAnsi="Arial" w:cs="Times New Roman"/>
      <w:sz w:val="24"/>
      <w:szCs w:val="24"/>
      <w:lang w:eastAsia="ru-RU"/>
    </w:rPr>
  </w:style>
  <w:style w:type="paragraph" w:customStyle="1" w:styleId="afff9">
    <w:name w:val="табл_столбец"/>
    <w:basedOn w:val="afff6"/>
    <w:rsid w:val="00BE129E"/>
    <w:pPr>
      <w:jc w:val="left"/>
    </w:pPr>
  </w:style>
  <w:style w:type="character" w:customStyle="1" w:styleId="afffa">
    <w:name w:val="Гипертекстовая ссылка"/>
    <w:basedOn w:val="a2"/>
    <w:rsid w:val="00BE129E"/>
    <w:rPr>
      <w:b/>
      <w:bCs/>
      <w:color w:val="008000"/>
    </w:rPr>
  </w:style>
  <w:style w:type="paragraph" w:customStyle="1" w:styleId="afffb">
    <w:name w:val="Содержание"/>
    <w:next w:val="af6"/>
    <w:rsid w:val="00BE129E"/>
    <w:pPr>
      <w:tabs>
        <w:tab w:val="num" w:pos="397"/>
      </w:tabs>
      <w:spacing w:after="0" w:line="360" w:lineRule="auto"/>
      <w:ind w:left="397" w:right="113" w:hanging="397"/>
      <w:jc w:val="both"/>
    </w:pPr>
    <w:rPr>
      <w:rFonts w:ascii="Arial" w:eastAsia="Times New Roman" w:hAnsi="Arial" w:cs="Times New Roman"/>
      <w:sz w:val="24"/>
      <w:szCs w:val="24"/>
      <w:lang w:eastAsia="ru-RU"/>
    </w:rPr>
  </w:style>
  <w:style w:type="character" w:customStyle="1" w:styleId="FontStyle38">
    <w:name w:val="Font Style38"/>
    <w:basedOn w:val="a2"/>
    <w:rsid w:val="00BE129E"/>
    <w:rPr>
      <w:rFonts w:ascii="Times New Roman" w:hAnsi="Times New Roman" w:cs="Times New Roman"/>
      <w:sz w:val="22"/>
      <w:szCs w:val="22"/>
    </w:rPr>
  </w:style>
  <w:style w:type="character" w:customStyle="1" w:styleId="afff">
    <w:name w:val="Таблица_Строка Знак"/>
    <w:link w:val="affe"/>
    <w:locked/>
    <w:rsid w:val="00BE129E"/>
    <w:rPr>
      <w:rFonts w:ascii="Arial" w:eastAsia="Times New Roman" w:hAnsi="Arial" w:cs="Times New Roman"/>
      <w:snapToGrid w:val="0"/>
      <w:sz w:val="20"/>
      <w:szCs w:val="20"/>
      <w:lang w:eastAsia="ru-RU"/>
    </w:rPr>
  </w:style>
  <w:style w:type="character" w:customStyle="1" w:styleId="afff1">
    <w:name w:val="Таблица_Шапка Знак"/>
    <w:link w:val="afff0"/>
    <w:locked/>
    <w:rsid w:val="00BE129E"/>
    <w:rPr>
      <w:rFonts w:ascii="Arial" w:eastAsia="Times New Roman" w:hAnsi="Arial" w:cs="Times New Roman"/>
      <w:b/>
      <w:snapToGrid w:val="0"/>
      <w:sz w:val="20"/>
      <w:szCs w:val="20"/>
      <w:lang w:eastAsia="ru-RU"/>
    </w:rPr>
  </w:style>
  <w:style w:type="paragraph" w:customStyle="1" w:styleId="afffc">
    <w:name w:val="Таблица_Строка_СамНИПИ"/>
    <w:link w:val="afffd"/>
    <w:rsid w:val="00BE129E"/>
    <w:pPr>
      <w:spacing w:before="120" w:after="0" w:line="240" w:lineRule="auto"/>
    </w:pPr>
    <w:rPr>
      <w:rFonts w:ascii="Arial" w:eastAsia="Times New Roman" w:hAnsi="Arial" w:cs="Times New Roman"/>
      <w:lang w:eastAsia="ru-RU"/>
    </w:rPr>
  </w:style>
  <w:style w:type="character" w:customStyle="1" w:styleId="afffd">
    <w:name w:val="Таблица_Строка_СамНИПИ Знак"/>
    <w:link w:val="afffc"/>
    <w:locked/>
    <w:rsid w:val="00BE129E"/>
    <w:rPr>
      <w:rFonts w:ascii="Arial" w:eastAsia="Times New Roman" w:hAnsi="Arial" w:cs="Times New Roman"/>
      <w:lang w:eastAsia="ru-RU"/>
    </w:rPr>
  </w:style>
  <w:style w:type="paragraph" w:customStyle="1" w:styleId="afffe">
    <w:name w:val="Таблица_Шапка_СамНИПИ"/>
    <w:link w:val="affff"/>
    <w:rsid w:val="00BE129E"/>
    <w:pPr>
      <w:spacing w:after="0" w:line="240" w:lineRule="auto"/>
      <w:jc w:val="center"/>
    </w:pPr>
    <w:rPr>
      <w:rFonts w:ascii="Arial" w:eastAsia="Times New Roman" w:hAnsi="Arial" w:cs="Times New Roman"/>
      <w:b/>
      <w:lang w:eastAsia="ru-RU"/>
    </w:rPr>
  </w:style>
  <w:style w:type="character" w:customStyle="1" w:styleId="affff">
    <w:name w:val="Таблица_Шапка_СамНИПИ Знак"/>
    <w:link w:val="afffe"/>
    <w:locked/>
    <w:rsid w:val="00BE129E"/>
    <w:rPr>
      <w:rFonts w:ascii="Arial" w:eastAsia="Times New Roman" w:hAnsi="Arial" w:cs="Times New Roman"/>
      <w:b/>
      <w:lang w:eastAsia="ru-RU"/>
    </w:rPr>
  </w:style>
  <w:style w:type="paragraph" w:customStyle="1" w:styleId="affff0">
    <w:name w:val="Знак"/>
    <w:basedOn w:val="a1"/>
    <w:rsid w:val="007035D6"/>
    <w:pPr>
      <w:keepLines/>
      <w:spacing w:after="160" w:line="240" w:lineRule="exact"/>
    </w:pPr>
    <w:rPr>
      <w:rFonts w:ascii="Verdana" w:eastAsia="MS Mincho" w:hAnsi="Verdana" w:cs="Franklin Gothic Book"/>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0174711">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6019359">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820225">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9B98B-8DAE-47EC-8B13-B5F594D2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46</Pages>
  <Words>48940</Words>
  <Characters>278963</Characters>
  <Application>Microsoft Office Word</Application>
  <DocSecurity>0</DocSecurity>
  <Lines>2324</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327249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Urist</cp:lastModifiedBy>
  <cp:revision>21</cp:revision>
  <cp:lastPrinted>2014-09-10T09:08:00Z</cp:lastPrinted>
  <dcterms:created xsi:type="dcterms:W3CDTF">2016-04-25T14:06:00Z</dcterms:created>
  <dcterms:modified xsi:type="dcterms:W3CDTF">2016-05-05T04:58:00Z</dcterms:modified>
</cp:coreProperties>
</file>